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72" w:rsidRPr="002C791E" w:rsidRDefault="00A90172" w:rsidP="00A90172">
      <w:pPr>
        <w:jc w:val="center"/>
        <w:rPr>
          <w:rStyle w:val="Textennegreta"/>
          <w:rFonts w:ascii="Arial" w:hAnsi="Arial" w:cs="Arial"/>
          <w:color w:val="000000"/>
          <w:sz w:val="22"/>
          <w:szCs w:val="22"/>
        </w:rPr>
      </w:pPr>
      <w:r w:rsidRPr="002C791E">
        <w:rPr>
          <w:rStyle w:val="Textennegreta"/>
          <w:rFonts w:ascii="Arial" w:hAnsi="Arial" w:cs="Arial"/>
          <w:color w:val="000000"/>
          <w:sz w:val="22"/>
          <w:szCs w:val="22"/>
        </w:rPr>
        <w:t>JUSTIFICACIÓ ECONÒMICA DE PROGRAMES DE RECERCA DE LA URV</w:t>
      </w: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90172" w:rsidRPr="000A50CB" w:rsidTr="000A50CB">
        <w:trPr>
          <w:trHeight w:val="396"/>
        </w:trPr>
        <w:tc>
          <w:tcPr>
            <w:tcW w:w="2088" w:type="dxa"/>
            <w:shd w:val="clear" w:color="auto" w:fill="auto"/>
            <w:vAlign w:val="center"/>
          </w:tcPr>
          <w:p w:rsidR="00A90172" w:rsidRPr="000A50CB" w:rsidRDefault="00A90172" w:rsidP="00A901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0CB">
              <w:rPr>
                <w:rFonts w:ascii="Arial" w:hAnsi="Arial" w:cs="Arial"/>
                <w:b/>
                <w:sz w:val="20"/>
                <w:szCs w:val="20"/>
              </w:rPr>
              <w:t>Títol de l’acció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0172" w:rsidRPr="000A50CB" w:rsidRDefault="00A90172" w:rsidP="000A50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0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A50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0CB">
              <w:rPr>
                <w:rFonts w:ascii="Arial" w:hAnsi="Arial" w:cs="Arial"/>
                <w:sz w:val="22"/>
                <w:szCs w:val="22"/>
              </w:rPr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90172" w:rsidRPr="000A50CB" w:rsidTr="000A50CB">
        <w:trPr>
          <w:trHeight w:val="352"/>
        </w:trPr>
        <w:tc>
          <w:tcPr>
            <w:tcW w:w="2088" w:type="dxa"/>
            <w:shd w:val="clear" w:color="auto" w:fill="auto"/>
            <w:vAlign w:val="center"/>
          </w:tcPr>
          <w:p w:rsidR="00A90172" w:rsidRPr="000A50CB" w:rsidRDefault="00A90172" w:rsidP="00A901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0CB">
              <w:rPr>
                <w:rFonts w:ascii="Arial" w:hAnsi="Arial" w:cs="Arial"/>
                <w:b/>
                <w:sz w:val="20"/>
                <w:szCs w:val="20"/>
              </w:rPr>
              <w:t>Núm. d’expedient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0172" w:rsidRPr="000A50CB" w:rsidRDefault="00A90172" w:rsidP="002C76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0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A50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0CB">
              <w:rPr>
                <w:rFonts w:ascii="Arial" w:hAnsi="Arial" w:cs="Arial"/>
                <w:sz w:val="22"/>
                <w:szCs w:val="22"/>
              </w:rPr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760B">
              <w:rPr>
                <w:rFonts w:ascii="Arial" w:hAnsi="Arial" w:cs="Arial"/>
                <w:noProof/>
                <w:sz w:val="22"/>
                <w:szCs w:val="22"/>
              </w:rPr>
              <w:t>2017ARES-</w:t>
            </w:r>
            <w:bookmarkStart w:id="2" w:name="_GoBack"/>
            <w:bookmarkEnd w:id="2"/>
            <w:r w:rsidRPr="000A50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90172" w:rsidRPr="000A50CB" w:rsidTr="000A50CB">
        <w:trPr>
          <w:trHeight w:val="346"/>
        </w:trPr>
        <w:tc>
          <w:tcPr>
            <w:tcW w:w="2088" w:type="dxa"/>
            <w:shd w:val="clear" w:color="auto" w:fill="auto"/>
            <w:vAlign w:val="center"/>
          </w:tcPr>
          <w:p w:rsidR="00A90172" w:rsidRPr="000A50CB" w:rsidRDefault="00A90172" w:rsidP="00A901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0CB">
              <w:rPr>
                <w:rFonts w:ascii="Arial" w:hAnsi="Arial" w:cs="Arial"/>
                <w:b/>
                <w:sz w:val="20"/>
                <w:szCs w:val="20"/>
              </w:rPr>
              <w:t>Investigador/a pral.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0172" w:rsidRPr="000A50CB" w:rsidRDefault="00A90172" w:rsidP="000A50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0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A50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0CB">
              <w:rPr>
                <w:rFonts w:ascii="Arial" w:hAnsi="Arial" w:cs="Arial"/>
                <w:sz w:val="22"/>
                <w:szCs w:val="22"/>
              </w:rPr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90172" w:rsidRPr="000A50CB" w:rsidTr="000A50CB">
        <w:trPr>
          <w:trHeight w:val="356"/>
        </w:trPr>
        <w:tc>
          <w:tcPr>
            <w:tcW w:w="2088" w:type="dxa"/>
            <w:shd w:val="clear" w:color="auto" w:fill="auto"/>
            <w:vAlign w:val="center"/>
          </w:tcPr>
          <w:p w:rsidR="00A90172" w:rsidRPr="000A50CB" w:rsidRDefault="00A90172" w:rsidP="00A901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0CB">
              <w:rPr>
                <w:rFonts w:ascii="Arial" w:hAnsi="Arial" w:cs="Arial"/>
                <w:b/>
                <w:sz w:val="20"/>
                <w:szCs w:val="20"/>
              </w:rPr>
              <w:t>Dates de l’activitat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0172" w:rsidRPr="000A50CB" w:rsidRDefault="00A90172" w:rsidP="000A50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0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A50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0CB">
              <w:rPr>
                <w:rFonts w:ascii="Arial" w:hAnsi="Arial" w:cs="Arial"/>
                <w:sz w:val="22"/>
                <w:szCs w:val="22"/>
              </w:rPr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90172" w:rsidRPr="000A50CB" w:rsidTr="000A50CB">
        <w:trPr>
          <w:trHeight w:val="352"/>
        </w:trPr>
        <w:tc>
          <w:tcPr>
            <w:tcW w:w="2088" w:type="dxa"/>
            <w:shd w:val="clear" w:color="auto" w:fill="auto"/>
            <w:vAlign w:val="center"/>
          </w:tcPr>
          <w:p w:rsidR="00A90172" w:rsidRPr="000A50CB" w:rsidRDefault="00A90172" w:rsidP="00A901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0CB">
              <w:rPr>
                <w:rFonts w:ascii="Arial" w:hAnsi="Arial" w:cs="Arial"/>
                <w:b/>
                <w:sz w:val="20"/>
                <w:szCs w:val="20"/>
              </w:rPr>
              <w:t>Import concedit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0172" w:rsidRPr="000A50CB" w:rsidRDefault="00A90172" w:rsidP="000A50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50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A50C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50CB">
              <w:rPr>
                <w:rFonts w:ascii="Arial" w:hAnsi="Arial" w:cs="Arial"/>
                <w:sz w:val="22"/>
                <w:szCs w:val="22"/>
              </w:rPr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50C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center"/>
        <w:rPr>
          <w:rFonts w:ascii="Arial" w:hAnsi="Arial" w:cs="Arial"/>
          <w:b/>
          <w:sz w:val="22"/>
          <w:szCs w:val="22"/>
        </w:rPr>
      </w:pPr>
      <w:r w:rsidRPr="002C791E">
        <w:rPr>
          <w:rFonts w:ascii="Arial" w:hAnsi="Arial" w:cs="Arial"/>
          <w:b/>
          <w:sz w:val="22"/>
          <w:szCs w:val="22"/>
        </w:rPr>
        <w:t xml:space="preserve">Certificació de </w:t>
      </w:r>
      <w:r>
        <w:rPr>
          <w:rFonts w:ascii="Arial" w:hAnsi="Arial" w:cs="Arial"/>
          <w:b/>
          <w:sz w:val="22"/>
          <w:szCs w:val="22"/>
        </w:rPr>
        <w:t>d</w:t>
      </w:r>
      <w:r w:rsidRPr="002C791E">
        <w:rPr>
          <w:rFonts w:ascii="Arial" w:hAnsi="Arial" w:cs="Arial"/>
          <w:b/>
          <w:sz w:val="22"/>
          <w:szCs w:val="22"/>
        </w:rPr>
        <w:t>espeses</w:t>
      </w: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  <w:r w:rsidRPr="002C791E">
        <w:rPr>
          <w:rFonts w:ascii="Arial" w:hAnsi="Arial" w:cs="Arial"/>
          <w:sz w:val="22"/>
          <w:szCs w:val="22"/>
        </w:rPr>
        <w:t>Certifico, d’acord amb el que preveuen las bases de la citada convocatòria,</w:t>
      </w: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  <w:r w:rsidRPr="002C791E">
        <w:rPr>
          <w:rFonts w:ascii="Arial" w:hAnsi="Arial" w:cs="Arial"/>
          <w:sz w:val="22"/>
          <w:szCs w:val="22"/>
        </w:rPr>
        <w:t>1. Que les despeses finan</w:t>
      </w:r>
      <w:r>
        <w:rPr>
          <w:rFonts w:ascii="Arial" w:hAnsi="Arial" w:cs="Arial"/>
          <w:sz w:val="22"/>
          <w:szCs w:val="22"/>
        </w:rPr>
        <w:t>ça</w:t>
      </w:r>
      <w:r w:rsidRPr="002C791E">
        <w:rPr>
          <w:rFonts w:ascii="Arial" w:hAnsi="Arial" w:cs="Arial"/>
          <w:sz w:val="22"/>
          <w:szCs w:val="22"/>
        </w:rPr>
        <w:t>des amb l’ajut concedit han estat l</w:t>
      </w:r>
      <w:r>
        <w:rPr>
          <w:rFonts w:ascii="Arial" w:hAnsi="Arial" w:cs="Arial"/>
          <w:sz w:val="22"/>
          <w:szCs w:val="22"/>
        </w:rPr>
        <w:t>e</w:t>
      </w:r>
      <w:r w:rsidRPr="002C791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següents, que es detallen a la taula annexa.</w:t>
      </w: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de despeses</w:t>
      </w:r>
      <w:r w:rsidRPr="00806D68">
        <w:rPr>
          <w:rFonts w:ascii="Arial" w:hAnsi="Arial" w:cs="Arial"/>
          <w:sz w:val="22"/>
          <w:szCs w:val="22"/>
          <w:vertAlign w:val="superscript"/>
        </w:rPr>
        <w:t>(1)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6" w:name="Texto11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806D6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A90172" w:rsidRPr="002C791E" w:rsidRDefault="00A90172" w:rsidP="00A90172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Romanent: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o12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806D6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  <w:r w:rsidRPr="002C791E">
        <w:rPr>
          <w:rFonts w:ascii="Arial" w:hAnsi="Arial" w:cs="Arial"/>
          <w:sz w:val="22"/>
          <w:szCs w:val="22"/>
        </w:rPr>
        <w:t>2. Que la documentació original acreditativa de la despesa realitzada es troba a les depend</w:t>
      </w:r>
      <w:r>
        <w:rPr>
          <w:rFonts w:ascii="Arial" w:hAnsi="Arial" w:cs="Arial"/>
          <w:sz w:val="22"/>
          <w:szCs w:val="22"/>
        </w:rPr>
        <w:t>è</w:t>
      </w:r>
      <w:r w:rsidRPr="002C791E">
        <w:rPr>
          <w:rFonts w:ascii="Arial" w:hAnsi="Arial" w:cs="Arial"/>
          <w:sz w:val="22"/>
          <w:szCs w:val="22"/>
        </w:rPr>
        <w:t>nci</w:t>
      </w:r>
      <w:r>
        <w:rPr>
          <w:rFonts w:ascii="Arial" w:hAnsi="Arial" w:cs="Arial"/>
          <w:sz w:val="22"/>
          <w:szCs w:val="22"/>
        </w:rPr>
        <w:t>e</w:t>
      </w:r>
      <w:r w:rsidRPr="002C791E">
        <w:rPr>
          <w:rFonts w:ascii="Arial" w:hAnsi="Arial" w:cs="Arial"/>
          <w:sz w:val="22"/>
          <w:szCs w:val="22"/>
        </w:rPr>
        <w:t>s de la Universitat.</w:t>
      </w: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El romanent de l’activitat ha estat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C75AE3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€. Cas que hi hagi romanent, caldrà retornar</w:t>
      </w:r>
      <w:r w:rsidR="00A60B06" w:rsidRPr="00A60B06">
        <w:rPr>
          <w:rFonts w:ascii="Arial" w:hAnsi="Arial" w:cs="Arial"/>
          <w:sz w:val="22"/>
          <w:szCs w:val="22"/>
          <w:vertAlign w:val="superscript"/>
        </w:rPr>
        <w:t>(2)</w:t>
      </w:r>
      <w:r>
        <w:rPr>
          <w:rFonts w:ascii="Arial" w:hAnsi="Arial" w:cs="Arial"/>
          <w:sz w:val="22"/>
          <w:szCs w:val="22"/>
        </w:rPr>
        <w:t xml:space="preserve"> aquest import a través del model de transferència de crèdit que s’haurà d’adjuntar a la present justificació.</w:t>
      </w: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18"/>
          <w:szCs w:val="18"/>
        </w:rPr>
      </w:pPr>
      <w:r w:rsidRPr="00806D68">
        <w:rPr>
          <w:rFonts w:ascii="Arial" w:hAnsi="Arial" w:cs="Arial"/>
          <w:sz w:val="18"/>
          <w:szCs w:val="18"/>
          <w:vertAlign w:val="superscript"/>
        </w:rPr>
        <w:t>(1)</w:t>
      </w:r>
      <w:r w:rsidRPr="00806D68">
        <w:rPr>
          <w:rFonts w:ascii="Arial" w:hAnsi="Arial" w:cs="Arial"/>
          <w:sz w:val="18"/>
          <w:szCs w:val="18"/>
        </w:rPr>
        <w:t xml:space="preserve"> Per a partides d’IVA deduïble es tindrà en compte l’import de la base Imposable. Per a partides d’IVA no deduïble, es tindrà en compte l’import total de la factura (base imposable + IVA).</w:t>
      </w:r>
    </w:p>
    <w:p w:rsidR="00A60B06" w:rsidRPr="00806D68" w:rsidRDefault="00A60B06" w:rsidP="00A90172">
      <w:pPr>
        <w:jc w:val="both"/>
        <w:rPr>
          <w:rFonts w:ascii="Arial" w:hAnsi="Arial" w:cs="Arial"/>
          <w:sz w:val="18"/>
          <w:szCs w:val="18"/>
        </w:rPr>
      </w:pPr>
      <w:r w:rsidRPr="00A60B06">
        <w:rPr>
          <w:rFonts w:ascii="Arial" w:hAnsi="Arial" w:cs="Arial"/>
          <w:sz w:val="18"/>
          <w:szCs w:val="18"/>
          <w:vertAlign w:val="superscript"/>
        </w:rPr>
        <w:t>(2)</w:t>
      </w:r>
      <w:r>
        <w:rPr>
          <w:rFonts w:ascii="Arial" w:hAnsi="Arial" w:cs="Arial"/>
          <w:sz w:val="18"/>
          <w:szCs w:val="18"/>
        </w:rPr>
        <w:t xml:space="preserve"> Només en el cas de l’informe final.</w:t>
      </w: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  <w:r w:rsidRPr="002C791E">
        <w:rPr>
          <w:rFonts w:ascii="Arial" w:hAnsi="Arial" w:cs="Arial"/>
          <w:sz w:val="22"/>
          <w:szCs w:val="22"/>
        </w:rPr>
        <w:t xml:space="preserve">Tarragona,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o13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9703C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Investigador/a principal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0" w:name="Texto6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734F1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 d’/de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>
        <w:rPr>
          <w:rFonts w:ascii="Arial" w:hAnsi="Arial" w:cs="Arial"/>
          <w:sz w:val="22"/>
          <w:szCs w:val="22"/>
        </w:rPr>
        <w:instrText xml:space="preserve"> FORMTEXT </w:instrText>
      </w:r>
      <w:r w:rsidRPr="00734F18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A90172" w:rsidRPr="002C791E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Vist-i-plau</w:t>
      </w: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CC4FBC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Sr</w:t>
      </w:r>
      <w:r w:rsidR="00CC4FBC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a. </w:t>
      </w:r>
      <w:bookmarkStart w:id="12" w:name="Texto16"/>
      <w:r w:rsidR="00CC4FBC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CC4FBC">
        <w:rPr>
          <w:rFonts w:ascii="Arial" w:hAnsi="Arial" w:cs="Arial"/>
          <w:sz w:val="22"/>
          <w:szCs w:val="22"/>
        </w:rPr>
        <w:instrText xml:space="preserve"> FORMTEXT </w:instrText>
      </w:r>
      <w:r w:rsidR="00CC4FBC" w:rsidRPr="00CC4FBC">
        <w:rPr>
          <w:rFonts w:ascii="Arial" w:hAnsi="Arial" w:cs="Arial"/>
          <w:sz w:val="22"/>
          <w:szCs w:val="22"/>
        </w:rPr>
      </w:r>
      <w:r w:rsidR="00CC4FBC">
        <w:rPr>
          <w:rFonts w:ascii="Arial" w:hAnsi="Arial" w:cs="Arial"/>
          <w:sz w:val="22"/>
          <w:szCs w:val="22"/>
        </w:rPr>
        <w:fldChar w:fldCharType="separate"/>
      </w:r>
      <w:r w:rsidR="00CC4FBC">
        <w:rPr>
          <w:rFonts w:ascii="Arial" w:hAnsi="Arial" w:cs="Arial"/>
          <w:noProof/>
          <w:sz w:val="22"/>
          <w:szCs w:val="22"/>
        </w:rPr>
        <w:t> </w:t>
      </w:r>
      <w:r w:rsidR="00CC4FBC">
        <w:rPr>
          <w:rFonts w:ascii="Arial" w:hAnsi="Arial" w:cs="Arial"/>
          <w:noProof/>
          <w:sz w:val="22"/>
          <w:szCs w:val="22"/>
        </w:rPr>
        <w:t> </w:t>
      </w:r>
      <w:r w:rsidR="00CC4FBC">
        <w:rPr>
          <w:rFonts w:ascii="Arial" w:hAnsi="Arial" w:cs="Arial"/>
          <w:noProof/>
          <w:sz w:val="22"/>
          <w:szCs w:val="22"/>
        </w:rPr>
        <w:t> </w:t>
      </w:r>
      <w:r w:rsidR="00CC4FBC">
        <w:rPr>
          <w:rFonts w:ascii="Arial" w:hAnsi="Arial" w:cs="Arial"/>
          <w:noProof/>
          <w:sz w:val="22"/>
          <w:szCs w:val="22"/>
        </w:rPr>
        <w:t> </w:t>
      </w:r>
      <w:r w:rsidR="00CC4FBC">
        <w:rPr>
          <w:rFonts w:ascii="Arial" w:hAnsi="Arial" w:cs="Arial"/>
          <w:noProof/>
          <w:sz w:val="22"/>
          <w:szCs w:val="22"/>
        </w:rPr>
        <w:t> </w:t>
      </w:r>
      <w:r w:rsidR="00CC4FBC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A90172" w:rsidRDefault="00A90172" w:rsidP="00A901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Tècnic</w:t>
      </w:r>
      <w:r w:rsidR="00CC4FB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 de Gestió Econòmica de la Recerca</w:t>
      </w:r>
    </w:p>
    <w:p w:rsidR="00A90172" w:rsidRDefault="00A90172" w:rsidP="00CC4FBC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3" w:name="Listadesplegable1"/>
      <w:r w:rsidR="00CC4FBC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Especificar"/>
              <w:listEntry w:val="Servei de Gestió de la Recerca"/>
              <w:listEntry w:val="Unitat de Gestió Administrativa Descentralitzada"/>
            </w:ddList>
          </w:ffData>
        </w:fldChar>
      </w:r>
      <w:r w:rsidR="00CC4FBC">
        <w:rPr>
          <w:rFonts w:ascii="Arial" w:hAnsi="Arial" w:cs="Arial"/>
          <w:sz w:val="22"/>
          <w:szCs w:val="22"/>
        </w:rPr>
        <w:instrText xml:space="preserve"> FORMDROPDOWN </w:instrText>
      </w:r>
      <w:r w:rsidR="00CC4FBC" w:rsidRPr="00CC4FBC">
        <w:rPr>
          <w:rFonts w:ascii="Arial" w:hAnsi="Arial" w:cs="Arial"/>
          <w:sz w:val="22"/>
          <w:szCs w:val="22"/>
        </w:rPr>
      </w:r>
      <w:r w:rsidR="00CC4FBC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A90172" w:rsidRDefault="00A90172" w:rsidP="00A901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A90172" w:rsidRDefault="00A90172" w:rsidP="00A901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  <w:sectPr w:rsidR="00A90172">
          <w:pgSz w:w="11906" w:h="16838" w:code="9"/>
          <w:pgMar w:top="1701" w:right="1418" w:bottom="180" w:left="1701" w:header="709" w:footer="709" w:gutter="0"/>
          <w:cols w:space="708"/>
          <w:docGrid w:linePitch="360"/>
        </w:sectPr>
      </w:pPr>
    </w:p>
    <w:p w:rsidR="00A90172" w:rsidRDefault="00A90172" w:rsidP="00A901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24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214"/>
        <w:gridCol w:w="2917"/>
        <w:gridCol w:w="2917"/>
        <w:gridCol w:w="1215"/>
        <w:gridCol w:w="1215"/>
        <w:gridCol w:w="1215"/>
      </w:tblGrid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91E">
              <w:rPr>
                <w:rFonts w:ascii="Arial" w:hAnsi="Arial" w:cs="Arial"/>
                <w:b/>
                <w:sz w:val="20"/>
                <w:szCs w:val="20"/>
              </w:rPr>
              <w:t>Núm. de factura</w:t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91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91E">
              <w:rPr>
                <w:rFonts w:ascii="Arial" w:hAnsi="Arial" w:cs="Arial"/>
                <w:b/>
                <w:sz w:val="20"/>
                <w:szCs w:val="20"/>
              </w:rPr>
              <w:t>Perceptor/proveïdor</w:t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91E">
              <w:rPr>
                <w:rFonts w:ascii="Arial" w:hAnsi="Arial" w:cs="Arial"/>
                <w:b/>
                <w:sz w:val="20"/>
                <w:szCs w:val="20"/>
              </w:rPr>
              <w:t>Concepte</w:t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 imposable</w:t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D20BB7"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C791E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5725F">
              <w:rPr>
                <w:rFonts w:ascii="Arial" w:hAnsi="Arial" w:cs="Arial"/>
                <w:b/>
                <w:color w:val="FFFF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5725F">
              <w:rPr>
                <w:rFonts w:ascii="Arial" w:hAnsi="Arial" w:cs="Arial"/>
                <w:b/>
                <w:color w:val="FFFF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5725F">
              <w:rPr>
                <w:rFonts w:ascii="Arial" w:hAnsi="Arial" w:cs="Arial"/>
                <w:b/>
                <w:color w:val="FFFF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end"/>
            </w:r>
          </w:p>
        </w:tc>
      </w:tr>
      <w:tr w:rsidR="00A90172" w:rsidRPr="002C791E" w:rsidTr="00A901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000000"/>
            <w:vAlign w:val="center"/>
          </w:tcPr>
          <w:p w:rsidR="00A90172" w:rsidRPr="002C791E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Romanent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xto15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162A5">
              <w:rPr>
                <w:rFonts w:ascii="Arial" w:hAnsi="Arial" w:cs="Arial"/>
                <w:b/>
                <w:color w:val="FFFF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162A5">
              <w:rPr>
                <w:rFonts w:ascii="Arial" w:hAnsi="Arial" w:cs="Arial"/>
                <w:b/>
                <w:color w:val="FFFF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A90172" w:rsidRDefault="00A90172" w:rsidP="00A90172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instrText xml:space="preserve"> FORMTEXT </w:instrText>
            </w:r>
            <w:r w:rsidRPr="00D162A5">
              <w:rPr>
                <w:rFonts w:ascii="Arial" w:hAnsi="Arial" w:cs="Arial"/>
                <w:b/>
                <w:color w:val="FFFFFF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fldChar w:fldCharType="end"/>
            </w:r>
          </w:p>
        </w:tc>
      </w:tr>
    </w:tbl>
    <w:p w:rsidR="00A90172" w:rsidRPr="002C791E" w:rsidRDefault="00A90172" w:rsidP="00A90172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:rsidR="00C55BAA" w:rsidRDefault="00C55BAA"/>
    <w:sectPr w:rsidR="00C55BAA" w:rsidSect="00A90172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FB1"/>
    <w:multiLevelType w:val="hybridMultilevel"/>
    <w:tmpl w:val="ACDCFE6E"/>
    <w:lvl w:ilvl="0" w:tplc="A0DCB7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6E43"/>
    <w:multiLevelType w:val="multilevel"/>
    <w:tmpl w:val="ACACC8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3238B"/>
    <w:multiLevelType w:val="hybridMultilevel"/>
    <w:tmpl w:val="ACACC836"/>
    <w:lvl w:ilvl="0" w:tplc="06B8388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FF000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637A5"/>
    <w:multiLevelType w:val="hybridMultilevel"/>
    <w:tmpl w:val="E6EC9EEC"/>
    <w:lvl w:ilvl="0" w:tplc="2B420348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B468F"/>
    <w:multiLevelType w:val="hybridMultilevel"/>
    <w:tmpl w:val="38125C4C"/>
    <w:lvl w:ilvl="0" w:tplc="040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65A540F"/>
    <w:multiLevelType w:val="singleLevel"/>
    <w:tmpl w:val="A022D836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hint="default"/>
      </w:rPr>
    </w:lvl>
  </w:abstractNum>
  <w:abstractNum w:abstractNumId="6" w15:restartNumberingAfterBreak="0">
    <w:nsid w:val="6EAB6141"/>
    <w:multiLevelType w:val="hybridMultilevel"/>
    <w:tmpl w:val="8EC8191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qwxw8CtTpXRz4r5yKXMsTlxtbt2SR571U/s7A/eZ1uh4pV24W32E4jJbb/qWOS+2Z9YLawFQEthyzYGqtekMA==" w:salt="1CPt/vN1V4qh6JjmBRau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72"/>
    <w:rsid w:val="0006459B"/>
    <w:rsid w:val="00065154"/>
    <w:rsid w:val="000A50CB"/>
    <w:rsid w:val="000A7CE1"/>
    <w:rsid w:val="001531BC"/>
    <w:rsid w:val="00162EFD"/>
    <w:rsid w:val="00192B72"/>
    <w:rsid w:val="001A25DA"/>
    <w:rsid w:val="001A729F"/>
    <w:rsid w:val="002333D4"/>
    <w:rsid w:val="00250838"/>
    <w:rsid w:val="002509C2"/>
    <w:rsid w:val="00257653"/>
    <w:rsid w:val="00265699"/>
    <w:rsid w:val="002C2C75"/>
    <w:rsid w:val="002C760B"/>
    <w:rsid w:val="002F0F6A"/>
    <w:rsid w:val="003051DC"/>
    <w:rsid w:val="00313746"/>
    <w:rsid w:val="003C0EE8"/>
    <w:rsid w:val="003E7087"/>
    <w:rsid w:val="0042450C"/>
    <w:rsid w:val="00436382"/>
    <w:rsid w:val="00473C2F"/>
    <w:rsid w:val="004A38CE"/>
    <w:rsid w:val="00551BA4"/>
    <w:rsid w:val="005C46CB"/>
    <w:rsid w:val="006A63C5"/>
    <w:rsid w:val="006C0769"/>
    <w:rsid w:val="006F52FF"/>
    <w:rsid w:val="00734621"/>
    <w:rsid w:val="00773C4F"/>
    <w:rsid w:val="007C22CC"/>
    <w:rsid w:val="00806CC1"/>
    <w:rsid w:val="00837070"/>
    <w:rsid w:val="008560E7"/>
    <w:rsid w:val="00882810"/>
    <w:rsid w:val="00895B80"/>
    <w:rsid w:val="008C1895"/>
    <w:rsid w:val="008D3969"/>
    <w:rsid w:val="0092371B"/>
    <w:rsid w:val="009403B8"/>
    <w:rsid w:val="00976153"/>
    <w:rsid w:val="00A60B06"/>
    <w:rsid w:val="00A90172"/>
    <w:rsid w:val="00B75E7B"/>
    <w:rsid w:val="00B8736F"/>
    <w:rsid w:val="00C52382"/>
    <w:rsid w:val="00C55BAA"/>
    <w:rsid w:val="00C72E79"/>
    <w:rsid w:val="00C95606"/>
    <w:rsid w:val="00C95D2C"/>
    <w:rsid w:val="00CC4FBC"/>
    <w:rsid w:val="00D015B7"/>
    <w:rsid w:val="00DD41EF"/>
    <w:rsid w:val="00E354AB"/>
    <w:rsid w:val="00E54759"/>
    <w:rsid w:val="00EB1888"/>
    <w:rsid w:val="00F00531"/>
    <w:rsid w:val="00F56965"/>
    <w:rsid w:val="00F83BA6"/>
    <w:rsid w:val="00FC007B"/>
    <w:rsid w:val="00FC1AA9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F07CA7-8E92-4B76-AF0E-E425192D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72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NormalWeb">
    <w:name w:val="Normal (Web)"/>
    <w:basedOn w:val="Normal"/>
    <w:rsid w:val="00A90172"/>
    <w:pPr>
      <w:spacing w:before="100" w:beforeAutospacing="1" w:after="100" w:afterAutospacing="1"/>
    </w:pPr>
  </w:style>
  <w:style w:type="character" w:styleId="Textennegreta">
    <w:name w:val="Strong"/>
    <w:qFormat/>
    <w:rsid w:val="00A90172"/>
    <w:rPr>
      <w:b/>
      <w:bCs/>
    </w:rPr>
  </w:style>
  <w:style w:type="paragraph" w:styleId="Ttol">
    <w:name w:val="Title"/>
    <w:basedOn w:val="Normal"/>
    <w:qFormat/>
    <w:rsid w:val="00A90172"/>
    <w:pPr>
      <w:jc w:val="center"/>
    </w:pPr>
    <w:rPr>
      <w:rFonts w:ascii="Arial" w:hAnsi="Arial"/>
      <w:b/>
      <w:sz w:val="22"/>
      <w:szCs w:val="20"/>
      <w:lang w:eastAsia="es-ES"/>
    </w:rPr>
  </w:style>
  <w:style w:type="table" w:styleId="Taulaambquadrcula">
    <w:name w:val="Table Grid"/>
    <w:basedOn w:val="Taulanormal"/>
    <w:rsid w:val="00A9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JUSTIFICACIÓ ECONÒMICA DE PROGRAMES DE RECERCA DE LA URV</vt:lpstr>
      <vt:lpstr>JUSTIFICACIÓ ECONÒMICA DE PROGRAMES DE RECERCA DE LA URV</vt:lpstr>
    </vt:vector>
  </TitlesOfParts>
  <Company>urv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 ECONÒMICA DE PROGRAMES DE RECERCA DE LA URV</dc:title>
  <dc:subject/>
  <dc:creator>URV</dc:creator>
  <cp:keywords/>
  <dc:description/>
  <cp:lastModifiedBy>Mercedes Curto Rodrigo</cp:lastModifiedBy>
  <cp:revision>2</cp:revision>
  <dcterms:created xsi:type="dcterms:W3CDTF">2017-06-28T07:10:00Z</dcterms:created>
  <dcterms:modified xsi:type="dcterms:W3CDTF">2017-06-28T07:10:00Z</dcterms:modified>
</cp:coreProperties>
</file>