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4394" w14:textId="761039C1" w:rsidR="007D6414" w:rsidRPr="00743954" w:rsidRDefault="005F610F" w:rsidP="043F9261">
      <w:pPr>
        <w:pBdr>
          <w:top w:val="single" w:sz="4" w:space="1" w:color="auto"/>
        </w:pBdr>
        <w:ind w:left="-284" w:right="-1"/>
        <w:jc w:val="center"/>
        <w:rPr>
          <w:rFonts w:ascii="Arial" w:hAnsi="Arial" w:cs="Arial"/>
          <w:b/>
          <w:bCs/>
          <w:color w:val="732B47"/>
          <w:sz w:val="24"/>
          <w:szCs w:val="24"/>
        </w:rPr>
      </w:pPr>
      <w:bookmarkStart w:id="0" w:name="_Hlk31877922"/>
      <w:r w:rsidRPr="00743954">
        <w:rPr>
          <w:rFonts w:ascii="Arial" w:hAnsi="Arial" w:cs="Arial"/>
          <w:b/>
          <w:bCs/>
          <w:color w:val="732B47"/>
          <w:sz w:val="24"/>
          <w:szCs w:val="24"/>
        </w:rPr>
        <w:t>A</w:t>
      </w:r>
      <w:r w:rsidR="6DA77CF0" w:rsidRPr="00743954">
        <w:rPr>
          <w:rFonts w:ascii="Arial" w:hAnsi="Arial" w:cs="Arial"/>
          <w:b/>
          <w:bCs/>
          <w:color w:val="732B47"/>
          <w:sz w:val="24"/>
          <w:szCs w:val="24"/>
        </w:rPr>
        <w:t xml:space="preserve">juts de suport a departaments i unitats de recerca universitaris per a la contractació de personal investigador </w:t>
      </w:r>
      <w:proofErr w:type="spellStart"/>
      <w:r w:rsidR="6DA77CF0" w:rsidRPr="00743954">
        <w:rPr>
          <w:rFonts w:ascii="Arial" w:hAnsi="Arial" w:cs="Arial"/>
          <w:b/>
          <w:bCs/>
          <w:color w:val="732B47"/>
          <w:sz w:val="24"/>
          <w:szCs w:val="24"/>
        </w:rPr>
        <w:t>predoctoral</w:t>
      </w:r>
      <w:proofErr w:type="spellEnd"/>
      <w:r w:rsidR="096DF26D" w:rsidRPr="00743954">
        <w:rPr>
          <w:rFonts w:ascii="Arial" w:hAnsi="Arial" w:cs="Arial"/>
          <w:b/>
          <w:bCs/>
          <w:color w:val="732B47"/>
          <w:sz w:val="24"/>
          <w:szCs w:val="24"/>
        </w:rPr>
        <w:t xml:space="preserve"> </w:t>
      </w:r>
      <w:r w:rsidR="6DA77CF0" w:rsidRPr="00743954">
        <w:rPr>
          <w:rFonts w:ascii="Arial" w:hAnsi="Arial" w:cs="Arial"/>
          <w:b/>
          <w:bCs/>
          <w:color w:val="732B47"/>
          <w:sz w:val="24"/>
          <w:szCs w:val="24"/>
        </w:rPr>
        <w:t xml:space="preserve">en formació </w:t>
      </w:r>
      <w:r w:rsidR="00A931CD">
        <w:rPr>
          <w:rFonts w:ascii="Arial" w:hAnsi="Arial" w:cs="Arial"/>
          <w:b/>
          <w:bCs/>
          <w:color w:val="732B47"/>
          <w:sz w:val="24"/>
          <w:szCs w:val="24"/>
        </w:rPr>
        <w:t>a Catalunya</w:t>
      </w:r>
    </w:p>
    <w:p w14:paraId="60D13019" w14:textId="3E0C9B92" w:rsidR="00313AB9" w:rsidRPr="00743954" w:rsidRDefault="6DA77CF0" w:rsidP="043F9261">
      <w:pPr>
        <w:pBdr>
          <w:top w:val="single" w:sz="4" w:space="1" w:color="auto"/>
        </w:pBdr>
        <w:ind w:left="-284" w:right="-1"/>
        <w:jc w:val="center"/>
        <w:rPr>
          <w:rFonts w:ascii="Arial" w:hAnsi="Arial" w:cs="Arial"/>
          <w:b/>
          <w:bCs/>
          <w:color w:val="732B47"/>
          <w:sz w:val="24"/>
          <w:szCs w:val="24"/>
        </w:rPr>
      </w:pPr>
      <w:r w:rsidRPr="00743954">
        <w:rPr>
          <w:rFonts w:ascii="Arial" w:hAnsi="Arial" w:cs="Arial"/>
          <w:b/>
          <w:bCs/>
          <w:color w:val="732B47"/>
          <w:sz w:val="24"/>
          <w:szCs w:val="24"/>
        </w:rPr>
        <w:t>(FI SDUR</w:t>
      </w:r>
      <w:r w:rsidR="004A6C29" w:rsidRPr="00743954">
        <w:rPr>
          <w:rFonts w:ascii="Arial" w:hAnsi="Arial" w:cs="Arial"/>
          <w:b/>
          <w:bCs/>
          <w:color w:val="732B47"/>
          <w:sz w:val="24"/>
          <w:szCs w:val="24"/>
        </w:rPr>
        <w:t xml:space="preserve"> 2021</w:t>
      </w:r>
      <w:r w:rsidRPr="00743954">
        <w:rPr>
          <w:rFonts w:ascii="Arial" w:hAnsi="Arial" w:cs="Arial"/>
          <w:b/>
          <w:bCs/>
          <w:color w:val="732B47"/>
          <w:sz w:val="24"/>
          <w:szCs w:val="24"/>
        </w:rPr>
        <w:t>)</w:t>
      </w:r>
    </w:p>
    <w:p w14:paraId="67C1D5C1" w14:textId="0F976590" w:rsidR="285A1025" w:rsidRPr="00743954" w:rsidRDefault="285A1025" w:rsidP="043F9261">
      <w:pPr>
        <w:ind w:left="-284" w:right="-1"/>
        <w:jc w:val="center"/>
        <w:rPr>
          <w:rFonts w:ascii="Arial" w:hAnsi="Arial" w:cs="Arial"/>
          <w:b/>
          <w:bCs/>
          <w:color w:val="732B47"/>
          <w:sz w:val="24"/>
          <w:szCs w:val="24"/>
        </w:rPr>
      </w:pPr>
    </w:p>
    <w:p w14:paraId="542F0D0B" w14:textId="7DB73515" w:rsidR="00351314" w:rsidRPr="00743954" w:rsidRDefault="00351314" w:rsidP="043F9261">
      <w:pPr>
        <w:pBdr>
          <w:bottom w:val="single" w:sz="4" w:space="1" w:color="auto"/>
        </w:pBdr>
        <w:ind w:left="-284"/>
        <w:jc w:val="center"/>
        <w:rPr>
          <w:rFonts w:ascii="Arial" w:hAnsi="Arial" w:cs="Arial"/>
          <w:b/>
          <w:bCs/>
          <w:color w:val="732B47"/>
          <w:sz w:val="24"/>
          <w:szCs w:val="24"/>
        </w:rPr>
      </w:pPr>
      <w:r w:rsidRPr="00743954">
        <w:rPr>
          <w:rFonts w:ascii="Arial" w:hAnsi="Arial" w:cs="Arial"/>
          <w:b/>
          <w:bCs/>
          <w:color w:val="732B47"/>
          <w:sz w:val="24"/>
          <w:szCs w:val="24"/>
        </w:rPr>
        <w:t>DOCUMENT D’</w:t>
      </w:r>
      <w:r w:rsidR="00157C8F" w:rsidRPr="00743954">
        <w:rPr>
          <w:rFonts w:ascii="Arial" w:hAnsi="Arial" w:cs="Arial"/>
          <w:b/>
          <w:bCs/>
          <w:color w:val="732B47"/>
          <w:sz w:val="24"/>
          <w:szCs w:val="24"/>
        </w:rPr>
        <w:t>ACCEP</w:t>
      </w:r>
      <w:r w:rsidR="00985B02" w:rsidRPr="00743954">
        <w:rPr>
          <w:rFonts w:ascii="Arial" w:hAnsi="Arial" w:cs="Arial"/>
          <w:b/>
          <w:bCs/>
          <w:color w:val="732B47"/>
          <w:sz w:val="24"/>
          <w:szCs w:val="24"/>
        </w:rPr>
        <w:t xml:space="preserve">TACIÓ </w:t>
      </w:r>
    </w:p>
    <w:bookmarkEnd w:id="0"/>
    <w:p w14:paraId="5C340FF7" w14:textId="772853EA" w:rsidR="285A1025" w:rsidRPr="00743954" w:rsidRDefault="285A1025" w:rsidP="285A1025">
      <w:pPr>
        <w:ind w:left="-284"/>
        <w:jc w:val="center"/>
        <w:rPr>
          <w:rFonts w:ascii="Arial" w:hAnsi="Arial" w:cs="Arial"/>
          <w:b/>
          <w:bCs/>
          <w:color w:val="732B47"/>
          <w:sz w:val="19"/>
          <w:szCs w:val="19"/>
        </w:rPr>
      </w:pPr>
    </w:p>
    <w:p w14:paraId="2C143EAE" w14:textId="77777777" w:rsidR="00351314" w:rsidRPr="00743954" w:rsidRDefault="00351314" w:rsidP="00351314">
      <w:pPr>
        <w:ind w:left="-284"/>
        <w:jc w:val="center"/>
        <w:rPr>
          <w:rFonts w:ascii="Arial" w:hAnsi="Arial" w:cs="Arial"/>
          <w:b/>
          <w:sz w:val="12"/>
          <w:szCs w:val="12"/>
        </w:rPr>
      </w:pPr>
    </w:p>
    <w:p w14:paraId="1FB57154" w14:textId="477268CB" w:rsidR="007A26B0" w:rsidRPr="00743954" w:rsidRDefault="0037723E" w:rsidP="285A1025">
      <w:pPr>
        <w:ind w:left="-284"/>
        <w:rPr>
          <w:rFonts w:ascii="Arial" w:hAnsi="Arial" w:cs="Arial"/>
          <w:b/>
          <w:bCs/>
          <w:color w:val="000000"/>
        </w:rPr>
      </w:pPr>
      <w:r w:rsidRPr="00743954">
        <w:rPr>
          <w:rFonts w:ascii="Arial" w:hAnsi="Arial" w:cs="Arial"/>
          <w:b/>
          <w:bCs/>
        </w:rPr>
        <w:t xml:space="preserve">Número </w:t>
      </w:r>
      <w:r w:rsidR="00811C82" w:rsidRPr="00743954">
        <w:rPr>
          <w:rFonts w:ascii="Arial" w:hAnsi="Arial" w:cs="Arial"/>
          <w:b/>
          <w:bCs/>
        </w:rPr>
        <w:t>d’</w:t>
      </w:r>
      <w:r w:rsidR="00FA4204" w:rsidRPr="00743954">
        <w:rPr>
          <w:rFonts w:ascii="Arial" w:hAnsi="Arial" w:cs="Arial"/>
          <w:b/>
          <w:bCs/>
        </w:rPr>
        <w:t xml:space="preserve">expedient: </w:t>
      </w:r>
      <w:r w:rsidR="00FA4204" w:rsidRPr="0061208E">
        <w:rPr>
          <w:rFonts w:ascii="Arial" w:hAnsi="Arial" w:cs="Arial"/>
        </w:rPr>
        <w:t>20</w:t>
      </w:r>
      <w:r w:rsidR="000F16ED" w:rsidRPr="0061208E">
        <w:rPr>
          <w:rFonts w:ascii="Arial" w:hAnsi="Arial" w:cs="Arial"/>
        </w:rPr>
        <w:t>2</w:t>
      </w:r>
      <w:r w:rsidR="004A6C29" w:rsidRPr="0061208E">
        <w:rPr>
          <w:rFonts w:ascii="Arial" w:hAnsi="Arial" w:cs="Arial"/>
        </w:rPr>
        <w:t>1</w:t>
      </w:r>
      <w:r w:rsidR="00FA4204" w:rsidRPr="0061208E">
        <w:rPr>
          <w:rFonts w:ascii="Arial" w:hAnsi="Arial" w:cs="Arial"/>
        </w:rPr>
        <w:t xml:space="preserve"> </w:t>
      </w:r>
      <w:r w:rsidR="00293C84" w:rsidRPr="0061208E">
        <w:rPr>
          <w:rFonts w:ascii="Arial" w:hAnsi="Arial" w:cs="Arial"/>
        </w:rPr>
        <w:t>FI</w:t>
      </w:r>
      <w:r w:rsidR="744E7866" w:rsidRPr="0061208E">
        <w:rPr>
          <w:rFonts w:ascii="Arial" w:hAnsi="Arial" w:cs="Arial"/>
        </w:rPr>
        <w:t xml:space="preserve"> SDUR</w:t>
      </w:r>
      <w:r w:rsidR="00E62AC3" w:rsidRPr="00743954">
        <w:rPr>
          <w:rFonts w:ascii="Arial" w:hAnsi="Arial" w:cs="Arial"/>
          <w:b/>
          <w:bCs/>
        </w:rPr>
        <w:t xml:space="preserve"> </w:t>
      </w:r>
      <w:r w:rsidR="00D357BF" w:rsidRPr="00743954">
        <w:rPr>
          <w:rFonts w:ascii="Arial" w:hAnsi="Arial" w:cs="Arial"/>
          <w:b/>
          <w:bCs/>
          <w:color w:val="000000"/>
        </w:rPr>
        <w:t xml:space="preserve">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p>
    <w:p w14:paraId="69A3F024" w14:textId="507B9EBF" w:rsidR="4F49F2EA" w:rsidRPr="00743954" w:rsidRDefault="4F49F2EA" w:rsidP="285A1025">
      <w:pPr>
        <w:ind w:left="-284"/>
        <w:rPr>
          <w:rFonts w:ascii="Arial" w:hAnsi="Arial" w:cs="Arial"/>
          <w:b/>
          <w:bCs/>
          <w:color w:val="000000" w:themeColor="text1"/>
        </w:rPr>
      </w:pPr>
      <w:r w:rsidRPr="00743954">
        <w:rPr>
          <w:rFonts w:ascii="Arial" w:hAnsi="Arial" w:cs="Arial"/>
          <w:b/>
          <w:bCs/>
          <w:color w:val="000000" w:themeColor="text1"/>
        </w:rPr>
        <w:t>Universitat beneficiària de l’ajut:</w:t>
      </w:r>
      <w:r w:rsidR="48BE4B71" w:rsidRPr="00743954">
        <w:rPr>
          <w:rFonts w:ascii="Arial" w:hAnsi="Arial" w:cs="Arial"/>
          <w:b/>
          <w:bCs/>
          <w:color w:val="000000" w:themeColor="text1"/>
        </w:rPr>
        <w:t xml:space="preserve">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r w:rsidR="48BE4B71" w:rsidRPr="00743954">
        <w:rPr>
          <w:rFonts w:ascii="Arial" w:hAnsi="Arial" w:cs="Arial"/>
          <w:noProof/>
          <w:color w:val="000000" w:themeColor="text1"/>
        </w:rPr>
        <w:t>     </w:t>
      </w:r>
      <w:r w:rsidR="48BE4B71" w:rsidRPr="00743954">
        <w:rPr>
          <w:rFonts w:ascii="Arial" w:hAnsi="Arial" w:cs="Arial"/>
          <w:b/>
          <w:bCs/>
          <w:color w:val="000000" w:themeColor="text1"/>
        </w:rPr>
        <w:t xml:space="preserve">  </w:t>
      </w:r>
    </w:p>
    <w:p w14:paraId="00155952" w14:textId="6511A2FF" w:rsidR="4F49F2EA" w:rsidRPr="00743954" w:rsidRDefault="4F49F2EA" w:rsidP="00E62AC3">
      <w:pPr>
        <w:ind w:left="-284"/>
        <w:rPr>
          <w:rFonts w:ascii="Arial" w:hAnsi="Arial" w:cs="Arial"/>
          <w:color w:val="000000"/>
        </w:rPr>
      </w:pPr>
      <w:r w:rsidRPr="00743954">
        <w:rPr>
          <w:rFonts w:ascii="Arial" w:hAnsi="Arial" w:cs="Arial"/>
          <w:b/>
          <w:bCs/>
          <w:color w:val="000000" w:themeColor="text1"/>
        </w:rPr>
        <w:t xml:space="preserve">Departament </w:t>
      </w:r>
      <w:r w:rsidR="0FB90F64" w:rsidRPr="00743954">
        <w:rPr>
          <w:rFonts w:ascii="Arial" w:hAnsi="Arial" w:cs="Arial"/>
          <w:b/>
          <w:bCs/>
          <w:color w:val="000000" w:themeColor="text1"/>
        </w:rPr>
        <w:t xml:space="preserve">de la </w:t>
      </w:r>
      <w:r w:rsidR="00ED6E2F">
        <w:rPr>
          <w:rFonts w:ascii="Arial" w:hAnsi="Arial" w:cs="Arial"/>
          <w:b/>
          <w:bCs/>
          <w:color w:val="000000" w:themeColor="text1"/>
        </w:rPr>
        <w:t>u</w:t>
      </w:r>
      <w:r w:rsidR="0FB90F64" w:rsidRPr="00743954">
        <w:rPr>
          <w:rFonts w:ascii="Arial" w:hAnsi="Arial" w:cs="Arial"/>
          <w:b/>
          <w:bCs/>
          <w:color w:val="000000" w:themeColor="text1"/>
        </w:rPr>
        <w:t>niversitat:</w:t>
      </w:r>
      <w:r w:rsidR="415900EA" w:rsidRPr="00743954">
        <w:rPr>
          <w:rFonts w:ascii="Arial" w:hAnsi="Arial" w:cs="Arial"/>
          <w:b/>
          <w:bCs/>
          <w:color w:val="000000" w:themeColor="text1"/>
        </w:rPr>
        <w:t xml:space="preserve">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p>
    <w:p w14:paraId="43DCE6FE" w14:textId="2D8AFC16" w:rsidR="00441795" w:rsidRPr="00743954" w:rsidRDefault="0085616C" w:rsidP="007A26B0">
      <w:pPr>
        <w:ind w:left="-284"/>
        <w:rPr>
          <w:rFonts w:ascii="Arial" w:hAnsi="Arial" w:cs="Arial"/>
          <w:color w:val="000000"/>
        </w:rPr>
      </w:pPr>
      <w:r w:rsidRPr="00743954">
        <w:rPr>
          <w:rFonts w:ascii="Arial" w:hAnsi="Arial" w:cs="Arial"/>
          <w:b/>
          <w:bCs/>
        </w:rPr>
        <w:t xml:space="preserve">Nom </w:t>
      </w:r>
      <w:r w:rsidR="007D6414" w:rsidRPr="00743954">
        <w:rPr>
          <w:rFonts w:ascii="Arial" w:hAnsi="Arial" w:cs="Arial"/>
          <w:b/>
          <w:bCs/>
        </w:rPr>
        <w:t xml:space="preserve">i </w:t>
      </w:r>
      <w:r w:rsidR="00ED6E2F">
        <w:rPr>
          <w:rFonts w:ascii="Arial" w:hAnsi="Arial" w:cs="Arial"/>
          <w:b/>
          <w:bCs/>
        </w:rPr>
        <w:t>c</w:t>
      </w:r>
      <w:r w:rsidR="007D6414" w:rsidRPr="00743954">
        <w:rPr>
          <w:rFonts w:ascii="Arial" w:hAnsi="Arial" w:cs="Arial"/>
          <w:b/>
          <w:bCs/>
        </w:rPr>
        <w:t xml:space="preserve">ognoms </w:t>
      </w:r>
      <w:r w:rsidR="00811C82" w:rsidRPr="00743954">
        <w:rPr>
          <w:rFonts w:ascii="Arial" w:hAnsi="Arial" w:cs="Arial"/>
          <w:b/>
          <w:bCs/>
        </w:rPr>
        <w:t xml:space="preserve">de la </w:t>
      </w:r>
      <w:r w:rsidRPr="00743954">
        <w:rPr>
          <w:rFonts w:ascii="Arial" w:hAnsi="Arial" w:cs="Arial"/>
          <w:b/>
          <w:bCs/>
        </w:rPr>
        <w:t>persona inve</w:t>
      </w:r>
      <w:r w:rsidR="003C2961" w:rsidRPr="00743954">
        <w:rPr>
          <w:rFonts w:ascii="Arial" w:hAnsi="Arial" w:cs="Arial"/>
          <w:b/>
          <w:bCs/>
        </w:rPr>
        <w:t>stigadora</w:t>
      </w:r>
      <w:r w:rsidRPr="00743954">
        <w:rPr>
          <w:rFonts w:ascii="Arial" w:hAnsi="Arial" w:cs="Arial"/>
          <w:b/>
          <w:bCs/>
        </w:rPr>
        <w:t xml:space="preserve">: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p>
    <w:p w14:paraId="37128F0C" w14:textId="00CAE07E" w:rsidR="00E62AC3" w:rsidRPr="00743954" w:rsidRDefault="00E80372" w:rsidP="003C2961">
      <w:pPr>
        <w:ind w:left="-284"/>
        <w:rPr>
          <w:rFonts w:ascii="Arial" w:hAnsi="Arial" w:cs="Arial"/>
          <w:color w:val="000000"/>
        </w:rPr>
      </w:pPr>
      <w:r w:rsidRPr="00743954">
        <w:rPr>
          <w:rFonts w:ascii="Arial" w:hAnsi="Arial" w:cs="Arial"/>
          <w:b/>
          <w:bCs/>
        </w:rPr>
        <w:t>DNI/NIE/Pass</w:t>
      </w:r>
      <w:r w:rsidR="004A6C29" w:rsidRPr="00743954">
        <w:rPr>
          <w:rFonts w:ascii="Arial" w:hAnsi="Arial" w:cs="Arial"/>
          <w:b/>
          <w:bCs/>
        </w:rPr>
        <w:t>aport</w:t>
      </w:r>
      <w:r w:rsidRPr="00743954">
        <w:rPr>
          <w:rFonts w:ascii="Arial" w:hAnsi="Arial" w:cs="Arial"/>
          <w:b/>
          <w:bCs/>
        </w:rPr>
        <w:t xml:space="preserve"> de la persona </w:t>
      </w:r>
      <w:r w:rsidR="00ED6E2F">
        <w:rPr>
          <w:rFonts w:ascii="Arial" w:hAnsi="Arial" w:cs="Arial"/>
          <w:b/>
          <w:bCs/>
        </w:rPr>
        <w:t>investigadora</w:t>
      </w:r>
      <w:r w:rsidRPr="00743954">
        <w:rPr>
          <w:rFonts w:ascii="Arial" w:hAnsi="Arial" w:cs="Arial"/>
          <w:b/>
          <w:bCs/>
        </w:rPr>
        <w:t xml:space="preserve">: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p>
    <w:p w14:paraId="0C6E1DD4" w14:textId="3684B0B1" w:rsidR="00AB5654" w:rsidRPr="00743954" w:rsidRDefault="0037723E" w:rsidP="003C2961">
      <w:pPr>
        <w:ind w:left="-284"/>
        <w:rPr>
          <w:rFonts w:ascii="Arial" w:hAnsi="Arial" w:cs="Arial"/>
          <w:color w:val="000000"/>
        </w:rPr>
      </w:pPr>
      <w:r w:rsidRPr="00743954">
        <w:rPr>
          <w:rFonts w:ascii="Arial" w:hAnsi="Arial" w:cs="Arial"/>
          <w:b/>
          <w:bCs/>
          <w:color w:val="000000"/>
        </w:rPr>
        <w:t>Nom</w:t>
      </w:r>
      <w:r w:rsidR="007D6414" w:rsidRPr="00743954">
        <w:rPr>
          <w:rFonts w:ascii="Arial" w:hAnsi="Arial" w:cs="Arial"/>
          <w:b/>
          <w:bCs/>
          <w:color w:val="000000"/>
        </w:rPr>
        <w:t xml:space="preserve"> i </w:t>
      </w:r>
      <w:r w:rsidR="00ED6E2F">
        <w:rPr>
          <w:rFonts w:ascii="Arial" w:hAnsi="Arial" w:cs="Arial"/>
          <w:b/>
          <w:bCs/>
          <w:color w:val="000000"/>
        </w:rPr>
        <w:t>c</w:t>
      </w:r>
      <w:r w:rsidR="007D6414" w:rsidRPr="00743954">
        <w:rPr>
          <w:rFonts w:ascii="Arial" w:hAnsi="Arial" w:cs="Arial"/>
          <w:b/>
          <w:bCs/>
          <w:color w:val="000000"/>
        </w:rPr>
        <w:t>ognoms</w:t>
      </w:r>
      <w:r w:rsidRPr="00743954">
        <w:rPr>
          <w:rFonts w:ascii="Arial" w:hAnsi="Arial" w:cs="Arial"/>
          <w:b/>
          <w:bCs/>
          <w:color w:val="000000"/>
        </w:rPr>
        <w:t xml:space="preserve"> </w:t>
      </w:r>
      <w:r w:rsidR="00811C82" w:rsidRPr="00743954">
        <w:rPr>
          <w:rFonts w:ascii="Arial" w:hAnsi="Arial" w:cs="Arial"/>
          <w:b/>
          <w:bCs/>
          <w:color w:val="000000"/>
        </w:rPr>
        <w:t xml:space="preserve">de la </w:t>
      </w:r>
      <w:r w:rsidR="00AB5654" w:rsidRPr="00743954">
        <w:rPr>
          <w:rFonts w:ascii="Arial" w:hAnsi="Arial" w:cs="Arial"/>
          <w:b/>
          <w:bCs/>
          <w:color w:val="000000"/>
        </w:rPr>
        <w:t xml:space="preserve">persona directora de tesi: </w:t>
      </w:r>
      <w:r w:rsidR="00E62AC3" w:rsidRPr="00743954">
        <w:rPr>
          <w:rFonts w:ascii="Arial" w:hAnsi="Arial" w:cs="Arial"/>
          <w:color w:val="000000"/>
        </w:rPr>
        <w:fldChar w:fldCharType="begin">
          <w:ffData>
            <w:name w:val=""/>
            <w:enabled/>
            <w:calcOnExit w:val="0"/>
            <w:textInput>
              <w:maxLength w:val="50"/>
            </w:textInput>
          </w:ffData>
        </w:fldChar>
      </w:r>
      <w:r w:rsidR="00E62AC3" w:rsidRPr="00743954">
        <w:rPr>
          <w:rFonts w:ascii="Arial" w:hAnsi="Arial" w:cs="Arial"/>
          <w:color w:val="000000"/>
        </w:rPr>
        <w:instrText xml:space="preserve"> FORMTEXT </w:instrText>
      </w:r>
      <w:r w:rsidR="00E62AC3" w:rsidRPr="00743954">
        <w:rPr>
          <w:rFonts w:ascii="Arial" w:hAnsi="Arial" w:cs="Arial"/>
          <w:color w:val="000000"/>
        </w:rPr>
      </w:r>
      <w:r w:rsidR="00E62AC3" w:rsidRPr="00743954">
        <w:rPr>
          <w:rFonts w:ascii="Arial" w:hAnsi="Arial" w:cs="Arial"/>
          <w:color w:val="000000"/>
        </w:rPr>
        <w:fldChar w:fldCharType="separate"/>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noProof/>
          <w:color w:val="000000"/>
        </w:rPr>
        <w:t> </w:t>
      </w:r>
      <w:r w:rsidR="00E62AC3" w:rsidRPr="00743954">
        <w:rPr>
          <w:rFonts w:ascii="Arial" w:hAnsi="Arial" w:cs="Arial"/>
          <w:color w:val="000000"/>
        </w:rPr>
        <w:fldChar w:fldCharType="end"/>
      </w:r>
    </w:p>
    <w:p w14:paraId="2A23AEDF" w14:textId="77777777" w:rsidR="003570D4" w:rsidRPr="00743954" w:rsidRDefault="003570D4" w:rsidP="003570D4">
      <w:pPr>
        <w:pBdr>
          <w:bottom w:val="single" w:sz="4" w:space="1" w:color="auto"/>
        </w:pBdr>
        <w:ind w:left="-284" w:firstLine="284"/>
        <w:rPr>
          <w:rFonts w:ascii="Arial" w:hAnsi="Arial" w:cs="Arial"/>
          <w:b/>
          <w:sz w:val="12"/>
          <w:szCs w:val="12"/>
        </w:rPr>
      </w:pPr>
    </w:p>
    <w:p w14:paraId="35F8736F" w14:textId="77777777" w:rsidR="00AB5654" w:rsidRPr="00743954" w:rsidRDefault="00AB5654" w:rsidP="00AB5654">
      <w:pPr>
        <w:ind w:left="-284"/>
        <w:rPr>
          <w:rFonts w:ascii="Arial" w:hAnsi="Arial" w:cs="Arial"/>
          <w:b/>
          <w:sz w:val="12"/>
          <w:szCs w:val="12"/>
        </w:rPr>
      </w:pPr>
      <w:r w:rsidRPr="00743954">
        <w:rPr>
          <w:rFonts w:ascii="Arial" w:hAnsi="Arial" w:cs="Arial"/>
          <w:b/>
          <w:sz w:val="19"/>
          <w:szCs w:val="19"/>
        </w:rPr>
        <w:tab/>
      </w:r>
    </w:p>
    <w:p w14:paraId="17713BAC" w14:textId="2A063505" w:rsidR="003570D4" w:rsidRPr="00743954" w:rsidRDefault="003570D4" w:rsidP="00B606B1">
      <w:pPr>
        <w:pStyle w:val="Estndard"/>
        <w:tabs>
          <w:tab w:val="left" w:pos="-142"/>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right="-1"/>
        <w:jc w:val="both"/>
        <w:rPr>
          <w:rFonts w:cs="Arial"/>
          <w:sz w:val="19"/>
          <w:szCs w:val="19"/>
          <w:lang w:val="ca-ES"/>
        </w:rPr>
      </w:pPr>
      <w:r w:rsidRPr="00743954">
        <w:rPr>
          <w:rFonts w:cs="Arial"/>
          <w:sz w:val="19"/>
          <w:szCs w:val="19"/>
          <w:lang w:val="ca-ES"/>
        </w:rPr>
        <w:t xml:space="preserve">Els sotasignats </w:t>
      </w:r>
      <w:r w:rsidRPr="00743954">
        <w:rPr>
          <w:rFonts w:cs="Arial"/>
          <w:b/>
          <w:bCs/>
          <w:sz w:val="19"/>
          <w:szCs w:val="19"/>
          <w:lang w:val="ca-ES"/>
        </w:rPr>
        <w:t>accepten</w:t>
      </w:r>
      <w:r w:rsidRPr="00743954">
        <w:rPr>
          <w:rFonts w:cs="Arial"/>
          <w:sz w:val="19"/>
          <w:szCs w:val="19"/>
          <w:lang w:val="ca-ES"/>
        </w:rPr>
        <w:t xml:space="preserve"> </w:t>
      </w:r>
      <w:r w:rsidR="6806A9E4" w:rsidRPr="003E75B0">
        <w:rPr>
          <w:rFonts w:cs="Arial"/>
          <w:b/>
          <w:bCs/>
          <w:color w:val="732B47"/>
          <w:sz w:val="19"/>
          <w:szCs w:val="19"/>
          <w:lang w:val="ca-ES"/>
        </w:rPr>
        <w:t>l’</w:t>
      </w:r>
      <w:r w:rsidR="11BDA34A" w:rsidRPr="003E75B0">
        <w:rPr>
          <w:rFonts w:cs="Arial"/>
          <w:b/>
          <w:bCs/>
          <w:color w:val="732B47"/>
          <w:sz w:val="19"/>
          <w:szCs w:val="19"/>
          <w:lang w:val="ca-ES"/>
        </w:rPr>
        <w:t>A</w:t>
      </w:r>
      <w:r w:rsidR="6806A9E4" w:rsidRPr="00743954">
        <w:rPr>
          <w:rFonts w:cs="Arial"/>
          <w:b/>
          <w:bCs/>
          <w:color w:val="732B47"/>
          <w:sz w:val="19"/>
          <w:szCs w:val="19"/>
          <w:lang w:val="ca-ES"/>
        </w:rPr>
        <w:t xml:space="preserve">jut de suport a departaments i unitats de recerca universitaris per a la contractació de personal investigador </w:t>
      </w:r>
      <w:proofErr w:type="spellStart"/>
      <w:r w:rsidR="6806A9E4" w:rsidRPr="00743954">
        <w:rPr>
          <w:rFonts w:cs="Arial"/>
          <w:b/>
          <w:bCs/>
          <w:color w:val="732B47"/>
          <w:sz w:val="19"/>
          <w:szCs w:val="19"/>
          <w:lang w:val="ca-ES"/>
        </w:rPr>
        <w:t>predoctoral</w:t>
      </w:r>
      <w:proofErr w:type="spellEnd"/>
      <w:r w:rsidR="00743954">
        <w:rPr>
          <w:rFonts w:cs="Arial"/>
          <w:b/>
          <w:bCs/>
          <w:color w:val="732B47"/>
          <w:sz w:val="19"/>
          <w:szCs w:val="19"/>
          <w:lang w:val="ca-ES"/>
        </w:rPr>
        <w:t xml:space="preserve"> </w:t>
      </w:r>
      <w:r w:rsidR="6806A9E4" w:rsidRPr="00743954">
        <w:rPr>
          <w:rFonts w:cs="Arial"/>
          <w:b/>
          <w:bCs/>
          <w:color w:val="732B47"/>
          <w:sz w:val="19"/>
          <w:szCs w:val="19"/>
          <w:lang w:val="ca-ES"/>
        </w:rPr>
        <w:t>en formació</w:t>
      </w:r>
      <w:r w:rsidR="00A931CD">
        <w:rPr>
          <w:rFonts w:cs="Arial"/>
          <w:b/>
          <w:bCs/>
          <w:color w:val="732B47"/>
          <w:sz w:val="19"/>
          <w:szCs w:val="19"/>
          <w:lang w:val="ca-ES"/>
        </w:rPr>
        <w:t xml:space="preserve"> a Catalunya</w:t>
      </w:r>
      <w:r w:rsidR="6806A9E4" w:rsidRPr="00743954">
        <w:rPr>
          <w:rFonts w:cs="Arial"/>
          <w:b/>
          <w:bCs/>
          <w:color w:val="732B47"/>
          <w:sz w:val="19"/>
          <w:szCs w:val="19"/>
          <w:lang w:val="ca-ES"/>
        </w:rPr>
        <w:t xml:space="preserve"> </w:t>
      </w:r>
      <w:r w:rsidR="25EAA176" w:rsidRPr="00743954">
        <w:rPr>
          <w:rFonts w:cs="Arial"/>
          <w:b/>
          <w:bCs/>
          <w:color w:val="732B47"/>
          <w:sz w:val="19"/>
          <w:szCs w:val="19"/>
          <w:lang w:val="ca-ES"/>
        </w:rPr>
        <w:t>(FI</w:t>
      </w:r>
      <w:r w:rsidR="0D61C146" w:rsidRPr="00743954">
        <w:rPr>
          <w:rFonts w:cs="Arial"/>
          <w:b/>
          <w:bCs/>
          <w:color w:val="732B47"/>
          <w:sz w:val="19"/>
          <w:szCs w:val="19"/>
          <w:lang w:val="ca-ES"/>
        </w:rPr>
        <w:t xml:space="preserve"> </w:t>
      </w:r>
      <w:r w:rsidR="25EAA176" w:rsidRPr="00743954">
        <w:rPr>
          <w:rFonts w:cs="Arial"/>
          <w:b/>
          <w:bCs/>
          <w:color w:val="732B47"/>
          <w:sz w:val="19"/>
          <w:szCs w:val="19"/>
          <w:lang w:val="ca-ES"/>
        </w:rPr>
        <w:t>SDUR)</w:t>
      </w:r>
      <w:r w:rsidR="00816898" w:rsidRPr="00743954">
        <w:rPr>
          <w:rFonts w:cs="Arial"/>
          <w:sz w:val="19"/>
          <w:szCs w:val="19"/>
          <w:lang w:val="ca-ES"/>
        </w:rPr>
        <w:t xml:space="preserve"> </w:t>
      </w:r>
      <w:r w:rsidRPr="00743954">
        <w:rPr>
          <w:rFonts w:cs="Arial"/>
          <w:sz w:val="19"/>
          <w:szCs w:val="19"/>
          <w:lang w:val="ca-ES"/>
        </w:rPr>
        <w:t xml:space="preserve">i es comprometen a </w:t>
      </w:r>
      <w:r w:rsidR="00FE35D9" w:rsidRPr="00743954">
        <w:rPr>
          <w:rFonts w:cs="Arial"/>
          <w:sz w:val="19"/>
          <w:szCs w:val="19"/>
          <w:lang w:val="ca-ES"/>
        </w:rPr>
        <w:t xml:space="preserve">dur a terme l'activitat subvencionada i </w:t>
      </w:r>
      <w:r w:rsidRPr="00743954">
        <w:rPr>
          <w:rFonts w:cs="Arial"/>
          <w:sz w:val="19"/>
          <w:szCs w:val="19"/>
          <w:lang w:val="ca-ES"/>
        </w:rPr>
        <w:t>complir els termes i les condicions que s’especifiquen a les bases reguladores aprovades per</w:t>
      </w:r>
      <w:r w:rsidR="22A2D244" w:rsidRPr="00743954">
        <w:rPr>
          <w:sz w:val="19"/>
          <w:szCs w:val="19"/>
          <w:lang w:val="ca-ES"/>
        </w:rPr>
        <w:t xml:space="preserve"> RESOLUCIÓ EMC/</w:t>
      </w:r>
      <w:r w:rsidR="00725C9B">
        <w:rPr>
          <w:sz w:val="19"/>
          <w:szCs w:val="19"/>
          <w:lang w:val="ca-ES"/>
        </w:rPr>
        <w:t>3345</w:t>
      </w:r>
      <w:r w:rsidR="22A2D244" w:rsidRPr="00743954">
        <w:rPr>
          <w:sz w:val="19"/>
          <w:szCs w:val="19"/>
          <w:lang w:val="ca-ES"/>
        </w:rPr>
        <w:t>/20</w:t>
      </w:r>
      <w:r w:rsidR="00725C9B">
        <w:rPr>
          <w:sz w:val="19"/>
          <w:szCs w:val="19"/>
          <w:lang w:val="ca-ES"/>
        </w:rPr>
        <w:t>20</w:t>
      </w:r>
      <w:r w:rsidR="22A2D244" w:rsidRPr="00743954">
        <w:rPr>
          <w:sz w:val="19"/>
          <w:szCs w:val="19"/>
          <w:lang w:val="ca-ES"/>
        </w:rPr>
        <w:t xml:space="preserve">, de </w:t>
      </w:r>
      <w:r w:rsidR="00A931CD">
        <w:rPr>
          <w:sz w:val="19"/>
          <w:szCs w:val="19"/>
          <w:lang w:val="ca-ES"/>
        </w:rPr>
        <w:t>16 de desembre</w:t>
      </w:r>
      <w:r w:rsidR="22A2D244" w:rsidRPr="00743954">
        <w:rPr>
          <w:sz w:val="19"/>
          <w:szCs w:val="19"/>
          <w:lang w:val="ca-ES"/>
        </w:rPr>
        <w:t>,</w:t>
      </w:r>
      <w:r w:rsidRPr="00743954">
        <w:rPr>
          <w:rFonts w:cs="Arial"/>
          <w:sz w:val="19"/>
          <w:szCs w:val="19"/>
          <w:lang w:val="ca-ES"/>
        </w:rPr>
        <w:t xml:space="preserve"> (DOGC Núm.</w:t>
      </w:r>
      <w:r w:rsidR="001469E0">
        <w:rPr>
          <w:rFonts w:cs="Arial"/>
          <w:sz w:val="19"/>
          <w:szCs w:val="19"/>
          <w:lang w:val="ca-ES"/>
        </w:rPr>
        <w:t>8301</w:t>
      </w:r>
      <w:r w:rsidR="3A895237" w:rsidRPr="00743954">
        <w:rPr>
          <w:rFonts w:cs="Arial"/>
          <w:sz w:val="19"/>
          <w:szCs w:val="19"/>
          <w:lang w:val="ca-ES"/>
        </w:rPr>
        <w:t xml:space="preserve"> - </w:t>
      </w:r>
      <w:r w:rsidR="001469E0">
        <w:rPr>
          <w:rFonts w:cs="Arial"/>
          <w:sz w:val="19"/>
          <w:szCs w:val="19"/>
          <w:lang w:val="ca-ES"/>
        </w:rPr>
        <w:t>22</w:t>
      </w:r>
      <w:r w:rsidR="3A895237" w:rsidRPr="00743954">
        <w:rPr>
          <w:rFonts w:cs="Arial"/>
          <w:sz w:val="19"/>
          <w:szCs w:val="19"/>
          <w:lang w:val="ca-ES"/>
        </w:rPr>
        <w:t>.1</w:t>
      </w:r>
      <w:r w:rsidR="001469E0">
        <w:rPr>
          <w:rFonts w:cs="Arial"/>
          <w:sz w:val="19"/>
          <w:szCs w:val="19"/>
          <w:lang w:val="ca-ES"/>
        </w:rPr>
        <w:t>2</w:t>
      </w:r>
      <w:r w:rsidR="3A895237" w:rsidRPr="00743954">
        <w:rPr>
          <w:rFonts w:cs="Arial"/>
          <w:sz w:val="19"/>
          <w:szCs w:val="19"/>
          <w:lang w:val="ca-ES"/>
        </w:rPr>
        <w:t>.20</w:t>
      </w:r>
      <w:r w:rsidR="001469E0">
        <w:rPr>
          <w:rFonts w:cs="Arial"/>
          <w:sz w:val="19"/>
          <w:szCs w:val="19"/>
          <w:lang w:val="ca-ES"/>
        </w:rPr>
        <w:t>20</w:t>
      </w:r>
      <w:r w:rsidRPr="00743954">
        <w:rPr>
          <w:rFonts w:cs="Arial"/>
          <w:sz w:val="19"/>
          <w:szCs w:val="19"/>
          <w:lang w:val="ca-ES"/>
        </w:rPr>
        <w:t xml:space="preserve">) i als articles de la convocatòria oberta per </w:t>
      </w:r>
      <w:r w:rsidR="311A9F5D" w:rsidRPr="00743954">
        <w:rPr>
          <w:sz w:val="19"/>
          <w:szCs w:val="19"/>
          <w:lang w:val="ca-ES"/>
        </w:rPr>
        <w:t>RESOLUCIÓ EMC/</w:t>
      </w:r>
      <w:r w:rsidR="00A66979">
        <w:rPr>
          <w:sz w:val="19"/>
          <w:szCs w:val="19"/>
          <w:lang w:val="ca-ES"/>
        </w:rPr>
        <w:t>503</w:t>
      </w:r>
      <w:r w:rsidR="311A9F5D" w:rsidRPr="00743954">
        <w:rPr>
          <w:sz w:val="19"/>
          <w:szCs w:val="19"/>
          <w:lang w:val="ca-ES"/>
        </w:rPr>
        <w:t>/20</w:t>
      </w:r>
      <w:r w:rsidR="00A66979">
        <w:rPr>
          <w:sz w:val="19"/>
          <w:szCs w:val="19"/>
          <w:lang w:val="ca-ES"/>
        </w:rPr>
        <w:t>21</w:t>
      </w:r>
      <w:r w:rsidR="311A9F5D" w:rsidRPr="00743954">
        <w:rPr>
          <w:sz w:val="19"/>
          <w:szCs w:val="19"/>
          <w:lang w:val="ca-ES"/>
        </w:rPr>
        <w:t xml:space="preserve">, de </w:t>
      </w:r>
      <w:r w:rsidR="00A66979">
        <w:rPr>
          <w:sz w:val="19"/>
          <w:szCs w:val="19"/>
          <w:lang w:val="ca-ES"/>
        </w:rPr>
        <w:t>19 de febrer</w:t>
      </w:r>
      <w:r w:rsidR="1159F9E1" w:rsidRPr="00743954">
        <w:rPr>
          <w:sz w:val="19"/>
          <w:szCs w:val="19"/>
          <w:lang w:val="ca-ES"/>
        </w:rPr>
        <w:t xml:space="preserve"> </w:t>
      </w:r>
      <w:r w:rsidRPr="00743954">
        <w:rPr>
          <w:rFonts w:cs="Arial"/>
          <w:sz w:val="19"/>
          <w:szCs w:val="19"/>
          <w:lang w:val="ca-ES"/>
        </w:rPr>
        <w:t xml:space="preserve">(DOGC Núm. </w:t>
      </w:r>
      <w:r w:rsidR="711BE0E7" w:rsidRPr="00743954">
        <w:rPr>
          <w:rFonts w:cs="Arial"/>
          <w:sz w:val="19"/>
          <w:szCs w:val="19"/>
          <w:lang w:val="ca-ES"/>
        </w:rPr>
        <w:t>8</w:t>
      </w:r>
      <w:r w:rsidR="00C73432">
        <w:rPr>
          <w:rFonts w:cs="Arial"/>
          <w:sz w:val="19"/>
          <w:szCs w:val="19"/>
          <w:lang w:val="ca-ES"/>
        </w:rPr>
        <w:t>351</w:t>
      </w:r>
      <w:r w:rsidR="711BE0E7" w:rsidRPr="00743954">
        <w:rPr>
          <w:rFonts w:cs="Arial"/>
          <w:sz w:val="19"/>
          <w:szCs w:val="19"/>
          <w:lang w:val="ca-ES"/>
        </w:rPr>
        <w:t xml:space="preserve"> - </w:t>
      </w:r>
      <w:r w:rsidR="00C73432">
        <w:rPr>
          <w:rFonts w:cs="Arial"/>
          <w:sz w:val="19"/>
          <w:szCs w:val="19"/>
          <w:lang w:val="ca-ES"/>
        </w:rPr>
        <w:t>26</w:t>
      </w:r>
      <w:r w:rsidR="711BE0E7" w:rsidRPr="00743954">
        <w:rPr>
          <w:rFonts w:cs="Arial"/>
          <w:sz w:val="19"/>
          <w:szCs w:val="19"/>
          <w:lang w:val="ca-ES"/>
        </w:rPr>
        <w:t>.</w:t>
      </w:r>
      <w:r w:rsidR="00C73432">
        <w:rPr>
          <w:rFonts w:cs="Arial"/>
          <w:sz w:val="19"/>
          <w:szCs w:val="19"/>
          <w:lang w:val="ca-ES"/>
        </w:rPr>
        <w:t>02</w:t>
      </w:r>
      <w:r w:rsidR="711BE0E7" w:rsidRPr="00743954">
        <w:rPr>
          <w:rFonts w:cs="Arial"/>
          <w:sz w:val="19"/>
          <w:szCs w:val="19"/>
          <w:lang w:val="ca-ES"/>
        </w:rPr>
        <w:t>.20</w:t>
      </w:r>
      <w:r w:rsidR="00C73432">
        <w:rPr>
          <w:rFonts w:cs="Arial"/>
          <w:sz w:val="19"/>
          <w:szCs w:val="19"/>
          <w:lang w:val="ca-ES"/>
        </w:rPr>
        <w:t>21</w:t>
      </w:r>
      <w:r w:rsidRPr="00743954">
        <w:rPr>
          <w:rFonts w:cs="Arial"/>
          <w:sz w:val="19"/>
          <w:szCs w:val="19"/>
          <w:lang w:val="ca-ES"/>
        </w:rPr>
        <w:t>)</w:t>
      </w:r>
      <w:r w:rsidR="003F13BA" w:rsidRPr="00743954">
        <w:rPr>
          <w:rFonts w:cs="Arial"/>
          <w:sz w:val="19"/>
          <w:szCs w:val="19"/>
          <w:lang w:val="ca-ES"/>
        </w:rPr>
        <w:t>.</w:t>
      </w:r>
      <w:r w:rsidR="00C64936" w:rsidRPr="00743954">
        <w:rPr>
          <w:rFonts w:cs="Arial"/>
          <w:sz w:val="19"/>
          <w:szCs w:val="19"/>
          <w:lang w:val="ca-ES"/>
        </w:rPr>
        <w:t xml:space="preserve">També es comprometen </w:t>
      </w:r>
      <w:r w:rsidR="00C64936" w:rsidRPr="00743954">
        <w:rPr>
          <w:rFonts w:cs="Arial"/>
          <w:sz w:val="19"/>
          <w:szCs w:val="19"/>
          <w:lang w:val="ca-ES" w:eastAsia="ca-ES"/>
        </w:rPr>
        <w:t>a adoptar una conducta èticament exemplar, abstenir-se de dur a terme, fomentar, proposar o promoure qualsevol mena de pràctica corrupta i posar en coneixement dels òrgans competents qualsevol manifestació d'aquestes pràctiques que, al seu parer, sigui present o pugui afectar el procediment i abstenir-se de dur a terme qualsevol acció que pugui vulnerar els principis d'igualtat d'oportunitats i de lliure concurrència.</w:t>
      </w:r>
    </w:p>
    <w:p w14:paraId="6E0B00DC" w14:textId="77777777" w:rsidR="003570D4" w:rsidRPr="00743954" w:rsidRDefault="003570D4" w:rsidP="00816898">
      <w:pPr>
        <w:pStyle w:val="Estndard"/>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right="-1"/>
        <w:jc w:val="both"/>
        <w:rPr>
          <w:rFonts w:cs="Arial"/>
          <w:sz w:val="12"/>
          <w:szCs w:val="12"/>
          <w:lang w:val="ca-ES" w:eastAsia="ca-ES"/>
        </w:rPr>
      </w:pPr>
    </w:p>
    <w:p w14:paraId="2AA49DC4" w14:textId="260687C2" w:rsidR="003570D4" w:rsidRPr="00743954" w:rsidRDefault="003570D4" w:rsidP="7FAAFE1A">
      <w:pPr>
        <w:pStyle w:val="Estndard"/>
        <w:tabs>
          <w:tab w:val="left" w:pos="-284"/>
          <w:tab w:val="left" w:pos="56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right="-1"/>
        <w:jc w:val="both"/>
        <w:rPr>
          <w:rFonts w:cs="Arial"/>
          <w:b/>
          <w:bCs/>
          <w:sz w:val="19"/>
          <w:szCs w:val="19"/>
          <w:lang w:val="ca-ES"/>
        </w:rPr>
      </w:pPr>
      <w:r w:rsidRPr="00743954">
        <w:rPr>
          <w:rFonts w:cs="Arial"/>
          <w:sz w:val="19"/>
          <w:szCs w:val="19"/>
          <w:lang w:val="ca-ES"/>
        </w:rPr>
        <w:t>Aquest document d’acceptació s’ha de presentar en</w:t>
      </w:r>
      <w:r w:rsidR="00031E41" w:rsidRPr="00743954">
        <w:rPr>
          <w:rFonts w:cs="Arial"/>
          <w:sz w:val="19"/>
          <w:szCs w:val="19"/>
          <w:lang w:val="ca-ES"/>
        </w:rPr>
        <w:t xml:space="preserve"> el termini màxim d</w:t>
      </w:r>
      <w:r w:rsidR="00E62B2D" w:rsidRPr="00743954">
        <w:rPr>
          <w:rFonts w:cs="Arial"/>
          <w:sz w:val="19"/>
          <w:szCs w:val="19"/>
          <w:lang w:val="ca-ES"/>
        </w:rPr>
        <w:t>’</w:t>
      </w:r>
      <w:r w:rsidR="00E62B2D" w:rsidRPr="00743954">
        <w:rPr>
          <w:rFonts w:cs="Arial"/>
          <w:b/>
          <w:bCs/>
          <w:sz w:val="19"/>
          <w:szCs w:val="19"/>
          <w:lang w:val="ca-ES"/>
        </w:rPr>
        <w:t xml:space="preserve">1 mes </w:t>
      </w:r>
      <w:r w:rsidRPr="00743954">
        <w:rPr>
          <w:rFonts w:cs="Arial"/>
          <w:sz w:val="19"/>
          <w:szCs w:val="19"/>
          <w:lang w:val="ca-ES"/>
        </w:rPr>
        <w:t>a partir de l'endemà de la publicació de la resolució d'atorgament dels ajuts al tauler electrònic de la Generalitat de Catalunya</w:t>
      </w:r>
      <w:r w:rsidR="6FE7E79A" w:rsidRPr="00743954">
        <w:rPr>
          <w:rFonts w:cs="Arial"/>
          <w:sz w:val="19"/>
          <w:szCs w:val="19"/>
          <w:lang w:val="ca-ES"/>
        </w:rPr>
        <w:t xml:space="preserve"> i </w:t>
      </w:r>
      <w:r w:rsidR="6FE7E79A" w:rsidRPr="00743954">
        <w:rPr>
          <w:rFonts w:cs="Arial"/>
          <w:b/>
          <w:bCs/>
          <w:sz w:val="19"/>
          <w:szCs w:val="19"/>
          <w:lang w:val="ca-ES"/>
        </w:rPr>
        <w:t>s’haurà de fer arribar</w:t>
      </w:r>
      <w:r w:rsidR="00FE35D9" w:rsidRPr="00743954">
        <w:rPr>
          <w:rFonts w:cs="Arial"/>
          <w:b/>
          <w:bCs/>
          <w:sz w:val="19"/>
          <w:szCs w:val="19"/>
          <w:lang w:val="ca-ES"/>
        </w:rPr>
        <w:t xml:space="preserve"> juntament amb la documentació que es relaciona a continuació</w:t>
      </w:r>
      <w:r w:rsidR="296BB39B" w:rsidRPr="00743954">
        <w:rPr>
          <w:rFonts w:cs="Arial"/>
          <w:b/>
          <w:bCs/>
          <w:sz w:val="19"/>
          <w:szCs w:val="19"/>
          <w:lang w:val="ca-ES"/>
        </w:rPr>
        <w:t xml:space="preserve">: </w:t>
      </w:r>
    </w:p>
    <w:p w14:paraId="0AFE5462" w14:textId="4F35D77F" w:rsidR="043F9261" w:rsidRPr="00743954" w:rsidRDefault="043F9261" w:rsidP="043F9261">
      <w:pPr>
        <w:pStyle w:val="Estndard"/>
        <w:ind w:left="-284" w:right="-1"/>
        <w:jc w:val="both"/>
        <w:rPr>
          <w:rFonts w:cs="Arial"/>
          <w:sz w:val="19"/>
          <w:szCs w:val="19"/>
          <w:lang w:val="ca-ES"/>
        </w:rPr>
      </w:pPr>
    </w:p>
    <w:p w14:paraId="2940C8F6" w14:textId="79237CCE" w:rsidR="003570D4" w:rsidRPr="00053CE0" w:rsidRDefault="003570D4" w:rsidP="00053CE0">
      <w:pPr>
        <w:pStyle w:val="Estndard"/>
        <w:numPr>
          <w:ilvl w:val="0"/>
          <w:numId w:val="1"/>
        </w:numPr>
        <w:tabs>
          <w:tab w:val="left" w:pos="-284"/>
          <w:tab w:val="left" w:pos="56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709" w:right="-1" w:hanging="283"/>
        <w:jc w:val="both"/>
        <w:rPr>
          <w:rFonts w:cs="Arial"/>
          <w:color w:val="000000" w:themeColor="text1"/>
          <w:sz w:val="19"/>
          <w:szCs w:val="19"/>
          <w:lang w:val="ca-ES" w:eastAsia="ca-ES"/>
        </w:rPr>
      </w:pPr>
      <w:r w:rsidRPr="00743954">
        <w:rPr>
          <w:rFonts w:cs="Arial"/>
          <w:color w:val="000000" w:themeColor="text1"/>
          <w:sz w:val="19"/>
          <w:szCs w:val="19"/>
          <w:lang w:val="ca-ES" w:eastAsia="ca-ES"/>
        </w:rPr>
        <w:t>Còpia del DNI</w:t>
      </w:r>
      <w:r w:rsidR="00080C37">
        <w:rPr>
          <w:rFonts w:cs="Arial"/>
          <w:color w:val="000000" w:themeColor="text1"/>
          <w:sz w:val="19"/>
          <w:szCs w:val="19"/>
          <w:lang w:val="ca-ES" w:eastAsia="ca-ES"/>
        </w:rPr>
        <w:t>,</w:t>
      </w:r>
      <w:r w:rsidR="00D455D8" w:rsidRPr="00743954">
        <w:rPr>
          <w:rFonts w:cs="Arial"/>
          <w:color w:val="000000" w:themeColor="text1"/>
          <w:sz w:val="19"/>
          <w:szCs w:val="19"/>
          <w:lang w:val="ca-ES" w:eastAsia="ca-ES"/>
        </w:rPr>
        <w:t xml:space="preserve"> </w:t>
      </w:r>
      <w:r w:rsidRPr="00743954">
        <w:rPr>
          <w:rFonts w:cs="Arial"/>
          <w:color w:val="000000" w:themeColor="text1"/>
          <w:sz w:val="19"/>
          <w:szCs w:val="19"/>
          <w:lang w:val="ca-ES" w:eastAsia="ca-ES"/>
        </w:rPr>
        <w:t xml:space="preserve">passaport </w:t>
      </w:r>
      <w:r w:rsidR="00080C37">
        <w:rPr>
          <w:rFonts w:cs="Arial"/>
          <w:color w:val="000000" w:themeColor="text1"/>
          <w:sz w:val="19"/>
          <w:szCs w:val="19"/>
          <w:lang w:val="ca-ES" w:eastAsia="ca-ES"/>
        </w:rPr>
        <w:t>o</w:t>
      </w:r>
      <w:r w:rsidRPr="00743954">
        <w:rPr>
          <w:rFonts w:cs="Arial"/>
          <w:color w:val="000000" w:themeColor="text1"/>
          <w:sz w:val="19"/>
          <w:szCs w:val="19"/>
          <w:lang w:val="ca-ES" w:eastAsia="ca-ES"/>
        </w:rPr>
        <w:t xml:space="preserve"> NIE </w:t>
      </w:r>
      <w:r w:rsidR="00E62B2D" w:rsidRPr="00743954">
        <w:rPr>
          <w:rFonts w:cs="Arial"/>
          <w:color w:val="000000" w:themeColor="text1"/>
          <w:sz w:val="19"/>
          <w:szCs w:val="19"/>
          <w:lang w:val="ca-ES" w:eastAsia="ca-ES"/>
        </w:rPr>
        <w:t>de la persona candidata</w:t>
      </w:r>
      <w:r w:rsidRPr="00743954">
        <w:rPr>
          <w:rFonts w:cs="Arial"/>
          <w:color w:val="000000" w:themeColor="text1"/>
          <w:sz w:val="19"/>
          <w:szCs w:val="19"/>
          <w:lang w:val="ca-ES" w:eastAsia="ca-ES"/>
        </w:rPr>
        <w:t>.</w:t>
      </w:r>
      <w:r w:rsidR="004B53F8" w:rsidRPr="00743954">
        <w:rPr>
          <w:rFonts w:cs="Arial"/>
          <w:color w:val="000000" w:themeColor="text1"/>
          <w:sz w:val="19"/>
          <w:szCs w:val="19"/>
          <w:lang w:val="ca-ES" w:eastAsia="ca-ES"/>
        </w:rPr>
        <w:t xml:space="preserve"> En el cas de presentar </w:t>
      </w:r>
      <w:r w:rsidR="008970CF" w:rsidRPr="00743954">
        <w:rPr>
          <w:rFonts w:cs="Arial"/>
          <w:color w:val="000000" w:themeColor="text1"/>
          <w:sz w:val="19"/>
          <w:szCs w:val="19"/>
          <w:lang w:val="ca-ES" w:eastAsia="ca-ES"/>
        </w:rPr>
        <w:t>la còpia del</w:t>
      </w:r>
      <w:r w:rsidR="004B53F8" w:rsidRPr="00743954">
        <w:rPr>
          <w:rFonts w:cs="Arial"/>
          <w:color w:val="000000" w:themeColor="text1"/>
          <w:sz w:val="19"/>
          <w:szCs w:val="19"/>
          <w:lang w:val="ca-ES" w:eastAsia="ca-ES"/>
        </w:rPr>
        <w:t xml:space="preserve"> passaport, caldrà presentar la còpia del DNI o del NIE en el moment d’acreditar la incorporació de la persona candidata. </w:t>
      </w:r>
    </w:p>
    <w:p w14:paraId="77F2AC5F" w14:textId="19720790" w:rsidR="10E89C00" w:rsidRPr="00743954" w:rsidRDefault="10E89C00" w:rsidP="00053CE0">
      <w:pPr>
        <w:pStyle w:val="Estndard"/>
        <w:numPr>
          <w:ilvl w:val="0"/>
          <w:numId w:val="1"/>
        </w:numPr>
        <w:spacing w:line="259" w:lineRule="auto"/>
        <w:ind w:right="-1" w:hanging="294"/>
        <w:jc w:val="both"/>
        <w:rPr>
          <w:rFonts w:eastAsia="Arial" w:cs="Arial"/>
          <w:color w:val="000000" w:themeColor="text1"/>
          <w:sz w:val="19"/>
          <w:szCs w:val="19"/>
          <w:lang w:val="ca-ES" w:eastAsia="ca-ES"/>
        </w:rPr>
      </w:pPr>
      <w:r w:rsidRPr="00743954">
        <w:rPr>
          <w:rFonts w:cs="Arial"/>
          <w:color w:val="000000" w:themeColor="text1"/>
          <w:sz w:val="19"/>
          <w:szCs w:val="19"/>
          <w:lang w:val="ca-ES" w:eastAsia="ca-ES"/>
        </w:rPr>
        <w:t xml:space="preserve">Una còpia </w:t>
      </w:r>
      <w:r w:rsidR="00592500">
        <w:rPr>
          <w:rFonts w:cs="Arial"/>
          <w:color w:val="000000" w:themeColor="text1"/>
          <w:sz w:val="19"/>
          <w:szCs w:val="19"/>
          <w:lang w:val="ca-ES" w:eastAsia="ca-ES"/>
        </w:rPr>
        <w:t>de l’admissió</w:t>
      </w:r>
      <w:r w:rsidRPr="00743954">
        <w:rPr>
          <w:rFonts w:cs="Arial"/>
          <w:color w:val="000000" w:themeColor="text1"/>
          <w:sz w:val="19"/>
          <w:szCs w:val="19"/>
          <w:lang w:val="ca-ES" w:eastAsia="ca-ES"/>
        </w:rPr>
        <w:t xml:space="preserve"> o la matrícula del programa de doctorat de la persona candidata.</w:t>
      </w:r>
    </w:p>
    <w:p w14:paraId="1749196F" w14:textId="070D2483" w:rsidR="033537EC" w:rsidRPr="00743954" w:rsidRDefault="033537EC" w:rsidP="033537EC">
      <w:pPr>
        <w:pStyle w:val="Estndard"/>
        <w:ind w:left="566" w:right="-1"/>
        <w:jc w:val="both"/>
        <w:rPr>
          <w:rFonts w:cs="Arial"/>
          <w:sz w:val="19"/>
          <w:szCs w:val="19"/>
          <w:lang w:val="ca-ES" w:eastAsia="ca-ES"/>
        </w:rPr>
      </w:pPr>
    </w:p>
    <w:p w14:paraId="1F977AA7" w14:textId="3421820D" w:rsidR="024D8609" w:rsidRPr="00743954" w:rsidRDefault="4CCA67F9" w:rsidP="033537EC">
      <w:pPr>
        <w:pStyle w:val="Estndard"/>
        <w:ind w:left="-284" w:right="-1"/>
        <w:jc w:val="both"/>
        <w:rPr>
          <w:rFonts w:cs="Arial"/>
          <w:sz w:val="19"/>
          <w:szCs w:val="19"/>
          <w:lang w:val="ca-ES" w:eastAsia="ca-ES"/>
        </w:rPr>
      </w:pPr>
      <w:r w:rsidRPr="00743954">
        <w:rPr>
          <w:rFonts w:cs="Arial"/>
          <w:color w:val="000000" w:themeColor="text1"/>
          <w:sz w:val="19"/>
          <w:szCs w:val="19"/>
          <w:lang w:val="ca-ES" w:eastAsia="ca-ES"/>
        </w:rPr>
        <w:t>Posteriorment a l’entrega d’aquesta acceptació, l</w:t>
      </w:r>
      <w:r w:rsidR="024D8609" w:rsidRPr="00743954">
        <w:rPr>
          <w:rFonts w:cs="Arial"/>
          <w:color w:val="000000" w:themeColor="text1"/>
          <w:sz w:val="19"/>
          <w:szCs w:val="19"/>
          <w:lang w:val="ca-ES" w:eastAsia="ca-ES"/>
        </w:rPr>
        <w:t>a universitat beneficiària ha d'acreditar la contractació i la incorporació de les persones investigadores</w:t>
      </w:r>
      <w:r w:rsidR="2507DADD" w:rsidRPr="00743954">
        <w:rPr>
          <w:rFonts w:cs="Arial"/>
          <w:color w:val="000000" w:themeColor="text1"/>
          <w:sz w:val="19"/>
          <w:szCs w:val="19"/>
          <w:lang w:val="ca-ES" w:eastAsia="ca-ES"/>
        </w:rPr>
        <w:t xml:space="preserve"> </w:t>
      </w:r>
      <w:proofErr w:type="spellStart"/>
      <w:r w:rsidR="024D8609" w:rsidRPr="00743954">
        <w:rPr>
          <w:rFonts w:cs="Arial"/>
          <w:color w:val="000000" w:themeColor="text1"/>
          <w:sz w:val="19"/>
          <w:szCs w:val="19"/>
          <w:lang w:val="ca-ES" w:eastAsia="ca-ES"/>
        </w:rPr>
        <w:t>predoctorals</w:t>
      </w:r>
      <w:proofErr w:type="spellEnd"/>
      <w:r w:rsidR="024D8609" w:rsidRPr="00743954">
        <w:rPr>
          <w:rFonts w:cs="Arial"/>
          <w:color w:val="000000" w:themeColor="text1"/>
          <w:sz w:val="19"/>
          <w:szCs w:val="19"/>
          <w:lang w:val="ca-ES" w:eastAsia="ca-ES"/>
        </w:rPr>
        <w:t xml:space="preserve"> mitjançant la presentació del document normalitzat que es pot obtenir a les dependències de</w:t>
      </w:r>
      <w:r w:rsidR="0047387F">
        <w:rPr>
          <w:rFonts w:cs="Arial"/>
          <w:color w:val="000000" w:themeColor="text1"/>
          <w:sz w:val="19"/>
          <w:szCs w:val="19"/>
          <w:lang w:val="ca-ES" w:eastAsia="ca-ES"/>
        </w:rPr>
        <w:t xml:space="preserve"> </w:t>
      </w:r>
      <w:r w:rsidR="024D8609" w:rsidRPr="00743954">
        <w:rPr>
          <w:rFonts w:cs="Arial"/>
          <w:color w:val="000000" w:themeColor="text1"/>
          <w:sz w:val="19"/>
          <w:szCs w:val="19"/>
          <w:lang w:val="ca-ES" w:eastAsia="ca-ES"/>
        </w:rPr>
        <w:t>l'AGAUR i al seu lloc web i que s'ha de presentar al registre de l'AGAUR o a qualsevol dels llocs que estableix</w:t>
      </w:r>
      <w:r w:rsidR="0047387F">
        <w:rPr>
          <w:rFonts w:cs="Arial"/>
          <w:color w:val="000000" w:themeColor="text1"/>
          <w:sz w:val="19"/>
          <w:szCs w:val="19"/>
          <w:lang w:val="ca-ES" w:eastAsia="ca-ES"/>
        </w:rPr>
        <w:t xml:space="preserve"> </w:t>
      </w:r>
      <w:r w:rsidR="024D8609" w:rsidRPr="00743954">
        <w:rPr>
          <w:rFonts w:cs="Arial"/>
          <w:color w:val="000000" w:themeColor="text1"/>
          <w:sz w:val="19"/>
          <w:szCs w:val="19"/>
          <w:lang w:val="ca-ES" w:eastAsia="ca-ES"/>
        </w:rPr>
        <w:t xml:space="preserve">l'article 16.4 de la Llei 39/2015 esmentada, </w:t>
      </w:r>
      <w:r w:rsidR="024D8609" w:rsidRPr="0047387F">
        <w:rPr>
          <w:rFonts w:cs="Arial"/>
          <w:b/>
          <w:bCs/>
          <w:color w:val="000000" w:themeColor="text1"/>
          <w:sz w:val="19"/>
          <w:szCs w:val="19"/>
          <w:lang w:val="ca-ES" w:eastAsia="ca-ES"/>
        </w:rPr>
        <w:t>e</w:t>
      </w:r>
      <w:r w:rsidR="024D8609" w:rsidRPr="00743954">
        <w:rPr>
          <w:rFonts w:cs="Arial"/>
          <w:b/>
          <w:bCs/>
          <w:color w:val="000000" w:themeColor="text1"/>
          <w:sz w:val="19"/>
          <w:szCs w:val="19"/>
          <w:lang w:val="ca-ES" w:eastAsia="ca-ES"/>
        </w:rPr>
        <w:t xml:space="preserve">n el termini màxim de </w:t>
      </w:r>
      <w:r w:rsidR="00AC47EB">
        <w:rPr>
          <w:rFonts w:cs="Arial"/>
          <w:b/>
          <w:bCs/>
          <w:color w:val="000000" w:themeColor="text1"/>
          <w:sz w:val="19"/>
          <w:szCs w:val="19"/>
          <w:lang w:val="ca-ES" w:eastAsia="ca-ES"/>
        </w:rPr>
        <w:t>tres</w:t>
      </w:r>
      <w:r w:rsidR="024D8609" w:rsidRPr="00743954">
        <w:rPr>
          <w:rFonts w:cs="Arial"/>
          <w:b/>
          <w:bCs/>
          <w:color w:val="000000" w:themeColor="text1"/>
          <w:sz w:val="19"/>
          <w:szCs w:val="19"/>
          <w:lang w:val="ca-ES" w:eastAsia="ca-ES"/>
        </w:rPr>
        <w:t xml:space="preserve"> mesos des de l'endemà de l'inici del</w:t>
      </w:r>
      <w:r w:rsidR="128347F8" w:rsidRPr="00743954">
        <w:rPr>
          <w:rFonts w:cs="Arial"/>
          <w:b/>
          <w:bCs/>
          <w:color w:val="000000" w:themeColor="text1"/>
          <w:sz w:val="19"/>
          <w:szCs w:val="19"/>
          <w:lang w:val="ca-ES" w:eastAsia="ca-ES"/>
        </w:rPr>
        <w:t xml:space="preserve"> </w:t>
      </w:r>
      <w:r w:rsidR="024D8609" w:rsidRPr="00743954">
        <w:rPr>
          <w:rFonts w:cs="Arial"/>
          <w:b/>
          <w:bCs/>
          <w:color w:val="000000" w:themeColor="text1"/>
          <w:sz w:val="19"/>
          <w:szCs w:val="19"/>
          <w:lang w:val="ca-ES" w:eastAsia="ca-ES"/>
        </w:rPr>
        <w:t>contracte</w:t>
      </w:r>
      <w:r w:rsidR="024D8609" w:rsidRPr="00743954">
        <w:rPr>
          <w:rFonts w:cs="Arial"/>
          <w:color w:val="000000" w:themeColor="text1"/>
          <w:sz w:val="19"/>
          <w:szCs w:val="19"/>
          <w:lang w:val="ca-ES" w:eastAsia="ca-ES"/>
        </w:rPr>
        <w:t xml:space="preserve"> juntament amb la documentació següent:</w:t>
      </w:r>
    </w:p>
    <w:p w14:paraId="1329A75E" w14:textId="1D1214A1" w:rsidR="024D8609" w:rsidRPr="00743954" w:rsidRDefault="024D8609" w:rsidP="00053CE0">
      <w:pPr>
        <w:pStyle w:val="Estndard"/>
        <w:numPr>
          <w:ilvl w:val="0"/>
          <w:numId w:val="2"/>
        </w:numPr>
        <w:ind w:right="-1" w:hanging="294"/>
        <w:jc w:val="both"/>
        <w:rPr>
          <w:rFonts w:eastAsia="Arial" w:cs="Arial"/>
          <w:color w:val="000000" w:themeColor="text1"/>
          <w:sz w:val="19"/>
          <w:szCs w:val="19"/>
          <w:lang w:val="ca-ES" w:eastAsia="ca-ES"/>
        </w:rPr>
      </w:pPr>
      <w:r w:rsidRPr="00743954">
        <w:rPr>
          <w:rFonts w:cs="Arial"/>
          <w:color w:val="000000" w:themeColor="text1"/>
          <w:sz w:val="19"/>
          <w:szCs w:val="19"/>
          <w:lang w:val="ca-ES" w:eastAsia="ca-ES"/>
        </w:rPr>
        <w:t>Una còpia del contracte.</w:t>
      </w:r>
    </w:p>
    <w:p w14:paraId="42E565D5" w14:textId="0B02F4FB" w:rsidR="024D8609" w:rsidRPr="00743954" w:rsidRDefault="024D8609" w:rsidP="00053CE0">
      <w:pPr>
        <w:pStyle w:val="Estndard"/>
        <w:numPr>
          <w:ilvl w:val="0"/>
          <w:numId w:val="2"/>
        </w:numPr>
        <w:ind w:right="-1" w:hanging="294"/>
        <w:jc w:val="both"/>
        <w:rPr>
          <w:rFonts w:eastAsia="Arial" w:cs="Arial"/>
          <w:color w:val="000000" w:themeColor="text1"/>
          <w:sz w:val="19"/>
          <w:szCs w:val="19"/>
          <w:lang w:val="ca-ES" w:eastAsia="ca-ES"/>
        </w:rPr>
      </w:pPr>
      <w:r w:rsidRPr="00743954">
        <w:rPr>
          <w:rFonts w:cs="Arial"/>
          <w:color w:val="000000" w:themeColor="text1"/>
          <w:sz w:val="19"/>
          <w:szCs w:val="19"/>
          <w:lang w:val="ca-ES" w:eastAsia="ca-ES"/>
        </w:rPr>
        <w:t>Una còpia del document de la Tresoreria General de la Seguretat Social “Informe de dades per a la cotització</w:t>
      </w:r>
      <w:r w:rsidR="003712F3">
        <w:rPr>
          <w:rFonts w:cs="Arial"/>
          <w:color w:val="000000" w:themeColor="text1"/>
          <w:sz w:val="19"/>
          <w:szCs w:val="19"/>
          <w:lang w:val="ca-ES" w:eastAsia="ca-ES"/>
        </w:rPr>
        <w:t xml:space="preserve"> </w:t>
      </w:r>
      <w:r w:rsidRPr="00743954">
        <w:rPr>
          <w:rFonts w:cs="Arial"/>
          <w:color w:val="000000" w:themeColor="text1"/>
          <w:sz w:val="19"/>
          <w:szCs w:val="19"/>
          <w:lang w:val="ca-ES" w:eastAsia="ca-ES"/>
        </w:rPr>
        <w:t>/ Treballadors per compte d'altri” (IDC).</w:t>
      </w:r>
    </w:p>
    <w:p w14:paraId="59A4753D" w14:textId="6CFDCEC8" w:rsidR="024D8609" w:rsidRPr="00BA640C" w:rsidRDefault="024D8609" w:rsidP="00053CE0">
      <w:pPr>
        <w:pStyle w:val="Estndard"/>
        <w:numPr>
          <w:ilvl w:val="0"/>
          <w:numId w:val="2"/>
        </w:numPr>
        <w:ind w:right="-1" w:hanging="294"/>
        <w:jc w:val="both"/>
        <w:rPr>
          <w:rFonts w:eastAsia="Arial" w:cs="Arial"/>
          <w:color w:val="000000" w:themeColor="text1"/>
          <w:sz w:val="19"/>
          <w:szCs w:val="19"/>
          <w:lang w:val="ca-ES" w:eastAsia="ca-ES"/>
        </w:rPr>
      </w:pPr>
      <w:r w:rsidRPr="00743954">
        <w:rPr>
          <w:rFonts w:cs="Arial"/>
          <w:color w:val="000000" w:themeColor="text1"/>
          <w:sz w:val="19"/>
          <w:szCs w:val="19"/>
          <w:lang w:val="ca-ES" w:eastAsia="ca-ES"/>
        </w:rPr>
        <w:t>Una còpia del NIE, en cas que en el moment d'acceptar l'ajut la persona investigadora hagi presentat la</w:t>
      </w:r>
      <w:r w:rsidR="0047387F">
        <w:rPr>
          <w:rFonts w:cs="Arial"/>
          <w:color w:val="000000" w:themeColor="text1"/>
          <w:sz w:val="19"/>
          <w:szCs w:val="19"/>
          <w:lang w:val="ca-ES" w:eastAsia="ca-ES"/>
        </w:rPr>
        <w:t xml:space="preserve"> </w:t>
      </w:r>
      <w:r w:rsidRPr="00743954">
        <w:rPr>
          <w:rFonts w:cs="Arial"/>
          <w:color w:val="000000" w:themeColor="text1"/>
          <w:sz w:val="19"/>
          <w:szCs w:val="19"/>
          <w:lang w:val="ca-ES" w:eastAsia="ca-ES"/>
        </w:rPr>
        <w:t>còpia del passaport.</w:t>
      </w:r>
    </w:p>
    <w:p w14:paraId="5FF2CF75" w14:textId="708F282D" w:rsidR="00BA640C" w:rsidRPr="00610593" w:rsidRDefault="00592500" w:rsidP="00053CE0">
      <w:pPr>
        <w:pStyle w:val="Estndard"/>
        <w:numPr>
          <w:ilvl w:val="0"/>
          <w:numId w:val="2"/>
        </w:numPr>
        <w:ind w:right="-1" w:hanging="294"/>
        <w:jc w:val="both"/>
        <w:rPr>
          <w:rFonts w:eastAsia="Arial" w:cs="Arial"/>
          <w:color w:val="000000" w:themeColor="text1"/>
          <w:sz w:val="19"/>
          <w:szCs w:val="19"/>
          <w:lang w:val="ca-ES" w:eastAsia="ca-ES"/>
        </w:rPr>
      </w:pPr>
      <w:r>
        <w:rPr>
          <w:rFonts w:cs="Arial"/>
          <w:color w:val="000000" w:themeColor="text1"/>
          <w:sz w:val="19"/>
          <w:szCs w:val="19"/>
          <w:lang w:val="ca-ES" w:eastAsia="ca-ES"/>
        </w:rPr>
        <w:t>Una còpia de la matrícula del programa de doctorat, si en el moment d’acceptar l’ajut va presentar l’admissió al programa.</w:t>
      </w:r>
    </w:p>
    <w:p w14:paraId="73AC97EA" w14:textId="12B1E604" w:rsidR="00610593" w:rsidRPr="00743954" w:rsidRDefault="008874B2" w:rsidP="00053CE0">
      <w:pPr>
        <w:pStyle w:val="Estndard"/>
        <w:numPr>
          <w:ilvl w:val="0"/>
          <w:numId w:val="2"/>
        </w:numPr>
        <w:ind w:right="-1" w:hanging="294"/>
        <w:jc w:val="both"/>
        <w:rPr>
          <w:rFonts w:eastAsia="Arial" w:cs="Arial"/>
          <w:color w:val="000000" w:themeColor="text1"/>
          <w:sz w:val="19"/>
          <w:szCs w:val="19"/>
          <w:lang w:val="ca-ES" w:eastAsia="ca-ES"/>
        </w:rPr>
      </w:pPr>
      <w:r>
        <w:rPr>
          <w:rFonts w:eastAsia="Arial" w:cs="Arial"/>
          <w:color w:val="000000" w:themeColor="text1"/>
          <w:sz w:val="19"/>
          <w:szCs w:val="19"/>
          <w:lang w:val="ca-ES" w:eastAsia="ca-ES"/>
        </w:rPr>
        <w:t>Si el projecte</w:t>
      </w:r>
      <w:r w:rsidR="00295312">
        <w:rPr>
          <w:rFonts w:eastAsia="Arial" w:cs="Arial"/>
          <w:color w:val="000000" w:themeColor="text1"/>
          <w:sz w:val="19"/>
          <w:szCs w:val="19"/>
          <w:lang w:val="ca-ES" w:eastAsia="ca-ES"/>
        </w:rPr>
        <w:t xml:space="preserve">, contracte o conveni de recerca presentat a la sol·licitud ha finalitzat abans de la incorporació de la persona candidata, </w:t>
      </w:r>
      <w:r w:rsidR="00FC6346">
        <w:rPr>
          <w:rFonts w:eastAsia="Arial" w:cs="Arial"/>
          <w:color w:val="000000" w:themeColor="text1"/>
          <w:sz w:val="19"/>
          <w:szCs w:val="19"/>
          <w:lang w:val="ca-ES" w:eastAsia="ca-ES"/>
        </w:rPr>
        <w:t xml:space="preserve">cal adjuntar el </w:t>
      </w:r>
      <w:r w:rsidR="00F9650F">
        <w:rPr>
          <w:rFonts w:eastAsia="Arial" w:cs="Arial"/>
          <w:color w:val="000000" w:themeColor="text1"/>
          <w:sz w:val="19"/>
          <w:szCs w:val="19"/>
          <w:lang w:val="ca-ES" w:eastAsia="ca-ES"/>
        </w:rPr>
        <w:t xml:space="preserve">document que acrediti la substitució per un nou projecte, contracte o conveni de recerca vigent </w:t>
      </w:r>
      <w:r w:rsidR="00FC6346">
        <w:rPr>
          <w:rFonts w:eastAsia="Arial" w:cs="Arial"/>
          <w:color w:val="000000" w:themeColor="text1"/>
          <w:sz w:val="19"/>
          <w:szCs w:val="19"/>
          <w:lang w:val="ca-ES" w:eastAsia="ca-ES"/>
        </w:rPr>
        <w:t>del qual sigui membre la persona directora de tesi.</w:t>
      </w:r>
    </w:p>
    <w:p w14:paraId="6ED0AD39" w14:textId="77777777" w:rsidR="00BE1D14" w:rsidRPr="00743954" w:rsidRDefault="00BE1D14" w:rsidP="033537EC">
      <w:pPr>
        <w:pStyle w:val="Estndard"/>
        <w:pBdr>
          <w:bottom w:val="single" w:sz="4" w:space="1" w:color="auto"/>
        </w:pBdr>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right="-1"/>
        <w:jc w:val="both"/>
        <w:rPr>
          <w:rFonts w:cs="Arial"/>
          <w:sz w:val="19"/>
          <w:szCs w:val="19"/>
          <w:lang w:val="ca-ES" w:eastAsia="ca-ES"/>
        </w:rPr>
      </w:pPr>
      <w:r w:rsidRPr="00743954">
        <w:rPr>
          <w:rFonts w:cs="Arial"/>
          <w:sz w:val="19"/>
          <w:szCs w:val="19"/>
          <w:lang w:val="ca-ES"/>
        </w:rPr>
        <w:tab/>
      </w:r>
    </w:p>
    <w:p w14:paraId="56925E5D" w14:textId="77777777" w:rsidR="00BE1D14" w:rsidRPr="00743954" w:rsidRDefault="00BE1D14" w:rsidP="00A906E0">
      <w:pPr>
        <w:pStyle w:val="Estndard"/>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jc w:val="both"/>
        <w:rPr>
          <w:rFonts w:cs="Arial"/>
          <w:sz w:val="19"/>
          <w:szCs w:val="19"/>
          <w:lang w:val="ca-ES"/>
        </w:rPr>
      </w:pPr>
    </w:p>
    <w:p w14:paraId="7CE535A3" w14:textId="1D63E4E7" w:rsidR="033537EC" w:rsidRPr="00743954" w:rsidRDefault="033537EC" w:rsidP="033537EC">
      <w:pPr>
        <w:pStyle w:val="Estndard"/>
        <w:ind w:left="-284"/>
        <w:jc w:val="both"/>
        <w:rPr>
          <w:rFonts w:cs="Arial"/>
          <w:sz w:val="19"/>
          <w:szCs w:val="19"/>
          <w:lang w:val="ca-ES"/>
        </w:rPr>
      </w:pPr>
    </w:p>
    <w:p w14:paraId="483AFCF6" w14:textId="08CE4335" w:rsidR="00D4794F" w:rsidRPr="00743954" w:rsidRDefault="00134737" w:rsidP="00292B44">
      <w:pPr>
        <w:pStyle w:val="Estndard"/>
        <w:tabs>
          <w:tab w:val="left" w:pos="-284"/>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s>
        <w:ind w:left="-284"/>
        <w:jc w:val="both"/>
        <w:rPr>
          <w:rFonts w:cs="Arial"/>
          <w:sz w:val="19"/>
          <w:szCs w:val="19"/>
          <w:lang w:val="ca-ES"/>
        </w:rPr>
      </w:pPr>
      <w:bookmarkStart w:id="1" w:name="_Hlk31878049"/>
      <w:r>
        <w:rPr>
          <w:rFonts w:cs="Arial"/>
          <w:sz w:val="19"/>
          <w:szCs w:val="19"/>
          <w:lang w:val="ca-ES"/>
        </w:rPr>
        <w:t>El</w:t>
      </w:r>
      <w:r w:rsidR="00BE1D14" w:rsidRPr="00743954">
        <w:rPr>
          <w:rFonts w:cs="Arial"/>
          <w:sz w:val="19"/>
          <w:szCs w:val="19"/>
          <w:lang w:val="ca-ES"/>
        </w:rPr>
        <w:t xml:space="preserve"> representant legal </w:t>
      </w:r>
      <w:r w:rsidR="706EDAC3" w:rsidRPr="00743954">
        <w:rPr>
          <w:rFonts w:cs="Arial"/>
          <w:sz w:val="19"/>
          <w:szCs w:val="19"/>
          <w:lang w:val="ca-ES"/>
        </w:rPr>
        <w:t xml:space="preserve">de la universitat </w:t>
      </w:r>
      <w:r w:rsidR="00816898" w:rsidRPr="00743954">
        <w:rPr>
          <w:rFonts w:cs="Arial"/>
          <w:sz w:val="19"/>
          <w:szCs w:val="19"/>
          <w:lang w:val="ca-ES"/>
        </w:rPr>
        <w:t>declara</w:t>
      </w:r>
      <w:r w:rsidR="00387ABF" w:rsidRPr="00743954">
        <w:rPr>
          <w:rFonts w:cs="Arial"/>
          <w:sz w:val="19"/>
          <w:szCs w:val="19"/>
          <w:lang w:val="ca-ES"/>
        </w:rPr>
        <w:t xml:space="preserve"> </w:t>
      </w:r>
      <w:r w:rsidR="00EC7AF2" w:rsidRPr="00743954">
        <w:rPr>
          <w:rFonts w:cs="Arial"/>
          <w:sz w:val="19"/>
          <w:szCs w:val="19"/>
          <w:lang w:val="ca-ES"/>
        </w:rPr>
        <w:t>que só</w:t>
      </w:r>
      <w:r w:rsidR="00387ABF" w:rsidRPr="00743954">
        <w:rPr>
          <w:rFonts w:cs="Arial"/>
          <w:sz w:val="19"/>
          <w:szCs w:val="19"/>
          <w:lang w:val="ca-ES"/>
        </w:rPr>
        <w:t xml:space="preserve">n certes i completes les dades d’aquest document </w:t>
      </w:r>
      <w:r w:rsidR="00816898" w:rsidRPr="00743954">
        <w:rPr>
          <w:rFonts w:cs="Arial"/>
          <w:sz w:val="19"/>
          <w:szCs w:val="19"/>
          <w:lang w:val="ca-ES"/>
        </w:rPr>
        <w:t>signa</w:t>
      </w:r>
      <w:r w:rsidR="00DC0399" w:rsidRPr="00743954">
        <w:rPr>
          <w:rFonts w:cs="Arial"/>
          <w:sz w:val="19"/>
          <w:szCs w:val="19"/>
          <w:lang w:val="ca-ES"/>
        </w:rPr>
        <w:t xml:space="preserve"> la següent </w:t>
      </w:r>
      <w:r w:rsidR="003C030C" w:rsidRPr="00743954">
        <w:rPr>
          <w:rFonts w:cs="Arial"/>
          <w:b/>
          <w:bCs/>
          <w:sz w:val="19"/>
          <w:szCs w:val="19"/>
          <w:lang w:val="ca-ES"/>
        </w:rPr>
        <w:t>DECLARACIÓ RESPONSABLE</w:t>
      </w:r>
      <w:r w:rsidR="00387ABF" w:rsidRPr="00743954">
        <w:rPr>
          <w:rFonts w:cs="Arial"/>
          <w:b/>
          <w:bCs/>
          <w:sz w:val="19"/>
          <w:szCs w:val="19"/>
          <w:lang w:val="ca-ES"/>
        </w:rPr>
        <w:t xml:space="preserve"> </w:t>
      </w:r>
      <w:r w:rsidR="00387ABF" w:rsidRPr="00743954">
        <w:rPr>
          <w:rFonts w:cs="Arial"/>
          <w:sz w:val="19"/>
          <w:szCs w:val="19"/>
          <w:lang w:val="ca-ES"/>
        </w:rPr>
        <w:t xml:space="preserve">en relació als </w:t>
      </w:r>
      <w:r w:rsidR="00387ABF" w:rsidRPr="00743954">
        <w:rPr>
          <w:rFonts w:cs="Arial"/>
          <w:b/>
          <w:bCs/>
          <w:sz w:val="19"/>
          <w:szCs w:val="19"/>
          <w:lang w:val="ca-ES"/>
        </w:rPr>
        <w:t>requ</w:t>
      </w:r>
      <w:r w:rsidR="008C4B75" w:rsidRPr="00743954">
        <w:rPr>
          <w:rFonts w:cs="Arial"/>
          <w:b/>
          <w:bCs/>
          <w:sz w:val="19"/>
          <w:szCs w:val="19"/>
          <w:lang w:val="ca-ES"/>
        </w:rPr>
        <w:t>isits de l’entitat beneficiària</w:t>
      </w:r>
      <w:r w:rsidR="00DC0399" w:rsidRPr="00743954">
        <w:rPr>
          <w:rFonts w:cs="Arial"/>
          <w:b/>
          <w:bCs/>
          <w:sz w:val="19"/>
          <w:szCs w:val="19"/>
          <w:lang w:val="ca-ES"/>
        </w:rPr>
        <w:t>:</w:t>
      </w:r>
    </w:p>
    <w:p w14:paraId="1A0747C8" w14:textId="77777777" w:rsidR="00B458C8" w:rsidRPr="00743954" w:rsidRDefault="00B458C8" w:rsidP="00DC3F97">
      <w:pPr>
        <w:tabs>
          <w:tab w:val="left" w:pos="9214"/>
        </w:tabs>
        <w:autoSpaceDE w:val="0"/>
        <w:autoSpaceDN w:val="0"/>
        <w:adjustRightInd w:val="0"/>
        <w:ind w:left="-567" w:right="-1"/>
        <w:rPr>
          <w:rFonts w:ascii="Arial" w:hAnsi="Arial" w:cs="Arial"/>
          <w:sz w:val="19"/>
          <w:szCs w:val="19"/>
          <w:lang w:eastAsia="ca-ES"/>
        </w:rPr>
        <w:sectPr w:rsidR="00B458C8" w:rsidRPr="00743954" w:rsidSect="005270EE">
          <w:headerReference w:type="default" r:id="rId11"/>
          <w:footerReference w:type="default" r:id="rId12"/>
          <w:pgSz w:w="11906" w:h="16838"/>
          <w:pgMar w:top="1559" w:right="1276" w:bottom="1418" w:left="1559" w:header="567" w:footer="709" w:gutter="0"/>
          <w:cols w:space="708"/>
          <w:docGrid w:linePitch="360"/>
        </w:sectPr>
      </w:pPr>
    </w:p>
    <w:p w14:paraId="2459720A" w14:textId="77777777" w:rsidR="00DC3F97" w:rsidRPr="00743954" w:rsidRDefault="00DC3F97" w:rsidP="00DC3F97">
      <w:pPr>
        <w:tabs>
          <w:tab w:val="left" w:pos="9214"/>
        </w:tabs>
        <w:autoSpaceDE w:val="0"/>
        <w:autoSpaceDN w:val="0"/>
        <w:adjustRightInd w:val="0"/>
        <w:ind w:right="-1"/>
        <w:jc w:val="both"/>
        <w:rPr>
          <w:rFonts w:ascii="Arial" w:hAnsi="Arial" w:cs="Arial"/>
          <w:sz w:val="19"/>
          <w:szCs w:val="19"/>
          <w:lang w:eastAsia="ca-ES"/>
        </w:rPr>
        <w:sectPr w:rsidR="00DC3F97" w:rsidRPr="00743954" w:rsidSect="003570D4">
          <w:type w:val="continuous"/>
          <w:pgSz w:w="11906" w:h="16838"/>
          <w:pgMar w:top="2665" w:right="991" w:bottom="2336" w:left="1418" w:header="709" w:footer="709" w:gutter="0"/>
          <w:cols w:num="2" w:space="708"/>
          <w:docGrid w:linePitch="360"/>
        </w:sectPr>
      </w:pPr>
    </w:p>
    <w:p w14:paraId="1678ADD2" w14:textId="69489C26" w:rsidR="000D529C" w:rsidRPr="00743954" w:rsidRDefault="00547995" w:rsidP="00547995">
      <w:pPr>
        <w:pStyle w:val="Estndard"/>
        <w:numPr>
          <w:ilvl w:val="0"/>
          <w:numId w:val="9"/>
        </w:numPr>
        <w:tabs>
          <w:tab w:val="left" w:pos="566"/>
          <w:tab w:val="left" w:pos="1440"/>
          <w:tab w:val="left" w:pos="2160"/>
          <w:tab w:val="left" w:pos="2880"/>
          <w:tab w:val="left" w:pos="3600"/>
          <w:tab w:val="left" w:pos="4320"/>
          <w:tab w:val="left" w:pos="5040"/>
          <w:tab w:val="left" w:pos="5760"/>
          <w:tab w:val="left" w:pos="6480"/>
          <w:tab w:val="left" w:pos="7200"/>
          <w:tab w:val="left" w:pos="7920"/>
          <w:tab w:val="left" w:pos="8931"/>
          <w:tab w:val="left" w:pos="9214"/>
          <w:tab w:val="left" w:pos="10080"/>
          <w:tab w:val="left" w:pos="10800"/>
          <w:tab w:val="left" w:pos="11520"/>
          <w:tab w:val="left" w:pos="12240"/>
          <w:tab w:val="left" w:pos="12960"/>
          <w:tab w:val="left" w:pos="13680"/>
          <w:tab w:val="left" w:pos="14400"/>
        </w:tabs>
        <w:ind w:right="-113"/>
        <w:jc w:val="both"/>
        <w:rPr>
          <w:rFonts w:cs="Arial"/>
          <w:sz w:val="19"/>
          <w:szCs w:val="19"/>
          <w:lang w:val="ca-ES" w:eastAsia="ca-ES"/>
        </w:rPr>
      </w:pPr>
      <w:r>
        <w:rPr>
          <w:rFonts w:cs="Arial"/>
          <w:sz w:val="19"/>
          <w:szCs w:val="19"/>
          <w:lang w:val="ca-ES" w:eastAsia="ca-ES"/>
        </w:rPr>
        <w:t xml:space="preserve">  </w:t>
      </w:r>
      <w:r w:rsidR="000D529C" w:rsidRPr="00743954">
        <w:rPr>
          <w:rFonts w:cs="Arial"/>
          <w:sz w:val="19"/>
          <w:szCs w:val="19"/>
          <w:lang w:val="ca-ES" w:eastAsia="ca-ES"/>
        </w:rPr>
        <w:t xml:space="preserve">Tenir capacitat de contractació laboral, capacitat administrativa, financera i operativa per complir </w:t>
      </w:r>
      <w:r w:rsidR="000D529C" w:rsidRPr="00743954">
        <w:rPr>
          <w:rFonts w:cs="Arial"/>
          <w:sz w:val="19"/>
          <w:szCs w:val="19"/>
          <w:lang w:val="ca-ES"/>
        </w:rPr>
        <w:t>amb</w:t>
      </w:r>
      <w:r w:rsidR="000D529C" w:rsidRPr="00743954">
        <w:rPr>
          <w:rFonts w:cs="Arial"/>
          <w:sz w:val="19"/>
          <w:szCs w:val="19"/>
          <w:lang w:val="ca-ES" w:eastAsia="ca-ES"/>
        </w:rPr>
        <w:t xml:space="preserve"> totes les obligacions que assumeixen en acceptar l'ajut regulat per</w:t>
      </w:r>
      <w:r w:rsidR="001537C6" w:rsidRPr="00743954">
        <w:rPr>
          <w:rFonts w:cs="Arial"/>
          <w:sz w:val="19"/>
          <w:szCs w:val="19"/>
          <w:lang w:val="ca-ES" w:eastAsia="ca-ES"/>
        </w:rPr>
        <w:t xml:space="preserve"> les </w:t>
      </w:r>
      <w:r w:rsidR="000D529C" w:rsidRPr="00743954">
        <w:rPr>
          <w:rFonts w:cs="Arial"/>
          <w:sz w:val="19"/>
          <w:szCs w:val="19"/>
          <w:lang w:val="ca-ES" w:eastAsia="ca-ES"/>
        </w:rPr>
        <w:t>bases</w:t>
      </w:r>
      <w:r w:rsidR="001537C6" w:rsidRPr="00743954">
        <w:rPr>
          <w:rFonts w:cs="Arial"/>
          <w:sz w:val="19"/>
          <w:szCs w:val="19"/>
          <w:lang w:val="ca-ES" w:eastAsia="ca-ES"/>
        </w:rPr>
        <w:t xml:space="preserve"> anteriorment descrites.</w:t>
      </w:r>
    </w:p>
    <w:p w14:paraId="2EB11001" w14:textId="1136DD5D"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lastRenderedPageBreak/>
        <w:t>Haver justificat degudament els ajuts concedits amb anterioritat a càrrec dels pressupostos de la Generalitat de Catalunya.</w:t>
      </w:r>
    </w:p>
    <w:p w14:paraId="59BFD17A" w14:textId="5A8043C9"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Estar al corrent de les obligacions tributàries amb l'Estat i amb la Generalitat de Catalunya, així com de les obligacions amb la Seguretat Social.</w:t>
      </w:r>
    </w:p>
    <w:p w14:paraId="2ED40A5E" w14:textId="262DAFB9"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No trobar-se en cap de les circumstàncies que preveu l'article 13 de la Llei 38/2003, de 17 de novembre, general de subvencions.</w:t>
      </w:r>
    </w:p>
    <w:p w14:paraId="179E71D9" w14:textId="0CED6813" w:rsidR="000D529C"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Complir amb la normativa sobre propietat intel·lectual.</w:t>
      </w:r>
    </w:p>
    <w:p w14:paraId="1AC63692" w14:textId="764469D4" w:rsidR="00547995" w:rsidRPr="00547995" w:rsidRDefault="00547995" w:rsidP="00547995">
      <w:pPr>
        <w:pStyle w:val="Prrafodelista"/>
        <w:numPr>
          <w:ilvl w:val="0"/>
          <w:numId w:val="9"/>
        </w:numPr>
        <w:rPr>
          <w:rFonts w:ascii="Arial" w:hAnsi="Arial" w:cs="Arial"/>
          <w:sz w:val="19"/>
          <w:szCs w:val="19"/>
          <w:lang w:eastAsia="ca-ES"/>
        </w:rPr>
      </w:pPr>
      <w:r w:rsidRPr="00547995">
        <w:rPr>
          <w:rFonts w:ascii="Arial" w:hAnsi="Arial" w:cs="Arial"/>
          <w:sz w:val="19"/>
          <w:szCs w:val="19"/>
          <w:lang w:eastAsia="ca-ES"/>
        </w:rPr>
        <w:t xml:space="preserve">En el cas d’haver demanat o obtingut altres ajuts públics o privats per a la mateixa activitat, faig constar la relació detallada amb l’entitat que els ha concedit i la quantitat sol·licitada o obtinguda:  </w:t>
      </w:r>
      <w:r w:rsidRPr="00547995">
        <w:rPr>
          <w:rFonts w:ascii="Arial" w:hAnsi="Arial" w:cs="Arial"/>
          <w:color w:val="000000"/>
          <w:sz w:val="19"/>
          <w:szCs w:val="19"/>
        </w:rPr>
        <w:fldChar w:fldCharType="begin">
          <w:ffData>
            <w:name w:val=""/>
            <w:enabled/>
            <w:calcOnExit w:val="0"/>
            <w:textInput>
              <w:maxLength w:val="500"/>
            </w:textInput>
          </w:ffData>
        </w:fldChar>
      </w:r>
      <w:r w:rsidRPr="00547995">
        <w:rPr>
          <w:rFonts w:ascii="Arial" w:hAnsi="Arial" w:cs="Arial"/>
          <w:color w:val="000000"/>
          <w:sz w:val="19"/>
          <w:szCs w:val="19"/>
        </w:rPr>
        <w:instrText xml:space="preserve"> FORMTEXT </w:instrText>
      </w:r>
      <w:r w:rsidRPr="00547995">
        <w:rPr>
          <w:rFonts w:ascii="Arial" w:hAnsi="Arial" w:cs="Arial"/>
          <w:color w:val="000000"/>
          <w:sz w:val="19"/>
          <w:szCs w:val="19"/>
        </w:rPr>
      </w:r>
      <w:r w:rsidRPr="00547995">
        <w:rPr>
          <w:rFonts w:ascii="Arial" w:hAnsi="Arial" w:cs="Arial"/>
          <w:color w:val="000000"/>
          <w:sz w:val="19"/>
          <w:szCs w:val="19"/>
        </w:rPr>
        <w:fldChar w:fldCharType="separate"/>
      </w:r>
      <w:r w:rsidRPr="00547995">
        <w:rPr>
          <w:color w:val="000000"/>
        </w:rPr>
        <w:t> </w:t>
      </w:r>
      <w:r w:rsidRPr="00547995">
        <w:rPr>
          <w:color w:val="000000"/>
        </w:rPr>
        <w:t> </w:t>
      </w:r>
      <w:r w:rsidRPr="00547995">
        <w:rPr>
          <w:color w:val="000000"/>
        </w:rPr>
        <w:t> </w:t>
      </w:r>
      <w:r w:rsidRPr="00547995">
        <w:rPr>
          <w:color w:val="000000"/>
        </w:rPr>
        <w:t> </w:t>
      </w:r>
      <w:r w:rsidRPr="00547995">
        <w:rPr>
          <w:color w:val="000000"/>
        </w:rPr>
        <w:t> </w:t>
      </w:r>
      <w:r w:rsidRPr="00547995">
        <w:rPr>
          <w:rFonts w:ascii="Arial" w:hAnsi="Arial" w:cs="Arial"/>
          <w:color w:val="000000"/>
          <w:sz w:val="19"/>
          <w:szCs w:val="19"/>
        </w:rPr>
        <w:fldChar w:fldCharType="end"/>
      </w:r>
      <w:r w:rsidRPr="00547995">
        <w:rPr>
          <w:rFonts w:ascii="Arial" w:hAnsi="Arial" w:cs="Arial"/>
          <w:sz w:val="19"/>
          <w:szCs w:val="19"/>
          <w:lang w:eastAsia="ca-ES"/>
        </w:rPr>
        <w:t xml:space="preserve">      </w:t>
      </w:r>
    </w:p>
    <w:p w14:paraId="03E0826E" w14:textId="722CE0BB" w:rsidR="000D529C" w:rsidRPr="00547995" w:rsidRDefault="004D2EA5"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Fer constar en català almenys els rètols i les informacions de caràcter fix i que contenen el text que ha de figurar a l'interior dels centres laborals adreçats a les persones que hi treballen, d'acord amb la Llei 1/1998, de 7 de gener, de política lingüística.</w:t>
      </w:r>
      <w:r w:rsidR="000D529C" w:rsidRPr="00547995">
        <w:rPr>
          <w:rFonts w:ascii="Arial" w:hAnsi="Arial" w:cs="Arial"/>
          <w:sz w:val="19"/>
          <w:szCs w:val="19"/>
          <w:lang w:eastAsia="ca-ES"/>
        </w:rPr>
        <w:t>.</w:t>
      </w:r>
    </w:p>
    <w:p w14:paraId="56F8568E" w14:textId="4DA6444A"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Complir la quota de reserva per a la integració social del personal discapacitat que estableix</w:t>
      </w:r>
      <w:r w:rsidR="008C4B75" w:rsidRPr="00547995">
        <w:rPr>
          <w:rFonts w:ascii="Arial" w:hAnsi="Arial" w:cs="Arial"/>
          <w:sz w:val="19"/>
          <w:szCs w:val="19"/>
          <w:lang w:eastAsia="ca-ES"/>
        </w:rPr>
        <w:t xml:space="preserve"> la legislació vigent.</w:t>
      </w:r>
    </w:p>
    <w:p w14:paraId="101D5FF4" w14:textId="192700E5"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Respectar el dret d'accessibilitat per a les persones amb discapacitat d'acord amb la Llei 13/2014, de 30 d'octubre, d'accessibilitat.</w:t>
      </w:r>
    </w:p>
    <w:p w14:paraId="51F6C95D" w14:textId="32F93B27" w:rsidR="000D529C" w:rsidRPr="00547995" w:rsidRDefault="00F0306D"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En el supòsit que la institució tingui una plantilla igual o superior a 25 persones, indicar, d'acord amb els agents socials, els mitjans que utilitzen per prevenir i detectar casos d'assetjament sexual i d'assetjament per raó de sexe i per intervenir en llurs centres de treball, de conformitat amb la Llei 5/2008, de 24 d'abril, del dret de les dones a erradicar la violència masclista.</w:t>
      </w:r>
    </w:p>
    <w:p w14:paraId="0397D7B2" w14:textId="5DD7AA79" w:rsidR="000D529C" w:rsidRPr="00547995" w:rsidRDefault="000D529C"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Estar donades d'alta en el cens de l'impost sobre activitats econòmiques en els s</w:t>
      </w:r>
      <w:r w:rsidR="00A906E0" w:rsidRPr="00547995">
        <w:rPr>
          <w:rFonts w:ascii="Arial" w:hAnsi="Arial" w:cs="Arial"/>
          <w:sz w:val="19"/>
          <w:szCs w:val="19"/>
          <w:lang w:eastAsia="ca-ES"/>
        </w:rPr>
        <w:t>upòsits en què sigui obligatori i e</w:t>
      </w:r>
      <w:r w:rsidRPr="00547995">
        <w:rPr>
          <w:rFonts w:ascii="Arial" w:hAnsi="Arial" w:cs="Arial"/>
          <w:sz w:val="19"/>
          <w:szCs w:val="19"/>
          <w:lang w:eastAsia="ca-ES"/>
        </w:rPr>
        <w:t>star inscrites al registre corresponent.</w:t>
      </w:r>
    </w:p>
    <w:p w14:paraId="77640FBC" w14:textId="00674ED8" w:rsidR="00547995" w:rsidRDefault="00547995"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547995">
        <w:rPr>
          <w:rFonts w:ascii="Arial" w:hAnsi="Arial" w:cs="Arial"/>
          <w:sz w:val="19"/>
          <w:szCs w:val="19"/>
          <w:lang w:eastAsia="ca-ES"/>
        </w:rPr>
        <w:t>Complir la finalitat de la subvenció i dur a terme l'activitat subvencionada en el termini que determinen aquestes bases o la convocatòria.</w:t>
      </w:r>
    </w:p>
    <w:p w14:paraId="16487356" w14:textId="0DE6E43F" w:rsidR="00547995" w:rsidRDefault="00390196"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390196">
        <w:rPr>
          <w:rFonts w:ascii="Arial" w:hAnsi="Arial" w:cs="Arial"/>
          <w:sz w:val="19"/>
          <w:szCs w:val="19"/>
          <w:lang w:eastAsia="ca-ES"/>
        </w:rPr>
        <w:t>De conformitat amb el que estableix la Llei 17/2015, de 21 de juliol, d'igualtat efectiva de dones i homes, els beneficiaris de les subvencions han de presentar una declaració responsable en què manifestin no haver estat mai objecte de sancions administratives fermes ni de sentències fermes condemnatòries per haver exercit o tolerat pràctiques laborals considerades discriminatòries per raó de sexe o gènere.</w:t>
      </w:r>
    </w:p>
    <w:p w14:paraId="489B1E14" w14:textId="77777777" w:rsidR="00390196" w:rsidRPr="00390196" w:rsidRDefault="00390196" w:rsidP="00390196">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390196">
        <w:rPr>
          <w:rFonts w:ascii="Arial" w:hAnsi="Arial" w:cs="Arial"/>
          <w:sz w:val="19"/>
          <w:szCs w:val="19"/>
          <w:lang w:eastAsia="ca-ES"/>
        </w:rPr>
        <w:t>Les persones beneficiàries d'ajuts públics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Particularment, s'han d’abstenir de dur a terme qualsevol acció que pugui vulnerar els principis d'igualtat d'oportunitats i de lliure concurrència. Amb caràcter general, han d’assumir les obligacions següents:</w:t>
      </w:r>
    </w:p>
    <w:p w14:paraId="34049474" w14:textId="77777777"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Observar els principis, les normes i els cànons ètics propis de les activitats, els oficis o les professions corresponents a l'activitat objecte de subvenció o ajut públic.</w:t>
      </w:r>
    </w:p>
    <w:p w14:paraId="16C948FE" w14:textId="77777777"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No dur a terme accions que posin en risc l'interès públic.</w:t>
      </w:r>
    </w:p>
    <w:p w14:paraId="3AEEFFBC" w14:textId="77777777"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Denunciar les situacions irregulars que es puguin presentar en les convocatòries de subvencions o ajuts o en els processos derivats d'aquestes convocatòries.</w:t>
      </w:r>
    </w:p>
    <w:p w14:paraId="072E47C1" w14:textId="77777777"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Comunicar immediatament a l'AGAUR les possibles situacions de conflicte d'interessos.</w:t>
      </w:r>
    </w:p>
    <w:p w14:paraId="6F01647D" w14:textId="77777777"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No sol·licitar, directament o indirectament, que un càrrec o empleat públic influeixi en l'adjudicació de la subvenció.</w:t>
      </w:r>
    </w:p>
    <w:p w14:paraId="6DCF0D99" w14:textId="747021C4" w:rsidR="00390196" w:rsidRPr="00390196" w:rsidRDefault="00390196" w:rsidP="00390196">
      <w:pPr>
        <w:tabs>
          <w:tab w:val="left" w:pos="8931"/>
          <w:tab w:val="left" w:pos="9214"/>
        </w:tabs>
        <w:autoSpaceDE w:val="0"/>
        <w:autoSpaceDN w:val="0"/>
        <w:adjustRightInd w:val="0"/>
        <w:ind w:left="708" w:right="-113"/>
        <w:jc w:val="both"/>
        <w:rPr>
          <w:rFonts w:ascii="Arial" w:hAnsi="Arial" w:cs="Arial"/>
          <w:sz w:val="19"/>
          <w:szCs w:val="19"/>
          <w:lang w:eastAsia="ca-ES"/>
        </w:rPr>
      </w:pPr>
      <w:r w:rsidRPr="00390196">
        <w:rPr>
          <w:rFonts w:ascii="Arial" w:hAnsi="Arial" w:cs="Arial"/>
          <w:sz w:val="19"/>
          <w:szCs w:val="19"/>
          <w:lang w:eastAsia="ca-ES"/>
        </w:rPr>
        <w:t>- No oferir ni facilitar a càrrecs o empleats públics avantatges personals o materials, ni per a ells mateixos ni per a terceres persones, amb la voluntat d'incidir en el procediment d'adjudicació de la subvenció.</w:t>
      </w:r>
    </w:p>
    <w:p w14:paraId="733A7225" w14:textId="0B963744" w:rsidR="000D529C" w:rsidRPr="00547995" w:rsidRDefault="00F25ABB"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F25ABB">
        <w:rPr>
          <w:rFonts w:ascii="Arial" w:hAnsi="Arial" w:cs="Arial"/>
          <w:sz w:val="19"/>
          <w:szCs w:val="19"/>
          <w:lang w:eastAsia="ca-ES"/>
        </w:rPr>
        <w:t>Col·laborar amb l'AGAUR en les actuacions que dugui a terme per seguir o avaluar el compliment de les obligacions que estableixen les bases reguladores i la convocatòria i, en particular, facilitar la informació que els sigui sol·licitada per a aquestes finalitats relacionades amb la percepció de fons públics.</w:t>
      </w:r>
      <w:r w:rsidR="000D529C" w:rsidRPr="00547995">
        <w:rPr>
          <w:rFonts w:ascii="Arial" w:hAnsi="Arial" w:cs="Arial"/>
          <w:sz w:val="19"/>
          <w:szCs w:val="19"/>
          <w:lang w:eastAsia="ca-ES"/>
        </w:rPr>
        <w:t>.</w:t>
      </w:r>
    </w:p>
    <w:p w14:paraId="2439F545" w14:textId="469BDF86" w:rsidR="00351314" w:rsidRPr="00547995" w:rsidRDefault="00F25ABB" w:rsidP="00547995">
      <w:pPr>
        <w:pStyle w:val="Prrafodelista"/>
        <w:numPr>
          <w:ilvl w:val="0"/>
          <w:numId w:val="9"/>
        </w:numPr>
        <w:tabs>
          <w:tab w:val="left" w:pos="8931"/>
          <w:tab w:val="left" w:pos="9214"/>
        </w:tabs>
        <w:autoSpaceDE w:val="0"/>
        <w:autoSpaceDN w:val="0"/>
        <w:adjustRightInd w:val="0"/>
        <w:ind w:right="-113"/>
        <w:jc w:val="both"/>
        <w:rPr>
          <w:rFonts w:ascii="Arial" w:hAnsi="Arial" w:cs="Arial"/>
          <w:sz w:val="19"/>
          <w:szCs w:val="19"/>
          <w:lang w:eastAsia="ca-ES"/>
        </w:rPr>
      </w:pPr>
      <w:r w:rsidRPr="00F25ABB">
        <w:rPr>
          <w:rFonts w:ascii="Arial" w:hAnsi="Arial" w:cs="Arial"/>
          <w:sz w:val="19"/>
          <w:szCs w:val="19"/>
          <w:lang w:eastAsia="ca-ES"/>
        </w:rPr>
        <w:t>Complir les obligacions de facilitar la informació que la legislació de transparència imposa als adjudicataris, sens perjudici del compliment de les obligacions de transparència que els pertoquin de manera directa previstes per la llei, en els supòsits que estableix l'apartat quart de l'article 3 de la Llei de transparència</w:t>
      </w:r>
      <w:r w:rsidR="000D529C" w:rsidRPr="00547995">
        <w:rPr>
          <w:rFonts w:ascii="Arial" w:hAnsi="Arial" w:cs="Arial"/>
          <w:sz w:val="19"/>
          <w:szCs w:val="19"/>
          <w:lang w:eastAsia="ca-ES"/>
        </w:rPr>
        <w:t>.</w:t>
      </w:r>
    </w:p>
    <w:p w14:paraId="31B497BC" w14:textId="64DAF03E" w:rsidR="00134737" w:rsidRDefault="00134737" w:rsidP="00292B44">
      <w:pPr>
        <w:tabs>
          <w:tab w:val="left" w:pos="8931"/>
          <w:tab w:val="left" w:pos="9214"/>
        </w:tabs>
        <w:autoSpaceDE w:val="0"/>
        <w:autoSpaceDN w:val="0"/>
        <w:adjustRightInd w:val="0"/>
        <w:ind w:left="-142" w:right="-113"/>
        <w:jc w:val="both"/>
        <w:rPr>
          <w:rFonts w:ascii="Arial" w:hAnsi="Arial" w:cs="Arial"/>
          <w:sz w:val="19"/>
          <w:szCs w:val="19"/>
          <w:lang w:eastAsia="ca-ES"/>
        </w:rPr>
      </w:pPr>
    </w:p>
    <w:p w14:paraId="3E3F6F30" w14:textId="77777777" w:rsidR="00F25ABB" w:rsidRPr="00743954" w:rsidRDefault="00F25ABB" w:rsidP="00292B44">
      <w:pPr>
        <w:tabs>
          <w:tab w:val="left" w:pos="8931"/>
          <w:tab w:val="left" w:pos="9214"/>
        </w:tabs>
        <w:autoSpaceDE w:val="0"/>
        <w:autoSpaceDN w:val="0"/>
        <w:adjustRightInd w:val="0"/>
        <w:ind w:left="-142" w:right="-113"/>
        <w:jc w:val="both"/>
        <w:rPr>
          <w:rFonts w:ascii="Arial" w:hAnsi="Arial" w:cs="Arial"/>
          <w:sz w:val="19"/>
          <w:szCs w:val="19"/>
          <w:lang w:eastAsia="ca-ES"/>
        </w:rPr>
      </w:pPr>
    </w:p>
    <w:bookmarkEnd w:id="1"/>
    <w:p w14:paraId="7A14963F" w14:textId="7FEF04DC" w:rsidR="098D20F3" w:rsidRPr="00743954" w:rsidRDefault="098D20F3" w:rsidP="098D20F3">
      <w:pPr>
        <w:pStyle w:val="Estndard"/>
        <w:ind w:left="-709" w:right="-113"/>
        <w:jc w:val="both"/>
        <w:rPr>
          <w:rFonts w:cs="Arial"/>
          <w:b/>
          <w:bCs/>
          <w:color w:val="auto"/>
          <w:sz w:val="19"/>
          <w:szCs w:val="19"/>
          <w:lang w:val="ca-ES" w:eastAsia="ca-ES"/>
        </w:rPr>
      </w:pPr>
    </w:p>
    <w:p w14:paraId="6971EAB6" w14:textId="77777777" w:rsidR="00351314" w:rsidRPr="00743954" w:rsidRDefault="00351314" w:rsidP="098D20F3">
      <w:pPr>
        <w:pStyle w:val="Estndard"/>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709" w:right="-113" w:firstLine="708"/>
        <w:jc w:val="both"/>
        <w:rPr>
          <w:rFonts w:cs="Arial"/>
          <w:b/>
          <w:bCs/>
          <w:snapToGrid/>
          <w:color w:val="auto"/>
          <w:sz w:val="19"/>
          <w:szCs w:val="19"/>
          <w:lang w:val="ca-ES" w:eastAsia="ca-ES"/>
        </w:rPr>
      </w:pPr>
      <w:r w:rsidRPr="00743954">
        <w:rPr>
          <w:rFonts w:cs="Arial"/>
          <w:b/>
          <w:bCs/>
          <w:snapToGrid/>
          <w:color w:val="auto"/>
          <w:sz w:val="19"/>
          <w:szCs w:val="19"/>
          <w:lang w:val="ca-ES" w:eastAsia="ca-ES"/>
        </w:rPr>
        <w:t xml:space="preserve">Signatures: </w:t>
      </w:r>
    </w:p>
    <w:p w14:paraId="6CD8F1BB" w14:textId="1245A334" w:rsidR="098D20F3" w:rsidRPr="00743954" w:rsidRDefault="098D20F3" w:rsidP="098D20F3">
      <w:pPr>
        <w:pStyle w:val="Estndard"/>
        <w:ind w:left="-709" w:right="-113" w:firstLine="708"/>
        <w:jc w:val="both"/>
        <w:rPr>
          <w:rFonts w:cs="Arial"/>
          <w:b/>
          <w:bCs/>
          <w:color w:val="auto"/>
          <w:sz w:val="19"/>
          <w:szCs w:val="19"/>
          <w:lang w:val="ca-ES" w:eastAsia="ca-ES"/>
        </w:rPr>
      </w:pPr>
    </w:p>
    <w:tbl>
      <w:tblPr>
        <w:tblStyle w:val="Tablaconcuadrcula"/>
        <w:tblW w:w="7651" w:type="dxa"/>
        <w:tblInd w:w="708" w:type="dxa"/>
        <w:tblLook w:val="04A0" w:firstRow="1" w:lastRow="0" w:firstColumn="1" w:lastColumn="0" w:noHBand="0" w:noVBand="1"/>
      </w:tblPr>
      <w:tblGrid>
        <w:gridCol w:w="3823"/>
        <w:gridCol w:w="3828"/>
      </w:tblGrid>
      <w:tr w:rsidR="00BB4C0F" w:rsidRPr="00743954" w14:paraId="7E7DFFF2" w14:textId="77777777" w:rsidTr="004C0343">
        <w:trPr>
          <w:trHeight w:val="1458"/>
        </w:trPr>
        <w:tc>
          <w:tcPr>
            <w:tcW w:w="3823" w:type="dxa"/>
          </w:tcPr>
          <w:p w14:paraId="6A0FA8F7" w14:textId="69F83169" w:rsidR="00BB4C0F" w:rsidRPr="00743954" w:rsidRDefault="00BB4C0F" w:rsidP="004C0343">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napToGrid/>
                <w:color w:val="auto"/>
                <w:sz w:val="19"/>
                <w:szCs w:val="19"/>
                <w:lang w:val="ca-ES" w:eastAsia="ca-ES"/>
              </w:rPr>
            </w:pPr>
            <w:r w:rsidRPr="00743954">
              <w:rPr>
                <w:rFonts w:cs="Arial"/>
                <w:snapToGrid/>
                <w:color w:val="auto"/>
                <w:sz w:val="19"/>
                <w:szCs w:val="19"/>
                <w:lang w:val="ca-ES" w:eastAsia="ca-ES"/>
              </w:rPr>
              <w:t>Persona investigadora</w:t>
            </w:r>
          </w:p>
        </w:tc>
        <w:tc>
          <w:tcPr>
            <w:tcW w:w="3828" w:type="dxa"/>
          </w:tcPr>
          <w:p w14:paraId="13E1E695" w14:textId="32BB23D7" w:rsidR="00BB4C0F" w:rsidRPr="00743954" w:rsidRDefault="004C0343" w:rsidP="0071453E">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napToGrid/>
                <w:color w:val="auto"/>
                <w:sz w:val="19"/>
                <w:szCs w:val="19"/>
                <w:lang w:val="ca-ES" w:eastAsia="ca-ES"/>
              </w:rPr>
            </w:pPr>
            <w:r w:rsidRPr="00743954">
              <w:rPr>
                <w:rFonts w:cs="Arial"/>
                <w:snapToGrid/>
                <w:color w:val="auto"/>
                <w:sz w:val="19"/>
                <w:szCs w:val="19"/>
                <w:lang w:val="ca-ES" w:eastAsia="ca-ES"/>
              </w:rPr>
              <w:t>R</w:t>
            </w:r>
            <w:r w:rsidR="00BB4C0F" w:rsidRPr="00743954">
              <w:rPr>
                <w:rFonts w:cs="Arial"/>
                <w:snapToGrid/>
                <w:color w:val="auto"/>
                <w:sz w:val="19"/>
                <w:szCs w:val="19"/>
                <w:lang w:val="ca-ES" w:eastAsia="ca-ES"/>
              </w:rPr>
              <w:t xml:space="preserve">epresentant legal de </w:t>
            </w:r>
            <w:r w:rsidR="1BF30BF5" w:rsidRPr="00743954">
              <w:rPr>
                <w:rFonts w:cs="Arial"/>
                <w:snapToGrid/>
                <w:color w:val="auto"/>
                <w:sz w:val="19"/>
                <w:szCs w:val="19"/>
                <w:lang w:val="ca-ES" w:eastAsia="ca-ES"/>
              </w:rPr>
              <w:t>la universitat</w:t>
            </w:r>
            <w:r w:rsidR="00BB4C0F" w:rsidRPr="00743954">
              <w:rPr>
                <w:rFonts w:cs="Arial"/>
                <w:snapToGrid/>
                <w:color w:val="auto"/>
                <w:sz w:val="19"/>
                <w:szCs w:val="19"/>
                <w:lang w:val="ca-ES" w:eastAsia="ca-ES"/>
              </w:rPr>
              <w:t xml:space="preserve"> beneficiària</w:t>
            </w:r>
          </w:p>
          <w:p w14:paraId="5C57A124" w14:textId="77777777" w:rsidR="00BB4C0F" w:rsidRPr="00743954" w:rsidRDefault="00BB4C0F" w:rsidP="008970CF">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cs="Arial"/>
                <w:snapToGrid/>
                <w:color w:val="auto"/>
                <w:sz w:val="19"/>
                <w:szCs w:val="19"/>
                <w:lang w:val="ca-ES" w:eastAsia="ca-ES"/>
              </w:rPr>
            </w:pPr>
          </w:p>
          <w:p w14:paraId="28CDD911" w14:textId="77777777" w:rsidR="00BB4C0F" w:rsidRPr="00743954" w:rsidRDefault="00BB4C0F" w:rsidP="008970CF">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cs="Arial"/>
                <w:snapToGrid/>
                <w:color w:val="auto"/>
                <w:sz w:val="19"/>
                <w:szCs w:val="19"/>
                <w:lang w:val="ca-ES" w:eastAsia="ca-ES"/>
              </w:rPr>
            </w:pPr>
          </w:p>
          <w:p w14:paraId="7C0D25BB" w14:textId="77777777" w:rsidR="00BB4C0F" w:rsidRPr="00743954" w:rsidRDefault="00BB4C0F" w:rsidP="008970CF">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cs="Arial"/>
                <w:snapToGrid/>
                <w:color w:val="auto"/>
                <w:sz w:val="19"/>
                <w:szCs w:val="19"/>
                <w:lang w:val="ca-ES" w:eastAsia="ca-ES"/>
              </w:rPr>
            </w:pPr>
          </w:p>
          <w:p w14:paraId="1F6D7EDB" w14:textId="77777777" w:rsidR="00BB4C0F" w:rsidRPr="00743954" w:rsidRDefault="00BB4C0F" w:rsidP="008970CF">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cs="Arial"/>
                <w:snapToGrid/>
                <w:color w:val="auto"/>
                <w:sz w:val="19"/>
                <w:szCs w:val="19"/>
                <w:lang w:val="ca-ES" w:eastAsia="ca-ES"/>
              </w:rPr>
            </w:pPr>
          </w:p>
          <w:p w14:paraId="46A85E37" w14:textId="77777777" w:rsidR="00BB4C0F" w:rsidRPr="00743954" w:rsidRDefault="00BB4C0F" w:rsidP="00240D71">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napToGrid/>
                <w:color w:val="auto"/>
                <w:sz w:val="19"/>
                <w:szCs w:val="19"/>
                <w:lang w:val="ca-ES" w:eastAsia="ca-ES"/>
              </w:rPr>
            </w:pPr>
            <w:r w:rsidRPr="00743954">
              <w:rPr>
                <w:rFonts w:cs="Arial"/>
                <w:snapToGrid/>
                <w:color w:val="auto"/>
                <w:sz w:val="19"/>
                <w:szCs w:val="19"/>
                <w:lang w:val="ca-ES" w:eastAsia="ca-ES"/>
              </w:rPr>
              <w:t xml:space="preserve">Nom i cognoms: </w:t>
            </w:r>
            <w:r w:rsidRPr="00743954">
              <w:rPr>
                <w:rFonts w:cs="Arial"/>
                <w:sz w:val="19"/>
                <w:szCs w:val="19"/>
                <w:lang w:val="ca-ES"/>
              </w:rPr>
              <w:fldChar w:fldCharType="begin">
                <w:ffData>
                  <w:name w:val=""/>
                  <w:enabled/>
                  <w:calcOnExit w:val="0"/>
                  <w:textInput>
                    <w:maxLength w:val="50"/>
                  </w:textInput>
                </w:ffData>
              </w:fldChar>
            </w:r>
            <w:r w:rsidRPr="00743954">
              <w:rPr>
                <w:rFonts w:cs="Arial"/>
                <w:sz w:val="19"/>
                <w:szCs w:val="19"/>
                <w:lang w:val="ca-ES"/>
              </w:rPr>
              <w:instrText xml:space="preserve"> FORMTEXT </w:instrText>
            </w:r>
            <w:r w:rsidRPr="00743954">
              <w:rPr>
                <w:rFonts w:cs="Arial"/>
                <w:sz w:val="19"/>
                <w:szCs w:val="19"/>
                <w:lang w:val="ca-ES"/>
              </w:rPr>
            </w:r>
            <w:r w:rsidRPr="00743954">
              <w:rPr>
                <w:rFonts w:cs="Arial"/>
                <w:sz w:val="19"/>
                <w:szCs w:val="19"/>
                <w:lang w:val="ca-ES"/>
              </w:rPr>
              <w:fldChar w:fldCharType="separate"/>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sz w:val="19"/>
                <w:szCs w:val="19"/>
                <w:lang w:val="ca-ES"/>
              </w:rPr>
              <w:fldChar w:fldCharType="end"/>
            </w:r>
          </w:p>
          <w:p w14:paraId="443348D6" w14:textId="77777777" w:rsidR="00BB4C0F" w:rsidRPr="00743954" w:rsidRDefault="00BB4C0F" w:rsidP="00BB4C0F">
            <w:pPr>
              <w:pStyle w:val="Estndard"/>
              <w:tabs>
                <w:tab w:val="left" w:pos="0"/>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cs="Arial"/>
                <w:snapToGrid/>
                <w:color w:val="auto"/>
                <w:sz w:val="19"/>
                <w:szCs w:val="19"/>
                <w:lang w:val="ca-ES" w:eastAsia="ca-ES"/>
              </w:rPr>
            </w:pPr>
            <w:r w:rsidRPr="00743954">
              <w:rPr>
                <w:rFonts w:cs="Arial"/>
                <w:snapToGrid/>
                <w:color w:val="auto"/>
                <w:sz w:val="19"/>
                <w:szCs w:val="19"/>
                <w:lang w:val="ca-ES" w:eastAsia="ca-ES"/>
              </w:rPr>
              <w:t xml:space="preserve">Càrrec: </w:t>
            </w:r>
            <w:r w:rsidRPr="00743954">
              <w:rPr>
                <w:rFonts w:cs="Arial"/>
                <w:sz w:val="19"/>
                <w:szCs w:val="19"/>
                <w:lang w:val="ca-ES"/>
              </w:rPr>
              <w:fldChar w:fldCharType="begin">
                <w:ffData>
                  <w:name w:val=""/>
                  <w:enabled/>
                  <w:calcOnExit w:val="0"/>
                  <w:textInput>
                    <w:maxLength w:val="50"/>
                  </w:textInput>
                </w:ffData>
              </w:fldChar>
            </w:r>
            <w:r w:rsidRPr="00743954">
              <w:rPr>
                <w:rFonts w:cs="Arial"/>
                <w:sz w:val="19"/>
                <w:szCs w:val="19"/>
                <w:lang w:val="ca-ES"/>
              </w:rPr>
              <w:instrText xml:space="preserve"> FORMTEXT </w:instrText>
            </w:r>
            <w:r w:rsidRPr="00743954">
              <w:rPr>
                <w:rFonts w:cs="Arial"/>
                <w:sz w:val="19"/>
                <w:szCs w:val="19"/>
                <w:lang w:val="ca-ES"/>
              </w:rPr>
            </w:r>
            <w:r w:rsidRPr="00743954">
              <w:rPr>
                <w:rFonts w:cs="Arial"/>
                <w:sz w:val="19"/>
                <w:szCs w:val="19"/>
                <w:lang w:val="ca-ES"/>
              </w:rPr>
              <w:fldChar w:fldCharType="separate"/>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noProof/>
                <w:sz w:val="19"/>
                <w:szCs w:val="19"/>
                <w:lang w:val="ca-ES"/>
              </w:rPr>
              <w:t> </w:t>
            </w:r>
            <w:r w:rsidRPr="00743954">
              <w:rPr>
                <w:rFonts w:cs="Arial"/>
                <w:sz w:val="19"/>
                <w:szCs w:val="19"/>
                <w:lang w:val="ca-ES"/>
              </w:rPr>
              <w:fldChar w:fldCharType="end"/>
            </w:r>
          </w:p>
        </w:tc>
      </w:tr>
    </w:tbl>
    <w:p w14:paraId="42D0EEAF" w14:textId="77777777" w:rsidR="00BB4C0F" w:rsidRPr="00743954" w:rsidRDefault="00BB4C0F" w:rsidP="00623F54">
      <w:pPr>
        <w:pStyle w:val="Estndard"/>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397"/>
        <w:rPr>
          <w:rFonts w:cs="Arial"/>
          <w:b/>
          <w:i/>
          <w:iCs/>
          <w:snapToGrid/>
          <w:color w:val="auto"/>
          <w:sz w:val="19"/>
          <w:szCs w:val="19"/>
          <w:lang w:val="ca-ES" w:eastAsia="ca-ES"/>
        </w:rPr>
      </w:pPr>
    </w:p>
    <w:p w14:paraId="64618E82" w14:textId="49451528" w:rsidR="00BB4C0F" w:rsidRPr="00743954" w:rsidRDefault="00BB4C0F" w:rsidP="00BB4C0F">
      <w:pPr>
        <w:rPr>
          <w:rFonts w:ascii="Arial" w:hAnsi="Arial" w:cs="Arial"/>
          <w:sz w:val="19"/>
          <w:szCs w:val="19"/>
        </w:rPr>
      </w:pPr>
      <w:r w:rsidRPr="00743954">
        <w:rPr>
          <w:rFonts w:ascii="Arial" w:hAnsi="Arial" w:cs="Arial"/>
          <w:sz w:val="19"/>
          <w:szCs w:val="19"/>
        </w:rPr>
        <w:fldChar w:fldCharType="begin">
          <w:ffData>
            <w:name w:val=""/>
            <w:enabled/>
            <w:calcOnExit w:val="0"/>
            <w:textInput>
              <w:default w:val="Lloc"/>
            </w:textInput>
          </w:ffData>
        </w:fldChar>
      </w:r>
      <w:r w:rsidRPr="00743954">
        <w:rPr>
          <w:rFonts w:ascii="Arial" w:hAnsi="Arial" w:cs="Arial"/>
          <w:sz w:val="19"/>
          <w:szCs w:val="19"/>
        </w:rPr>
        <w:instrText xml:space="preserve"> FORMTEXT </w:instrText>
      </w:r>
      <w:r w:rsidRPr="00743954">
        <w:rPr>
          <w:rFonts w:ascii="Arial" w:hAnsi="Arial" w:cs="Arial"/>
          <w:sz w:val="19"/>
          <w:szCs w:val="19"/>
        </w:rPr>
      </w:r>
      <w:r w:rsidRPr="00743954">
        <w:rPr>
          <w:rFonts w:ascii="Arial" w:hAnsi="Arial" w:cs="Arial"/>
          <w:sz w:val="19"/>
          <w:szCs w:val="19"/>
        </w:rPr>
        <w:fldChar w:fldCharType="separate"/>
      </w:r>
      <w:r w:rsidRPr="00743954">
        <w:rPr>
          <w:rFonts w:ascii="Arial" w:hAnsi="Arial" w:cs="Arial"/>
          <w:noProof/>
          <w:sz w:val="19"/>
          <w:szCs w:val="19"/>
        </w:rPr>
        <w:t>Lloc</w:t>
      </w:r>
      <w:r w:rsidRPr="00743954">
        <w:rPr>
          <w:rFonts w:ascii="Arial" w:hAnsi="Arial" w:cs="Arial"/>
          <w:sz w:val="19"/>
          <w:szCs w:val="19"/>
        </w:rPr>
        <w:fldChar w:fldCharType="end"/>
      </w:r>
      <w:r w:rsidRPr="00743954">
        <w:rPr>
          <w:rFonts w:ascii="Arial" w:hAnsi="Arial" w:cs="Arial"/>
          <w:sz w:val="19"/>
          <w:szCs w:val="19"/>
        </w:rPr>
        <w:t>,</w:t>
      </w:r>
      <w:r w:rsidRPr="00743954">
        <w:rPr>
          <w:rFonts w:ascii="Arial" w:hAnsi="Arial" w:cs="Arial"/>
          <w:b/>
          <w:bCs/>
          <w:sz w:val="19"/>
          <w:szCs w:val="19"/>
        </w:rPr>
        <w:t xml:space="preserve"> </w:t>
      </w:r>
      <w:r w:rsidRPr="00743954">
        <w:rPr>
          <w:rFonts w:ascii="Arial" w:hAnsi="Arial" w:cs="Arial"/>
          <w:sz w:val="19"/>
          <w:szCs w:val="19"/>
        </w:rPr>
        <w:fldChar w:fldCharType="begin">
          <w:ffData>
            <w:name w:val=""/>
            <w:enabled/>
            <w:calcOnExit w:val="0"/>
            <w:textInput>
              <w:default w:val="Dia"/>
            </w:textInput>
          </w:ffData>
        </w:fldChar>
      </w:r>
      <w:r w:rsidRPr="00743954">
        <w:rPr>
          <w:rFonts w:ascii="Arial" w:hAnsi="Arial" w:cs="Arial"/>
          <w:sz w:val="19"/>
          <w:szCs w:val="19"/>
        </w:rPr>
        <w:instrText xml:space="preserve"> FORMTEXT </w:instrText>
      </w:r>
      <w:r w:rsidRPr="00743954">
        <w:rPr>
          <w:rFonts w:ascii="Arial" w:hAnsi="Arial" w:cs="Arial"/>
          <w:sz w:val="19"/>
          <w:szCs w:val="19"/>
        </w:rPr>
      </w:r>
      <w:r w:rsidRPr="00743954">
        <w:rPr>
          <w:rFonts w:ascii="Arial" w:hAnsi="Arial" w:cs="Arial"/>
          <w:sz w:val="19"/>
          <w:szCs w:val="19"/>
        </w:rPr>
        <w:fldChar w:fldCharType="separate"/>
      </w:r>
      <w:r w:rsidRPr="00743954">
        <w:rPr>
          <w:rFonts w:ascii="Arial" w:hAnsi="Arial" w:cs="Arial"/>
          <w:noProof/>
          <w:sz w:val="19"/>
          <w:szCs w:val="19"/>
        </w:rPr>
        <w:t>Dia</w:t>
      </w:r>
      <w:r w:rsidRPr="00743954">
        <w:rPr>
          <w:rFonts w:ascii="Arial" w:hAnsi="Arial" w:cs="Arial"/>
          <w:sz w:val="19"/>
          <w:szCs w:val="19"/>
        </w:rPr>
        <w:fldChar w:fldCharType="end"/>
      </w:r>
      <w:r w:rsidRPr="00743954">
        <w:rPr>
          <w:rFonts w:ascii="Arial" w:hAnsi="Arial" w:cs="Arial"/>
          <w:b/>
          <w:bCs/>
          <w:sz w:val="19"/>
          <w:szCs w:val="19"/>
        </w:rPr>
        <w:t xml:space="preserve"> </w:t>
      </w:r>
      <w:r w:rsidRPr="00743954">
        <w:rPr>
          <w:rFonts w:ascii="Arial" w:hAnsi="Arial" w:cs="Arial"/>
          <w:sz w:val="19"/>
          <w:szCs w:val="19"/>
        </w:rPr>
        <w:t>d’/de</w:t>
      </w:r>
      <w:r w:rsidRPr="00743954">
        <w:rPr>
          <w:rFonts w:ascii="Arial" w:hAnsi="Arial" w:cs="Arial"/>
          <w:b/>
          <w:bCs/>
          <w:sz w:val="19"/>
          <w:szCs w:val="19"/>
        </w:rPr>
        <w:t xml:space="preserve"> </w:t>
      </w:r>
      <w:r w:rsidRPr="00743954">
        <w:rPr>
          <w:rFonts w:ascii="Arial" w:hAnsi="Arial" w:cs="Arial"/>
          <w:sz w:val="19"/>
          <w:szCs w:val="19"/>
        </w:rPr>
        <w:fldChar w:fldCharType="begin">
          <w:ffData>
            <w:name w:val="Texto4"/>
            <w:enabled/>
            <w:calcOnExit w:val="0"/>
            <w:textInput>
              <w:default w:val="Mes"/>
            </w:textInput>
          </w:ffData>
        </w:fldChar>
      </w:r>
      <w:r w:rsidRPr="00743954">
        <w:rPr>
          <w:rFonts w:ascii="Arial" w:hAnsi="Arial" w:cs="Arial"/>
          <w:sz w:val="19"/>
          <w:szCs w:val="19"/>
        </w:rPr>
        <w:instrText xml:space="preserve"> FORMTEXT </w:instrText>
      </w:r>
      <w:r w:rsidRPr="00743954">
        <w:rPr>
          <w:rFonts w:ascii="Arial" w:hAnsi="Arial" w:cs="Arial"/>
          <w:sz w:val="19"/>
          <w:szCs w:val="19"/>
        </w:rPr>
      </w:r>
      <w:r w:rsidRPr="00743954">
        <w:rPr>
          <w:rFonts w:ascii="Arial" w:hAnsi="Arial" w:cs="Arial"/>
          <w:sz w:val="19"/>
          <w:szCs w:val="19"/>
        </w:rPr>
        <w:fldChar w:fldCharType="separate"/>
      </w:r>
      <w:r w:rsidRPr="00743954">
        <w:rPr>
          <w:rFonts w:ascii="Arial" w:hAnsi="Arial" w:cs="Arial"/>
          <w:noProof/>
          <w:sz w:val="19"/>
          <w:szCs w:val="19"/>
        </w:rPr>
        <w:t>Mes</w:t>
      </w:r>
      <w:r w:rsidRPr="00743954">
        <w:rPr>
          <w:rFonts w:ascii="Arial" w:hAnsi="Arial" w:cs="Arial"/>
          <w:sz w:val="19"/>
          <w:szCs w:val="19"/>
        </w:rPr>
        <w:fldChar w:fldCharType="end"/>
      </w:r>
      <w:r w:rsidRPr="00743954">
        <w:rPr>
          <w:rFonts w:ascii="Arial" w:hAnsi="Arial" w:cs="Arial"/>
          <w:b/>
          <w:bCs/>
          <w:sz w:val="19"/>
          <w:szCs w:val="19"/>
        </w:rPr>
        <w:t xml:space="preserve"> </w:t>
      </w:r>
      <w:r w:rsidR="00AA7E71" w:rsidRPr="00743954">
        <w:rPr>
          <w:rFonts w:ascii="Arial" w:hAnsi="Arial" w:cs="Arial"/>
          <w:sz w:val="19"/>
          <w:szCs w:val="19"/>
        </w:rPr>
        <w:t>de</w:t>
      </w:r>
      <w:r w:rsidR="00AA7E71" w:rsidRPr="00743954">
        <w:rPr>
          <w:rFonts w:ascii="Arial" w:hAnsi="Arial" w:cs="Arial"/>
          <w:b/>
          <w:bCs/>
          <w:sz w:val="19"/>
          <w:szCs w:val="19"/>
        </w:rPr>
        <w:t xml:space="preserve"> </w:t>
      </w:r>
      <w:bookmarkStart w:id="2" w:name="_Hlk30504583"/>
      <w:r w:rsidRPr="00743954">
        <w:rPr>
          <w:rFonts w:ascii="Arial" w:hAnsi="Arial" w:cs="Arial"/>
          <w:sz w:val="19"/>
          <w:szCs w:val="19"/>
        </w:rPr>
        <w:fldChar w:fldCharType="begin">
          <w:ffData>
            <w:name w:val=""/>
            <w:enabled/>
            <w:calcOnExit w:val="0"/>
            <w:textInput>
              <w:default w:val="Any"/>
            </w:textInput>
          </w:ffData>
        </w:fldChar>
      </w:r>
      <w:r w:rsidRPr="00743954">
        <w:rPr>
          <w:rFonts w:ascii="Arial" w:hAnsi="Arial" w:cs="Arial"/>
          <w:sz w:val="19"/>
          <w:szCs w:val="19"/>
        </w:rPr>
        <w:instrText xml:space="preserve"> FORMTEXT </w:instrText>
      </w:r>
      <w:r w:rsidRPr="00743954">
        <w:rPr>
          <w:rFonts w:ascii="Arial" w:hAnsi="Arial" w:cs="Arial"/>
          <w:sz w:val="19"/>
          <w:szCs w:val="19"/>
        </w:rPr>
      </w:r>
      <w:r w:rsidRPr="00743954">
        <w:rPr>
          <w:rFonts w:ascii="Arial" w:hAnsi="Arial" w:cs="Arial"/>
          <w:sz w:val="19"/>
          <w:szCs w:val="19"/>
        </w:rPr>
        <w:fldChar w:fldCharType="separate"/>
      </w:r>
      <w:r w:rsidRPr="00743954">
        <w:rPr>
          <w:rFonts w:ascii="Arial" w:hAnsi="Arial" w:cs="Arial"/>
          <w:noProof/>
          <w:sz w:val="19"/>
          <w:szCs w:val="19"/>
        </w:rPr>
        <w:t>Any</w:t>
      </w:r>
      <w:r w:rsidRPr="00743954">
        <w:rPr>
          <w:rFonts w:ascii="Arial" w:hAnsi="Arial" w:cs="Arial"/>
          <w:sz w:val="19"/>
          <w:szCs w:val="19"/>
        </w:rPr>
        <w:fldChar w:fldCharType="end"/>
      </w:r>
      <w:bookmarkEnd w:id="2"/>
    </w:p>
    <w:p w14:paraId="0DA4F064" w14:textId="77777777" w:rsidR="00BB4C0F" w:rsidRPr="00743954" w:rsidRDefault="00BB4C0F" w:rsidP="00623F54">
      <w:pPr>
        <w:pStyle w:val="Estndard"/>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right="-397"/>
        <w:rPr>
          <w:rFonts w:cs="Arial"/>
          <w:b/>
          <w:i/>
          <w:iCs/>
          <w:snapToGrid/>
          <w:color w:val="auto"/>
          <w:sz w:val="19"/>
          <w:szCs w:val="19"/>
          <w:lang w:val="ca-ES" w:eastAsia="ca-ES"/>
        </w:rPr>
      </w:pPr>
    </w:p>
    <w:sectPr w:rsidR="00BB4C0F" w:rsidRPr="00743954" w:rsidSect="00857B69">
      <w:type w:val="continuous"/>
      <w:pgSz w:w="11906" w:h="16838"/>
      <w:pgMar w:top="2410" w:right="1416"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38A8" w14:textId="77777777" w:rsidR="00EC1DAB" w:rsidRDefault="00EC1DAB">
      <w:r>
        <w:separator/>
      </w:r>
    </w:p>
  </w:endnote>
  <w:endnote w:type="continuationSeparator" w:id="0">
    <w:p w14:paraId="6E917DC0" w14:textId="77777777" w:rsidR="00EC1DAB" w:rsidRDefault="00EC1DAB">
      <w:r>
        <w:continuationSeparator/>
      </w:r>
    </w:p>
  </w:endnote>
  <w:endnote w:type="continuationNotice" w:id="1">
    <w:p w14:paraId="27964A2F" w14:textId="77777777" w:rsidR="00EC1DAB" w:rsidRDefault="00EC1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466F" w14:textId="77777777" w:rsidR="002D030D" w:rsidRDefault="002D030D" w:rsidP="00287980">
    <w:pPr>
      <w:pStyle w:val="Piedepgina"/>
    </w:pPr>
  </w:p>
  <w:p w14:paraId="1F595E74" w14:textId="585B6E96" w:rsidR="00BE1011" w:rsidRDefault="00811EB4" w:rsidP="00287980">
    <w:pPr>
      <w:pStyle w:val="Piedepgina"/>
    </w:pPr>
    <w:r>
      <w:rPr>
        <w:noProof/>
        <w:lang w:val="es-ES"/>
      </w:rPr>
      <w:drawing>
        <wp:anchor distT="0" distB="0" distL="114300" distR="114300" simplePos="0" relativeHeight="251658240" behindDoc="0" locked="0" layoutInCell="1" allowOverlap="1" wp14:anchorId="3BD502B0" wp14:editId="43F93799">
          <wp:simplePos x="0" y="0"/>
          <wp:positionH relativeFrom="column">
            <wp:posOffset>4293870</wp:posOffset>
          </wp:positionH>
          <wp:positionV relativeFrom="paragraph">
            <wp:posOffset>23495</wp:posOffset>
          </wp:positionV>
          <wp:extent cx="1192750" cy="504000"/>
          <wp:effectExtent l="0" t="0" r="7620" b="0"/>
          <wp:wrapSquare wrapText="bothSides"/>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SO_agencia.jpg"/>
                  <pic:cNvPicPr/>
                </pic:nvPicPr>
                <pic:blipFill>
                  <a:blip r:embed="rId1">
                    <a:extLst>
                      <a:ext uri="{28A0092B-C50C-407E-A947-70E740481C1C}">
                        <a14:useLocalDpi xmlns:a14="http://schemas.microsoft.com/office/drawing/2010/main" val="0"/>
                      </a:ext>
                    </a:extLst>
                  </a:blip>
                  <a:stretch>
                    <a:fillRect/>
                  </a:stretch>
                </pic:blipFill>
                <pic:spPr>
                  <a:xfrm>
                    <a:off x="0" y="0"/>
                    <a:ext cx="1192750" cy="504000"/>
                  </a:xfrm>
                  <a:prstGeom prst="rect">
                    <a:avLst/>
                  </a:prstGeom>
                </pic:spPr>
              </pic:pic>
            </a:graphicData>
          </a:graphic>
          <wp14:sizeRelH relativeFrom="page">
            <wp14:pctWidth>0</wp14:pctWidth>
          </wp14:sizeRelH>
          <wp14:sizeRelV relativeFrom="page">
            <wp14:pctHeight>0</wp14:pctHeight>
          </wp14:sizeRelV>
        </wp:anchor>
      </w:drawing>
    </w:r>
    <w:r w:rsidR="00287980">
      <w:rPr>
        <w:noProof/>
        <w:lang w:eastAsia="ca-ES"/>
      </w:rPr>
      <w:drawing>
        <wp:inline distT="0" distB="0" distL="0" distR="0" wp14:anchorId="439AB186" wp14:editId="20994496">
          <wp:extent cx="2099929" cy="446400"/>
          <wp:effectExtent l="0" t="0" r="0" b="0"/>
          <wp:docPr id="1" name="Imagen 1" descr="Departament de Recerca i Universi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partament de Recerca i Universita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29" cy="44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D939" w14:textId="77777777" w:rsidR="00EC1DAB" w:rsidRDefault="00EC1DAB">
      <w:r>
        <w:separator/>
      </w:r>
    </w:p>
  </w:footnote>
  <w:footnote w:type="continuationSeparator" w:id="0">
    <w:p w14:paraId="5DBFF3C0" w14:textId="77777777" w:rsidR="00EC1DAB" w:rsidRDefault="00EC1DAB">
      <w:r>
        <w:continuationSeparator/>
      </w:r>
    </w:p>
  </w:footnote>
  <w:footnote w:type="continuationNotice" w:id="1">
    <w:p w14:paraId="48DBBF4A" w14:textId="77777777" w:rsidR="00EC1DAB" w:rsidRDefault="00EC1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3A02" w14:textId="7B3A54D0" w:rsidR="00BE1011" w:rsidRDefault="00B52E5C" w:rsidP="005270EE">
    <w:pPr>
      <w:pStyle w:val="Encabezado"/>
    </w:pPr>
    <w:r>
      <w:rPr>
        <w:noProof/>
        <w:lang w:eastAsia="ca-ES"/>
      </w:rPr>
      <w:drawing>
        <wp:inline distT="0" distB="0" distL="0" distR="0" wp14:anchorId="10D39FCA" wp14:editId="21A5BB09">
          <wp:extent cx="1301750" cy="590550"/>
          <wp:effectExtent l="0" t="0" r="0" b="0"/>
          <wp:docPr id="9" name="Imatge 2" descr="Paper de carta_logo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Paper de carta_logo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90550"/>
                  </a:xfrm>
                  <a:prstGeom prst="rect">
                    <a:avLst/>
                  </a:prstGeom>
                  <a:noFill/>
                </pic:spPr>
              </pic:pic>
            </a:graphicData>
          </a:graphic>
        </wp:inline>
      </w:drawing>
    </w:r>
  </w:p>
  <w:p w14:paraId="07D4AFFE" w14:textId="1BA38ED2" w:rsidR="00B52E5C" w:rsidRDefault="00B52E5C" w:rsidP="005270EE">
    <w:pPr>
      <w:pStyle w:val="Encabezado"/>
    </w:pPr>
  </w:p>
  <w:p w14:paraId="6CAAD039" w14:textId="77777777" w:rsidR="00B52E5C" w:rsidRPr="005270EE" w:rsidRDefault="00B52E5C" w:rsidP="005270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952"/>
    <w:multiLevelType w:val="hybridMultilevel"/>
    <w:tmpl w:val="9D6EF446"/>
    <w:lvl w:ilvl="0" w:tplc="094279F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4AE78F7"/>
    <w:multiLevelType w:val="hybridMultilevel"/>
    <w:tmpl w:val="EC6C87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35AD8"/>
    <w:multiLevelType w:val="hybridMultilevel"/>
    <w:tmpl w:val="56E88302"/>
    <w:lvl w:ilvl="0" w:tplc="0EF87E9A">
      <w:start w:val="1"/>
      <w:numFmt w:val="lowerRoman"/>
      <w:lvlText w:val="%1)"/>
      <w:lvlJc w:val="left"/>
      <w:pPr>
        <w:ind w:left="578" w:hanging="72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 w15:restartNumberingAfterBreak="0">
    <w:nsid w:val="26485449"/>
    <w:multiLevelType w:val="hybridMultilevel"/>
    <w:tmpl w:val="BE321646"/>
    <w:lvl w:ilvl="0" w:tplc="D6A0730E">
      <w:start w:val="1"/>
      <w:numFmt w:val="bullet"/>
      <w:lvlText w:val="-"/>
      <w:lvlJc w:val="left"/>
      <w:pPr>
        <w:tabs>
          <w:tab w:val="num" w:pos="720"/>
        </w:tabs>
        <w:ind w:left="720" w:hanging="360"/>
      </w:pPr>
      <w:rPr>
        <w:rFonts w:ascii="Times New Roman" w:eastAsia="Times New Roman" w:hAnsi="Times New Roman" w:cs="Times New Roman" w:hint="default"/>
        <w:b/>
        <w:color w:val="auto"/>
        <w:sz w:val="20"/>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944CE"/>
    <w:multiLevelType w:val="hybridMultilevel"/>
    <w:tmpl w:val="53E628A8"/>
    <w:lvl w:ilvl="0" w:tplc="1842FFD6">
      <w:numFmt w:val="bullet"/>
      <w:lvlText w:val="-"/>
      <w:lvlJc w:val="left"/>
      <w:pPr>
        <w:ind w:left="720" w:hanging="360"/>
      </w:pPr>
      <w:rPr>
        <w:rFonts w:ascii="Arial" w:eastAsia="Times New Roman" w:hAnsi="Arial" w:cs="Arial" w:hint="default"/>
        <w:b/>
        <w:sz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C8333A"/>
    <w:multiLevelType w:val="hybridMultilevel"/>
    <w:tmpl w:val="EA86CEFC"/>
    <w:lvl w:ilvl="0" w:tplc="20BE9468">
      <w:start w:val="1"/>
      <w:numFmt w:val="lowerLetter"/>
      <w:lvlText w:val="%1)"/>
      <w:lvlJc w:val="left"/>
      <w:pPr>
        <w:ind w:left="76" w:hanging="360"/>
      </w:pPr>
      <w:rPr>
        <w:rFonts w:ascii="Arial" w:hAnsi="Arial" w:cs="Arial" w:hint="default"/>
        <w:sz w:val="19"/>
      </w:rPr>
    </w:lvl>
    <w:lvl w:ilvl="1" w:tplc="04030019" w:tentative="1">
      <w:start w:val="1"/>
      <w:numFmt w:val="lowerLetter"/>
      <w:lvlText w:val="%2."/>
      <w:lvlJc w:val="left"/>
      <w:pPr>
        <w:ind w:left="796" w:hanging="360"/>
      </w:pPr>
    </w:lvl>
    <w:lvl w:ilvl="2" w:tplc="0403001B" w:tentative="1">
      <w:start w:val="1"/>
      <w:numFmt w:val="lowerRoman"/>
      <w:lvlText w:val="%3."/>
      <w:lvlJc w:val="right"/>
      <w:pPr>
        <w:ind w:left="1516" w:hanging="180"/>
      </w:pPr>
    </w:lvl>
    <w:lvl w:ilvl="3" w:tplc="0403000F" w:tentative="1">
      <w:start w:val="1"/>
      <w:numFmt w:val="decimal"/>
      <w:lvlText w:val="%4."/>
      <w:lvlJc w:val="left"/>
      <w:pPr>
        <w:ind w:left="2236" w:hanging="360"/>
      </w:pPr>
    </w:lvl>
    <w:lvl w:ilvl="4" w:tplc="04030019" w:tentative="1">
      <w:start w:val="1"/>
      <w:numFmt w:val="lowerLetter"/>
      <w:lvlText w:val="%5."/>
      <w:lvlJc w:val="left"/>
      <w:pPr>
        <w:ind w:left="2956" w:hanging="360"/>
      </w:pPr>
    </w:lvl>
    <w:lvl w:ilvl="5" w:tplc="0403001B" w:tentative="1">
      <w:start w:val="1"/>
      <w:numFmt w:val="lowerRoman"/>
      <w:lvlText w:val="%6."/>
      <w:lvlJc w:val="right"/>
      <w:pPr>
        <w:ind w:left="3676" w:hanging="180"/>
      </w:pPr>
    </w:lvl>
    <w:lvl w:ilvl="6" w:tplc="0403000F" w:tentative="1">
      <w:start w:val="1"/>
      <w:numFmt w:val="decimal"/>
      <w:lvlText w:val="%7."/>
      <w:lvlJc w:val="left"/>
      <w:pPr>
        <w:ind w:left="4396" w:hanging="360"/>
      </w:pPr>
    </w:lvl>
    <w:lvl w:ilvl="7" w:tplc="04030019" w:tentative="1">
      <w:start w:val="1"/>
      <w:numFmt w:val="lowerLetter"/>
      <w:lvlText w:val="%8."/>
      <w:lvlJc w:val="left"/>
      <w:pPr>
        <w:ind w:left="5116" w:hanging="360"/>
      </w:pPr>
    </w:lvl>
    <w:lvl w:ilvl="8" w:tplc="0403001B" w:tentative="1">
      <w:start w:val="1"/>
      <w:numFmt w:val="lowerRoman"/>
      <w:lvlText w:val="%9."/>
      <w:lvlJc w:val="right"/>
      <w:pPr>
        <w:ind w:left="5836" w:hanging="180"/>
      </w:pPr>
    </w:lvl>
  </w:abstractNum>
  <w:abstractNum w:abstractNumId="6" w15:restartNumberingAfterBreak="0">
    <w:nsid w:val="467535A7"/>
    <w:multiLevelType w:val="hybridMultilevel"/>
    <w:tmpl w:val="28B86B2C"/>
    <w:lvl w:ilvl="0" w:tplc="0C0A0017">
      <w:start w:val="1"/>
      <w:numFmt w:val="lowerLetter"/>
      <w:lvlText w:val="%1)"/>
      <w:lvlJc w:val="left"/>
      <w:pPr>
        <w:ind w:left="720" w:hanging="360"/>
      </w:pPr>
    </w:lvl>
    <w:lvl w:ilvl="1" w:tplc="A29CBDBE">
      <w:start w:val="1"/>
      <w:numFmt w:val="lowerLetter"/>
      <w:lvlText w:val="%2."/>
      <w:lvlJc w:val="left"/>
      <w:pPr>
        <w:ind w:left="1440" w:hanging="360"/>
      </w:pPr>
    </w:lvl>
    <w:lvl w:ilvl="2" w:tplc="ABC42F14">
      <w:start w:val="1"/>
      <w:numFmt w:val="lowerRoman"/>
      <w:lvlText w:val="%3."/>
      <w:lvlJc w:val="right"/>
      <w:pPr>
        <w:ind w:left="2160" w:hanging="180"/>
      </w:pPr>
    </w:lvl>
    <w:lvl w:ilvl="3" w:tplc="8932DA28">
      <w:start w:val="1"/>
      <w:numFmt w:val="decimal"/>
      <w:lvlText w:val="%4."/>
      <w:lvlJc w:val="left"/>
      <w:pPr>
        <w:ind w:left="2880" w:hanging="360"/>
      </w:pPr>
    </w:lvl>
    <w:lvl w:ilvl="4" w:tplc="D00AAB34">
      <w:start w:val="1"/>
      <w:numFmt w:val="lowerLetter"/>
      <w:lvlText w:val="%5."/>
      <w:lvlJc w:val="left"/>
      <w:pPr>
        <w:ind w:left="3600" w:hanging="360"/>
      </w:pPr>
    </w:lvl>
    <w:lvl w:ilvl="5" w:tplc="7C2E6518">
      <w:start w:val="1"/>
      <w:numFmt w:val="lowerRoman"/>
      <w:lvlText w:val="%6."/>
      <w:lvlJc w:val="right"/>
      <w:pPr>
        <w:ind w:left="4320" w:hanging="180"/>
      </w:pPr>
    </w:lvl>
    <w:lvl w:ilvl="6" w:tplc="AD3C6974">
      <w:start w:val="1"/>
      <w:numFmt w:val="decimal"/>
      <w:lvlText w:val="%7."/>
      <w:lvlJc w:val="left"/>
      <w:pPr>
        <w:ind w:left="5040" w:hanging="360"/>
      </w:pPr>
    </w:lvl>
    <w:lvl w:ilvl="7" w:tplc="18EA3398">
      <w:start w:val="1"/>
      <w:numFmt w:val="lowerLetter"/>
      <w:lvlText w:val="%8."/>
      <w:lvlJc w:val="left"/>
      <w:pPr>
        <w:ind w:left="5760" w:hanging="360"/>
      </w:pPr>
    </w:lvl>
    <w:lvl w:ilvl="8" w:tplc="95D20798">
      <w:start w:val="1"/>
      <w:numFmt w:val="lowerRoman"/>
      <w:lvlText w:val="%9."/>
      <w:lvlJc w:val="right"/>
      <w:pPr>
        <w:ind w:left="6480" w:hanging="180"/>
      </w:pPr>
    </w:lvl>
  </w:abstractNum>
  <w:abstractNum w:abstractNumId="7" w15:restartNumberingAfterBreak="0">
    <w:nsid w:val="571B797B"/>
    <w:multiLevelType w:val="hybridMultilevel"/>
    <w:tmpl w:val="56509126"/>
    <w:lvl w:ilvl="0" w:tplc="CE68F5D8">
      <w:start w:val="1"/>
      <w:numFmt w:val="lowerLetter"/>
      <w:lvlText w:val="%1)"/>
      <w:lvlJc w:val="left"/>
      <w:pPr>
        <w:ind w:left="720" w:hanging="360"/>
      </w:pPr>
    </w:lvl>
    <w:lvl w:ilvl="1" w:tplc="E416BBBA">
      <w:start w:val="1"/>
      <w:numFmt w:val="lowerLetter"/>
      <w:lvlText w:val="%2."/>
      <w:lvlJc w:val="left"/>
      <w:pPr>
        <w:ind w:left="1440" w:hanging="360"/>
      </w:pPr>
    </w:lvl>
    <w:lvl w:ilvl="2" w:tplc="73CCE6AE">
      <w:start w:val="1"/>
      <w:numFmt w:val="lowerRoman"/>
      <w:lvlText w:val="%3."/>
      <w:lvlJc w:val="right"/>
      <w:pPr>
        <w:ind w:left="2160" w:hanging="180"/>
      </w:pPr>
    </w:lvl>
    <w:lvl w:ilvl="3" w:tplc="2AC2E046">
      <w:start w:val="1"/>
      <w:numFmt w:val="decimal"/>
      <w:lvlText w:val="%4."/>
      <w:lvlJc w:val="left"/>
      <w:pPr>
        <w:ind w:left="2880" w:hanging="360"/>
      </w:pPr>
    </w:lvl>
    <w:lvl w:ilvl="4" w:tplc="6656521C">
      <w:start w:val="1"/>
      <w:numFmt w:val="lowerLetter"/>
      <w:lvlText w:val="%5."/>
      <w:lvlJc w:val="left"/>
      <w:pPr>
        <w:ind w:left="3600" w:hanging="360"/>
      </w:pPr>
    </w:lvl>
    <w:lvl w:ilvl="5" w:tplc="68146168">
      <w:start w:val="1"/>
      <w:numFmt w:val="lowerRoman"/>
      <w:lvlText w:val="%6."/>
      <w:lvlJc w:val="right"/>
      <w:pPr>
        <w:ind w:left="4320" w:hanging="180"/>
      </w:pPr>
    </w:lvl>
    <w:lvl w:ilvl="6" w:tplc="5A04DB20">
      <w:start w:val="1"/>
      <w:numFmt w:val="decimal"/>
      <w:lvlText w:val="%7."/>
      <w:lvlJc w:val="left"/>
      <w:pPr>
        <w:ind w:left="5040" w:hanging="360"/>
      </w:pPr>
    </w:lvl>
    <w:lvl w:ilvl="7" w:tplc="04AE0794">
      <w:start w:val="1"/>
      <w:numFmt w:val="lowerLetter"/>
      <w:lvlText w:val="%8."/>
      <w:lvlJc w:val="left"/>
      <w:pPr>
        <w:ind w:left="5760" w:hanging="360"/>
      </w:pPr>
    </w:lvl>
    <w:lvl w:ilvl="8" w:tplc="2FB6CFDC">
      <w:start w:val="1"/>
      <w:numFmt w:val="lowerRoman"/>
      <w:lvlText w:val="%9."/>
      <w:lvlJc w:val="right"/>
      <w:pPr>
        <w:ind w:left="6480" w:hanging="180"/>
      </w:pPr>
    </w:lvl>
  </w:abstractNum>
  <w:abstractNum w:abstractNumId="8" w15:restartNumberingAfterBreak="0">
    <w:nsid w:val="599A3552"/>
    <w:multiLevelType w:val="hybridMultilevel"/>
    <w:tmpl w:val="D2D61BC8"/>
    <w:lvl w:ilvl="0" w:tplc="4060228C">
      <w:start w:val="1"/>
      <w:numFmt w:val="lowerLetter"/>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 w15:restartNumberingAfterBreak="0">
    <w:nsid w:val="69C279A7"/>
    <w:multiLevelType w:val="hybridMultilevel"/>
    <w:tmpl w:val="7E84F1A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6CF3BB0"/>
    <w:multiLevelType w:val="hybridMultilevel"/>
    <w:tmpl w:val="5D22559C"/>
    <w:lvl w:ilvl="0" w:tplc="E89E93B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3"/>
  </w:num>
  <w:num w:numId="5">
    <w:abstractNumId w:val="0"/>
  </w:num>
  <w:num w:numId="6">
    <w:abstractNumId w:val="4"/>
  </w:num>
  <w:num w:numId="7">
    <w:abstractNumId w:val="9"/>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2zxPj1DIo+k/YZ7gLPWLZ2MzkkW7Ym6IjYHzY225HIHoYx9x6dIGGY7AkxbHffQ747YVt4DOBr1YziDAxG0Q==" w:salt="L9FhMO/ChsgaVE88S5xjuw=="/>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4F"/>
    <w:rsid w:val="0000676E"/>
    <w:rsid w:val="000069F7"/>
    <w:rsid w:val="00014C85"/>
    <w:rsid w:val="000202A1"/>
    <w:rsid w:val="00031E41"/>
    <w:rsid w:val="000369EC"/>
    <w:rsid w:val="0005265C"/>
    <w:rsid w:val="00053CE0"/>
    <w:rsid w:val="00075B17"/>
    <w:rsid w:val="00080C37"/>
    <w:rsid w:val="00082DB5"/>
    <w:rsid w:val="00084084"/>
    <w:rsid w:val="000A7695"/>
    <w:rsid w:val="000C5035"/>
    <w:rsid w:val="000D4848"/>
    <w:rsid w:val="000D4C17"/>
    <w:rsid w:val="000D529C"/>
    <w:rsid w:val="000F16ED"/>
    <w:rsid w:val="000F5DE4"/>
    <w:rsid w:val="00134737"/>
    <w:rsid w:val="00140009"/>
    <w:rsid w:val="001469E0"/>
    <w:rsid w:val="001537C6"/>
    <w:rsid w:val="0015480C"/>
    <w:rsid w:val="00157C8F"/>
    <w:rsid w:val="0017512B"/>
    <w:rsid w:val="00176400"/>
    <w:rsid w:val="00180B5D"/>
    <w:rsid w:val="00187BDB"/>
    <w:rsid w:val="0019517F"/>
    <w:rsid w:val="001A1BC5"/>
    <w:rsid w:val="001A5946"/>
    <w:rsid w:val="001B6152"/>
    <w:rsid w:val="001C7344"/>
    <w:rsid w:val="001D06BE"/>
    <w:rsid w:val="001D545E"/>
    <w:rsid w:val="001D58C9"/>
    <w:rsid w:val="00200B78"/>
    <w:rsid w:val="00202868"/>
    <w:rsid w:val="00240D71"/>
    <w:rsid w:val="00245F6B"/>
    <w:rsid w:val="00250B25"/>
    <w:rsid w:val="00251CEA"/>
    <w:rsid w:val="00281D6C"/>
    <w:rsid w:val="00285B01"/>
    <w:rsid w:val="00287980"/>
    <w:rsid w:val="00292B44"/>
    <w:rsid w:val="00293C84"/>
    <w:rsid w:val="00295312"/>
    <w:rsid w:val="002C6437"/>
    <w:rsid w:val="002D030D"/>
    <w:rsid w:val="002D2514"/>
    <w:rsid w:val="002E43A8"/>
    <w:rsid w:val="00313AB9"/>
    <w:rsid w:val="00332105"/>
    <w:rsid w:val="00334A87"/>
    <w:rsid w:val="00351314"/>
    <w:rsid w:val="003570D4"/>
    <w:rsid w:val="0036654A"/>
    <w:rsid w:val="003712F3"/>
    <w:rsid w:val="00374501"/>
    <w:rsid w:val="0037723E"/>
    <w:rsid w:val="00383D75"/>
    <w:rsid w:val="0038773F"/>
    <w:rsid w:val="00387ABF"/>
    <w:rsid w:val="00390196"/>
    <w:rsid w:val="00391641"/>
    <w:rsid w:val="003971F4"/>
    <w:rsid w:val="003A04E5"/>
    <w:rsid w:val="003A2D54"/>
    <w:rsid w:val="003A4B7C"/>
    <w:rsid w:val="003A6E4C"/>
    <w:rsid w:val="003A7065"/>
    <w:rsid w:val="003B22C8"/>
    <w:rsid w:val="003B5C9A"/>
    <w:rsid w:val="003C030C"/>
    <w:rsid w:val="003C2961"/>
    <w:rsid w:val="003E75B0"/>
    <w:rsid w:val="003E7EB8"/>
    <w:rsid w:val="003F13BA"/>
    <w:rsid w:val="003F502C"/>
    <w:rsid w:val="004227F3"/>
    <w:rsid w:val="00426BD2"/>
    <w:rsid w:val="00434D8F"/>
    <w:rsid w:val="00441302"/>
    <w:rsid w:val="00441795"/>
    <w:rsid w:val="00452B5E"/>
    <w:rsid w:val="00456752"/>
    <w:rsid w:val="00457DB6"/>
    <w:rsid w:val="00460478"/>
    <w:rsid w:val="0047387F"/>
    <w:rsid w:val="004A2F21"/>
    <w:rsid w:val="004A6C29"/>
    <w:rsid w:val="004B53F8"/>
    <w:rsid w:val="004C0343"/>
    <w:rsid w:val="004C70ED"/>
    <w:rsid w:val="004D1BB6"/>
    <w:rsid w:val="004D2EA5"/>
    <w:rsid w:val="004E4B82"/>
    <w:rsid w:val="00502BFD"/>
    <w:rsid w:val="00526029"/>
    <w:rsid w:val="005270EE"/>
    <w:rsid w:val="0053100A"/>
    <w:rsid w:val="00536846"/>
    <w:rsid w:val="005403DA"/>
    <w:rsid w:val="00547995"/>
    <w:rsid w:val="00555F9F"/>
    <w:rsid w:val="00561D87"/>
    <w:rsid w:val="0056676B"/>
    <w:rsid w:val="0057242A"/>
    <w:rsid w:val="00582357"/>
    <w:rsid w:val="00586124"/>
    <w:rsid w:val="00592500"/>
    <w:rsid w:val="00594AAF"/>
    <w:rsid w:val="00595FFE"/>
    <w:rsid w:val="005A39EA"/>
    <w:rsid w:val="005D19EF"/>
    <w:rsid w:val="005F3E1E"/>
    <w:rsid w:val="005F3F1A"/>
    <w:rsid w:val="005F610F"/>
    <w:rsid w:val="005F6E49"/>
    <w:rsid w:val="00610593"/>
    <w:rsid w:val="0061208E"/>
    <w:rsid w:val="006133CE"/>
    <w:rsid w:val="00616FDE"/>
    <w:rsid w:val="00623F54"/>
    <w:rsid w:val="006263C8"/>
    <w:rsid w:val="0062704F"/>
    <w:rsid w:val="00641D25"/>
    <w:rsid w:val="00652DFD"/>
    <w:rsid w:val="006568A9"/>
    <w:rsid w:val="006652A7"/>
    <w:rsid w:val="00671305"/>
    <w:rsid w:val="00671CF1"/>
    <w:rsid w:val="006776FA"/>
    <w:rsid w:val="00692280"/>
    <w:rsid w:val="006A2CDE"/>
    <w:rsid w:val="006A7897"/>
    <w:rsid w:val="006B11F4"/>
    <w:rsid w:val="006C1A8C"/>
    <w:rsid w:val="006C2CB7"/>
    <w:rsid w:val="006C6AF8"/>
    <w:rsid w:val="006D150C"/>
    <w:rsid w:val="006D3B82"/>
    <w:rsid w:val="00701C57"/>
    <w:rsid w:val="0071453E"/>
    <w:rsid w:val="007170EE"/>
    <w:rsid w:val="00725C9B"/>
    <w:rsid w:val="0073024B"/>
    <w:rsid w:val="00734C09"/>
    <w:rsid w:val="00743954"/>
    <w:rsid w:val="007462CA"/>
    <w:rsid w:val="007565D9"/>
    <w:rsid w:val="00760119"/>
    <w:rsid w:val="00770D36"/>
    <w:rsid w:val="0077119D"/>
    <w:rsid w:val="007738EE"/>
    <w:rsid w:val="00785643"/>
    <w:rsid w:val="007A26B0"/>
    <w:rsid w:val="007A624F"/>
    <w:rsid w:val="007A74D4"/>
    <w:rsid w:val="007B5A90"/>
    <w:rsid w:val="007C5CBC"/>
    <w:rsid w:val="007D2772"/>
    <w:rsid w:val="007D3569"/>
    <w:rsid w:val="007D6414"/>
    <w:rsid w:val="007E00FE"/>
    <w:rsid w:val="007E58ED"/>
    <w:rsid w:val="00803B89"/>
    <w:rsid w:val="00806FCD"/>
    <w:rsid w:val="00810327"/>
    <w:rsid w:val="00810464"/>
    <w:rsid w:val="00811C82"/>
    <w:rsid w:val="00811EB4"/>
    <w:rsid w:val="00816898"/>
    <w:rsid w:val="00820601"/>
    <w:rsid w:val="008337C6"/>
    <w:rsid w:val="008546AB"/>
    <w:rsid w:val="0085616C"/>
    <w:rsid w:val="00857B69"/>
    <w:rsid w:val="00875E2A"/>
    <w:rsid w:val="008804C1"/>
    <w:rsid w:val="00883ECB"/>
    <w:rsid w:val="00884713"/>
    <w:rsid w:val="008874B2"/>
    <w:rsid w:val="0089663C"/>
    <w:rsid w:val="008970CF"/>
    <w:rsid w:val="008A3CFA"/>
    <w:rsid w:val="008B27F8"/>
    <w:rsid w:val="008B49A6"/>
    <w:rsid w:val="008C4B75"/>
    <w:rsid w:val="008E369D"/>
    <w:rsid w:val="00903450"/>
    <w:rsid w:val="00921FC5"/>
    <w:rsid w:val="00931528"/>
    <w:rsid w:val="00941358"/>
    <w:rsid w:val="00942461"/>
    <w:rsid w:val="00952F05"/>
    <w:rsid w:val="0096415A"/>
    <w:rsid w:val="00971667"/>
    <w:rsid w:val="00985B02"/>
    <w:rsid w:val="00993C8A"/>
    <w:rsid w:val="009A3BE6"/>
    <w:rsid w:val="009C3003"/>
    <w:rsid w:val="009D44EE"/>
    <w:rsid w:val="009E2A90"/>
    <w:rsid w:val="00A04614"/>
    <w:rsid w:val="00A07078"/>
    <w:rsid w:val="00A2296F"/>
    <w:rsid w:val="00A35D67"/>
    <w:rsid w:val="00A6271D"/>
    <w:rsid w:val="00A66979"/>
    <w:rsid w:val="00A73660"/>
    <w:rsid w:val="00A82046"/>
    <w:rsid w:val="00A906E0"/>
    <w:rsid w:val="00A931CD"/>
    <w:rsid w:val="00AA7E71"/>
    <w:rsid w:val="00AB3BA0"/>
    <w:rsid w:val="00AB5654"/>
    <w:rsid w:val="00AB5E2E"/>
    <w:rsid w:val="00AC47EB"/>
    <w:rsid w:val="00AD3D3E"/>
    <w:rsid w:val="00AE3326"/>
    <w:rsid w:val="00AE38ED"/>
    <w:rsid w:val="00B03084"/>
    <w:rsid w:val="00B12B88"/>
    <w:rsid w:val="00B17B3F"/>
    <w:rsid w:val="00B35E0E"/>
    <w:rsid w:val="00B366A1"/>
    <w:rsid w:val="00B43921"/>
    <w:rsid w:val="00B45699"/>
    <w:rsid w:val="00B458C8"/>
    <w:rsid w:val="00B4790B"/>
    <w:rsid w:val="00B52E5C"/>
    <w:rsid w:val="00B606B1"/>
    <w:rsid w:val="00B66B33"/>
    <w:rsid w:val="00B67795"/>
    <w:rsid w:val="00B71B42"/>
    <w:rsid w:val="00B83A75"/>
    <w:rsid w:val="00BA640C"/>
    <w:rsid w:val="00BB49A5"/>
    <w:rsid w:val="00BB4C0F"/>
    <w:rsid w:val="00BC158A"/>
    <w:rsid w:val="00BC6A04"/>
    <w:rsid w:val="00BC6BF0"/>
    <w:rsid w:val="00BD77EE"/>
    <w:rsid w:val="00BE1011"/>
    <w:rsid w:val="00BE1D14"/>
    <w:rsid w:val="00BF2180"/>
    <w:rsid w:val="00C01779"/>
    <w:rsid w:val="00C11E11"/>
    <w:rsid w:val="00C21E1A"/>
    <w:rsid w:val="00C21F33"/>
    <w:rsid w:val="00C520E2"/>
    <w:rsid w:val="00C64936"/>
    <w:rsid w:val="00C67C42"/>
    <w:rsid w:val="00C73432"/>
    <w:rsid w:val="00C777A3"/>
    <w:rsid w:val="00C950DA"/>
    <w:rsid w:val="00CA2C1B"/>
    <w:rsid w:val="00CE2735"/>
    <w:rsid w:val="00D159F7"/>
    <w:rsid w:val="00D226CA"/>
    <w:rsid w:val="00D27F08"/>
    <w:rsid w:val="00D357BF"/>
    <w:rsid w:val="00D455D8"/>
    <w:rsid w:val="00D4794F"/>
    <w:rsid w:val="00D51A59"/>
    <w:rsid w:val="00D5301D"/>
    <w:rsid w:val="00D767B1"/>
    <w:rsid w:val="00D7759D"/>
    <w:rsid w:val="00DC0399"/>
    <w:rsid w:val="00DC3F97"/>
    <w:rsid w:val="00DD5395"/>
    <w:rsid w:val="00E11737"/>
    <w:rsid w:val="00E37746"/>
    <w:rsid w:val="00E45E01"/>
    <w:rsid w:val="00E54DC2"/>
    <w:rsid w:val="00E56F68"/>
    <w:rsid w:val="00E62AC3"/>
    <w:rsid w:val="00E62B2D"/>
    <w:rsid w:val="00E80372"/>
    <w:rsid w:val="00EA53A1"/>
    <w:rsid w:val="00EB1DAA"/>
    <w:rsid w:val="00EC1DAB"/>
    <w:rsid w:val="00EC29BF"/>
    <w:rsid w:val="00EC7AF2"/>
    <w:rsid w:val="00ED6B23"/>
    <w:rsid w:val="00ED6E2F"/>
    <w:rsid w:val="00EE6220"/>
    <w:rsid w:val="00F00539"/>
    <w:rsid w:val="00F0306D"/>
    <w:rsid w:val="00F05E84"/>
    <w:rsid w:val="00F06A45"/>
    <w:rsid w:val="00F21A14"/>
    <w:rsid w:val="00F24737"/>
    <w:rsid w:val="00F25ABB"/>
    <w:rsid w:val="00F51895"/>
    <w:rsid w:val="00F524B3"/>
    <w:rsid w:val="00F662FA"/>
    <w:rsid w:val="00F707BC"/>
    <w:rsid w:val="00F87426"/>
    <w:rsid w:val="00F92004"/>
    <w:rsid w:val="00F940D9"/>
    <w:rsid w:val="00F9650F"/>
    <w:rsid w:val="00FA4204"/>
    <w:rsid w:val="00FA47CD"/>
    <w:rsid w:val="00FC335C"/>
    <w:rsid w:val="00FC6346"/>
    <w:rsid w:val="00FD1706"/>
    <w:rsid w:val="00FD5034"/>
    <w:rsid w:val="00FD5405"/>
    <w:rsid w:val="00FE2167"/>
    <w:rsid w:val="00FE35D9"/>
    <w:rsid w:val="00FF3BEA"/>
    <w:rsid w:val="00FF4A6B"/>
    <w:rsid w:val="00FF67E4"/>
    <w:rsid w:val="024D8609"/>
    <w:rsid w:val="02C3123F"/>
    <w:rsid w:val="033537EC"/>
    <w:rsid w:val="043F9261"/>
    <w:rsid w:val="044E6E1F"/>
    <w:rsid w:val="06B64AF7"/>
    <w:rsid w:val="096DF26D"/>
    <w:rsid w:val="098D20F3"/>
    <w:rsid w:val="0D61C146"/>
    <w:rsid w:val="0D95EED1"/>
    <w:rsid w:val="0DC0CDB5"/>
    <w:rsid w:val="0EFAA7BE"/>
    <w:rsid w:val="0FB90F64"/>
    <w:rsid w:val="0FBA9F3F"/>
    <w:rsid w:val="10E89C00"/>
    <w:rsid w:val="111C63B0"/>
    <w:rsid w:val="1159F9E1"/>
    <w:rsid w:val="11BDA34A"/>
    <w:rsid w:val="128347F8"/>
    <w:rsid w:val="15D4FB54"/>
    <w:rsid w:val="1779D175"/>
    <w:rsid w:val="1871BCFF"/>
    <w:rsid w:val="1A5C9363"/>
    <w:rsid w:val="1BF30BF5"/>
    <w:rsid w:val="1D95F2F2"/>
    <w:rsid w:val="1FD19EFD"/>
    <w:rsid w:val="213D176C"/>
    <w:rsid w:val="225632AD"/>
    <w:rsid w:val="22A2D244"/>
    <w:rsid w:val="24E696A9"/>
    <w:rsid w:val="2507DADD"/>
    <w:rsid w:val="253D86C9"/>
    <w:rsid w:val="25EAA176"/>
    <w:rsid w:val="26B5036D"/>
    <w:rsid w:val="285A1025"/>
    <w:rsid w:val="296BB39B"/>
    <w:rsid w:val="2B50956E"/>
    <w:rsid w:val="2E90875E"/>
    <w:rsid w:val="2F88DEB6"/>
    <w:rsid w:val="2FE76566"/>
    <w:rsid w:val="2FEC5FF2"/>
    <w:rsid w:val="307B78CF"/>
    <w:rsid w:val="311A9F5D"/>
    <w:rsid w:val="31CAB873"/>
    <w:rsid w:val="334B6915"/>
    <w:rsid w:val="348C9D54"/>
    <w:rsid w:val="36F131C7"/>
    <w:rsid w:val="383ED0D0"/>
    <w:rsid w:val="39D62602"/>
    <w:rsid w:val="3A895237"/>
    <w:rsid w:val="3CB2ECCD"/>
    <w:rsid w:val="3DEF8BCA"/>
    <w:rsid w:val="415900EA"/>
    <w:rsid w:val="42DB2039"/>
    <w:rsid w:val="43C2222B"/>
    <w:rsid w:val="476AADD7"/>
    <w:rsid w:val="48BE4B71"/>
    <w:rsid w:val="48CA920A"/>
    <w:rsid w:val="4B2E660A"/>
    <w:rsid w:val="4BE2004B"/>
    <w:rsid w:val="4CCA67F9"/>
    <w:rsid w:val="4DDA7CC1"/>
    <w:rsid w:val="4F49F2EA"/>
    <w:rsid w:val="4F5CDEC6"/>
    <w:rsid w:val="4FD0B465"/>
    <w:rsid w:val="4FD925F5"/>
    <w:rsid w:val="5656399C"/>
    <w:rsid w:val="584E96D2"/>
    <w:rsid w:val="5897355F"/>
    <w:rsid w:val="59713C14"/>
    <w:rsid w:val="5A2B6136"/>
    <w:rsid w:val="5A388074"/>
    <w:rsid w:val="5BE4E2DB"/>
    <w:rsid w:val="5C7032CE"/>
    <w:rsid w:val="5D570AE7"/>
    <w:rsid w:val="5FF59332"/>
    <w:rsid w:val="61826C81"/>
    <w:rsid w:val="619DED8D"/>
    <w:rsid w:val="63364A03"/>
    <w:rsid w:val="657F0E67"/>
    <w:rsid w:val="671E5AA9"/>
    <w:rsid w:val="6806A9E4"/>
    <w:rsid w:val="6C3C949D"/>
    <w:rsid w:val="6D706A6F"/>
    <w:rsid w:val="6DA77CF0"/>
    <w:rsid w:val="6E650A59"/>
    <w:rsid w:val="6FE7E79A"/>
    <w:rsid w:val="703AB085"/>
    <w:rsid w:val="706EDAC3"/>
    <w:rsid w:val="711BE0E7"/>
    <w:rsid w:val="74068D0E"/>
    <w:rsid w:val="744E7866"/>
    <w:rsid w:val="778C6735"/>
    <w:rsid w:val="79C9D6C7"/>
    <w:rsid w:val="7A6DFA34"/>
    <w:rsid w:val="7D1E2F95"/>
    <w:rsid w:val="7FAAFE1A"/>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B29E0"/>
  <w15:docId w15:val="{CBE2CED1-79B5-4922-902F-F41C5766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94F"/>
    <w:rPr>
      <w:lang w:eastAsia="es-ES"/>
    </w:rPr>
  </w:style>
  <w:style w:type="paragraph" w:styleId="Ttulo1">
    <w:name w:val="heading 1"/>
    <w:basedOn w:val="Normal"/>
    <w:next w:val="Normal"/>
    <w:link w:val="Ttulo1Car"/>
    <w:qFormat/>
    <w:rsid w:val="00C520E2"/>
    <w:pPr>
      <w:keepNext/>
      <w:jc w:val="both"/>
      <w:outlineLvl w:val="0"/>
    </w:pPr>
    <w:rPr>
      <w:rFonts w:ascii="Arial" w:hAnsi="Arial" w:cs="Arial"/>
      <w:b/>
      <w:bCs/>
      <w:sz w:val="24"/>
      <w:szCs w:val="24"/>
      <w:lang w:val="es-ES"/>
    </w:rPr>
  </w:style>
  <w:style w:type="paragraph" w:styleId="Ttulo3">
    <w:name w:val="heading 3"/>
    <w:basedOn w:val="Normal"/>
    <w:next w:val="Normal"/>
    <w:link w:val="Ttulo3Car"/>
    <w:semiHidden/>
    <w:unhideWhenUsed/>
    <w:qFormat/>
    <w:rsid w:val="003570D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777A3"/>
    <w:pPr>
      <w:tabs>
        <w:tab w:val="center" w:pos="4252"/>
        <w:tab w:val="right" w:pos="8504"/>
      </w:tabs>
    </w:pPr>
  </w:style>
  <w:style w:type="paragraph" w:styleId="Piedepgina">
    <w:name w:val="footer"/>
    <w:basedOn w:val="Normal"/>
    <w:rsid w:val="00C777A3"/>
    <w:pPr>
      <w:tabs>
        <w:tab w:val="center" w:pos="4252"/>
        <w:tab w:val="right" w:pos="8504"/>
      </w:tabs>
    </w:pPr>
  </w:style>
  <w:style w:type="paragraph" w:customStyle="1" w:styleId="Estndard">
    <w:name w:val="Estàndard"/>
    <w:rsid w:val="00D4794F"/>
    <w:rPr>
      <w:rFonts w:ascii="Arial" w:hAnsi="Arial"/>
      <w:snapToGrid w:val="0"/>
      <w:color w:val="000000"/>
      <w:lang w:val="es-ES" w:eastAsia="es-ES"/>
    </w:rPr>
  </w:style>
  <w:style w:type="paragraph" w:styleId="Textodeglobo">
    <w:name w:val="Balloon Text"/>
    <w:basedOn w:val="Normal"/>
    <w:link w:val="TextodegloboCar"/>
    <w:rsid w:val="00903450"/>
    <w:rPr>
      <w:rFonts w:ascii="Tahoma" w:hAnsi="Tahoma" w:cs="Tahoma"/>
      <w:sz w:val="16"/>
      <w:szCs w:val="16"/>
    </w:rPr>
  </w:style>
  <w:style w:type="character" w:customStyle="1" w:styleId="TextodegloboCar">
    <w:name w:val="Texto de globo Car"/>
    <w:basedOn w:val="Fuentedeprrafopredeter"/>
    <w:link w:val="Textodeglobo"/>
    <w:rsid w:val="00903450"/>
    <w:rPr>
      <w:rFonts w:ascii="Tahoma" w:hAnsi="Tahoma" w:cs="Tahoma"/>
      <w:sz w:val="16"/>
      <w:szCs w:val="16"/>
      <w:lang w:eastAsia="es-ES"/>
    </w:rPr>
  </w:style>
  <w:style w:type="character" w:customStyle="1" w:styleId="Ttulo1Car">
    <w:name w:val="Título 1 Car"/>
    <w:basedOn w:val="Fuentedeprrafopredeter"/>
    <w:link w:val="Ttulo1"/>
    <w:rsid w:val="00C520E2"/>
    <w:rPr>
      <w:rFonts w:ascii="Arial" w:hAnsi="Arial" w:cs="Arial"/>
      <w:b/>
      <w:bCs/>
      <w:sz w:val="24"/>
      <w:szCs w:val="24"/>
      <w:lang w:val="es-ES" w:eastAsia="es-ES"/>
    </w:rPr>
  </w:style>
  <w:style w:type="paragraph" w:styleId="Prrafodelista">
    <w:name w:val="List Paragraph"/>
    <w:basedOn w:val="Normal"/>
    <w:uiPriority w:val="34"/>
    <w:qFormat/>
    <w:rsid w:val="00C520E2"/>
    <w:pPr>
      <w:ind w:left="708"/>
    </w:pPr>
  </w:style>
  <w:style w:type="table" w:styleId="Tablaconcuadrcula">
    <w:name w:val="Table Grid"/>
    <w:basedOn w:val="Tablanormal"/>
    <w:rsid w:val="00C52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BF0"/>
    <w:pPr>
      <w:autoSpaceDE w:val="0"/>
      <w:autoSpaceDN w:val="0"/>
      <w:adjustRightInd w:val="0"/>
    </w:pPr>
    <w:rPr>
      <w:rFonts w:ascii="Arial" w:hAnsi="Arial" w:cs="Arial"/>
      <w:color w:val="000000"/>
      <w:sz w:val="24"/>
      <w:szCs w:val="24"/>
    </w:rPr>
  </w:style>
  <w:style w:type="table" w:styleId="Tablaconcolumnas1">
    <w:name w:val="Table Columns 1"/>
    <w:basedOn w:val="Tablanormal"/>
    <w:rsid w:val="00BC6B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BC6B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efectos3D1">
    <w:name w:val="Table 3D effects 1"/>
    <w:basedOn w:val="Tablanormal"/>
    <w:rsid w:val="00BC6B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columnas4">
    <w:name w:val="Table Columns 4"/>
    <w:basedOn w:val="Tablanormal"/>
    <w:rsid w:val="00BC6B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Ttulo3Car">
    <w:name w:val="Título 3 Car"/>
    <w:basedOn w:val="Fuentedeprrafopredeter"/>
    <w:link w:val="Ttulo3"/>
    <w:semiHidden/>
    <w:rsid w:val="003570D4"/>
    <w:rPr>
      <w:rFonts w:asciiTheme="majorHAnsi" w:eastAsiaTheme="majorEastAsia" w:hAnsiTheme="majorHAnsi" w:cstheme="majorBidi"/>
      <w:b/>
      <w:bCs/>
      <w:color w:val="4F81BD" w:themeColor="accent1"/>
      <w:lang w:eastAsia="es-ES"/>
    </w:rPr>
  </w:style>
  <w:style w:type="character" w:customStyle="1" w:styleId="EncabezadoCar">
    <w:name w:val="Encabezado Car"/>
    <w:basedOn w:val="Fuentedeprrafopredeter"/>
    <w:link w:val="Encabezado"/>
    <w:uiPriority w:val="99"/>
    <w:rsid w:val="005270EE"/>
    <w:rPr>
      <w:lang w:eastAsia="es-ES"/>
    </w:rPr>
  </w:style>
  <w:style w:type="character" w:styleId="Refdecomentario">
    <w:name w:val="annotation reference"/>
    <w:basedOn w:val="Fuentedeprrafopredeter"/>
    <w:semiHidden/>
    <w:unhideWhenUsed/>
    <w:rsid w:val="00AC47EB"/>
    <w:rPr>
      <w:sz w:val="16"/>
      <w:szCs w:val="16"/>
    </w:rPr>
  </w:style>
  <w:style w:type="paragraph" w:styleId="Textocomentario">
    <w:name w:val="annotation text"/>
    <w:basedOn w:val="Normal"/>
    <w:link w:val="TextocomentarioCar"/>
    <w:semiHidden/>
    <w:unhideWhenUsed/>
    <w:rsid w:val="00AC47EB"/>
  </w:style>
  <w:style w:type="character" w:customStyle="1" w:styleId="TextocomentarioCar">
    <w:name w:val="Texto comentario Car"/>
    <w:basedOn w:val="Fuentedeprrafopredeter"/>
    <w:link w:val="Textocomentario"/>
    <w:semiHidden/>
    <w:rsid w:val="00AC47EB"/>
    <w:rPr>
      <w:lang w:eastAsia="es-ES"/>
    </w:rPr>
  </w:style>
  <w:style w:type="paragraph" w:styleId="Asuntodelcomentario">
    <w:name w:val="annotation subject"/>
    <w:basedOn w:val="Textocomentario"/>
    <w:next w:val="Textocomentario"/>
    <w:link w:val="AsuntodelcomentarioCar"/>
    <w:semiHidden/>
    <w:unhideWhenUsed/>
    <w:rsid w:val="00AC47EB"/>
    <w:rPr>
      <w:b/>
      <w:bCs/>
    </w:rPr>
  </w:style>
  <w:style w:type="character" w:customStyle="1" w:styleId="AsuntodelcomentarioCar">
    <w:name w:val="Asunto del comentario Car"/>
    <w:basedOn w:val="TextocomentarioCar"/>
    <w:link w:val="Asuntodelcomentario"/>
    <w:semiHidden/>
    <w:rsid w:val="00AC47E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e8r xmlns="f69b56b8-898b-490f-9462-2519a8cd81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5412E1CB283409421A34478DDDF97" ma:contentTypeVersion="14" ma:contentTypeDescription="Crea un document nou" ma:contentTypeScope="" ma:versionID="c9ee9f0a90909293fa04f566a72649bf">
  <xsd:schema xmlns:xsd="http://www.w3.org/2001/XMLSchema" xmlns:xs="http://www.w3.org/2001/XMLSchema" xmlns:p="http://schemas.microsoft.com/office/2006/metadata/properties" xmlns:ns2="f69b56b8-898b-490f-9462-2519a8cd8150" xmlns:ns3="188728ef-15fc-4d26-85c3-a1c39defadea" targetNamespace="http://schemas.microsoft.com/office/2006/metadata/properties" ma:root="true" ma:fieldsID="2a805f54cb4c10431d638f88a3b422a2" ns2:_="" ns3:_="">
    <xsd:import namespace="f69b56b8-898b-490f-9462-2519a8cd8150"/>
    <xsd:import namespace="188728ef-15fc-4d26-85c3-a1c39defa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e8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b56b8-898b-490f-9462-2519a8cd8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e8r" ma:index="20" nillable="true" ma:displayName="Número" ma:internalName="ie8r">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728ef-15fc-4d26-85c3-a1c39defadea"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F16-F180-4CE6-B4EE-AC7C567E61C0}">
  <ds:schemaRefs>
    <ds:schemaRef ds:uri="http://schemas.microsoft.com/sharepoint/v3/contenttype/forms"/>
  </ds:schemaRefs>
</ds:datastoreItem>
</file>

<file path=customXml/itemProps2.xml><?xml version="1.0" encoding="utf-8"?>
<ds:datastoreItem xmlns:ds="http://schemas.openxmlformats.org/officeDocument/2006/customXml" ds:itemID="{6B088873-1F1B-4D6E-B2A7-4FFEA952BFD6}">
  <ds:schemaRefs>
    <ds:schemaRef ds:uri="http://schemas.microsoft.com/office/2006/metadata/properties"/>
    <ds:schemaRef ds:uri="http://schemas.microsoft.com/office/infopath/2007/PartnerControls"/>
    <ds:schemaRef ds:uri="f69b56b8-898b-490f-9462-2519a8cd8150"/>
  </ds:schemaRefs>
</ds:datastoreItem>
</file>

<file path=customXml/itemProps3.xml><?xml version="1.0" encoding="utf-8"?>
<ds:datastoreItem xmlns:ds="http://schemas.openxmlformats.org/officeDocument/2006/customXml" ds:itemID="{DB2E440B-2342-4C23-997A-D7E3B6B9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b56b8-898b-490f-9462-2519a8cd8150"/>
    <ds:schemaRef ds:uri="188728ef-15fc-4d26-85c3-a1c39def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8B89A5-4531-47A5-8932-FD29C61A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1245</Words>
  <Characters>7100</Characters>
  <Application>Microsoft Office Word</Application>
  <DocSecurity>0</DocSecurity>
  <Lines>59</Lines>
  <Paragraphs>16</Paragraphs>
  <ScaleCrop>false</ScaleCrop>
  <Company>x</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acceptació ajut FI SDUR</dc:title>
  <dc:creator>AGAUR</dc:creator>
  <cp:lastModifiedBy>Renato Sánchez, Marta</cp:lastModifiedBy>
  <cp:revision>58</cp:revision>
  <cp:lastPrinted>2020-02-18T08:29:00Z</cp:lastPrinted>
  <dcterms:created xsi:type="dcterms:W3CDTF">2020-05-27T07:41:00Z</dcterms:created>
  <dcterms:modified xsi:type="dcterms:W3CDTF">2021-06-29T09:06:00Z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0x0101004755412E1CB283409421A34478DDDF97</vt:lpwstr>
  </property>
</Properties>
</file>