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48462" w14:textId="2B705DCC" w:rsidR="00F013B8" w:rsidRPr="00B00E79" w:rsidRDefault="00F013B8" w:rsidP="00207EBF">
      <w:pPr>
        <w:pStyle w:val="Ttolnorma"/>
        <w:pBdr>
          <w:bottom w:val="single" w:sz="4" w:space="1" w:color="C00000"/>
        </w:pBdr>
        <w:rPr>
          <w:rFonts w:eastAsia="Verdana"/>
        </w:rPr>
      </w:pPr>
      <w:r w:rsidRPr="00B00E79">
        <w:rPr>
          <w:rFonts w:eastAsia="Verdana"/>
        </w:rPr>
        <w:t>ACORDS DE</w:t>
      </w:r>
      <w:r w:rsidR="0075376C">
        <w:rPr>
          <w:rFonts w:eastAsia="Verdana"/>
        </w:rPr>
        <w:t xml:space="preserve"> </w:t>
      </w:r>
      <w:commentRangeStart w:id="0"/>
      <w:r w:rsidRPr="00B00E79">
        <w:rPr>
          <w:rFonts w:eastAsia="Verdana"/>
        </w:rPr>
        <w:t>L</w:t>
      </w:r>
      <w:r w:rsidR="0075376C">
        <w:rPr>
          <w:rFonts w:eastAsia="Verdana"/>
        </w:rPr>
        <w:t>’ÒRGAN.....</w:t>
      </w:r>
      <w:r w:rsidR="000B49DD">
        <w:rPr>
          <w:rFonts w:eastAsia="Verdana"/>
        </w:rPr>
        <w:t xml:space="preserve">DE </w:t>
      </w:r>
      <w:r w:rsidR="007F7A97">
        <w:rPr>
          <w:rFonts w:eastAsia="Verdana"/>
        </w:rPr>
        <w:t xml:space="preserve">... </w:t>
      </w:r>
      <w:r w:rsidR="009E7D4D">
        <w:rPr>
          <w:rFonts w:eastAsia="Verdana"/>
        </w:rPr>
        <w:t>DE</w:t>
      </w:r>
      <w:r w:rsidR="007F7A97">
        <w:rPr>
          <w:rFonts w:eastAsia="Verdana"/>
        </w:rPr>
        <w:t>...</w:t>
      </w:r>
      <w:r w:rsidR="009E7D4D">
        <w:rPr>
          <w:rFonts w:eastAsia="Verdana"/>
        </w:rPr>
        <w:t>DE 202</w:t>
      </w:r>
      <w:r w:rsidR="007F7A97">
        <w:rPr>
          <w:rFonts w:eastAsia="Verdana"/>
        </w:rPr>
        <w:t>4</w:t>
      </w:r>
      <w:commentRangeEnd w:id="0"/>
      <w:r w:rsidR="007758E5">
        <w:rPr>
          <w:rStyle w:val="Refernciadecomentari"/>
          <w:rFonts w:asciiTheme="minorHAnsi" w:eastAsiaTheme="minorHAnsi" w:hAnsiTheme="minorHAnsi" w:cstheme="minorBidi"/>
          <w:b w:val="0"/>
          <w:bCs w:val="0"/>
          <w:caps w:val="0"/>
          <w:lang w:eastAsia="en-US"/>
        </w:rPr>
        <w:commentReference w:id="0"/>
      </w:r>
    </w:p>
    <w:p w14:paraId="65CF9DEE" w14:textId="5BDF61D7" w:rsidR="003A0A34" w:rsidRDefault="003A0A34" w:rsidP="00E92991">
      <w:pPr>
        <w:spacing w:after="0" w:line="240" w:lineRule="auto"/>
        <w:ind w:left="360" w:hanging="360"/>
        <w:jc w:val="both"/>
      </w:pPr>
    </w:p>
    <w:p w14:paraId="57FE9F50" w14:textId="2829863D" w:rsidR="00F013B8" w:rsidRDefault="00F013B8" w:rsidP="00E92991">
      <w:pPr>
        <w:spacing w:after="0" w:line="240" w:lineRule="auto"/>
        <w:ind w:left="360" w:hanging="360"/>
        <w:jc w:val="both"/>
      </w:pPr>
    </w:p>
    <w:p w14:paraId="3083FEAE" w14:textId="77777777" w:rsidR="00BB50D8" w:rsidRPr="00756986" w:rsidRDefault="00E92991" w:rsidP="00E92991">
      <w:pPr>
        <w:pStyle w:val="Pargrafdellista"/>
        <w:numPr>
          <w:ilvl w:val="0"/>
          <w:numId w:val="24"/>
        </w:numPr>
        <w:spacing w:after="0" w:line="240" w:lineRule="auto"/>
        <w:ind w:left="360"/>
        <w:jc w:val="both"/>
        <w:rPr>
          <w:rFonts w:ascii="Noto Sans" w:hAnsi="Noto Sans" w:cs="Noto Sans"/>
          <w:sz w:val="20"/>
          <w:szCs w:val="20"/>
        </w:rPr>
      </w:pPr>
      <w:r w:rsidRPr="00BB50D8">
        <w:rPr>
          <w:rFonts w:ascii="Noto Sans" w:hAnsi="Noto Sans" w:cs="Noto Sans"/>
          <w:sz w:val="20"/>
          <w:szCs w:val="20"/>
        </w:rPr>
        <w:t xml:space="preserve">Acord </w:t>
      </w:r>
      <w:r w:rsidR="00D51CA8" w:rsidRPr="00BB50D8">
        <w:rPr>
          <w:rFonts w:ascii="Noto Sans" w:hAnsi="Noto Sans" w:cs="Noto Sans"/>
          <w:sz w:val="20"/>
          <w:szCs w:val="20"/>
        </w:rPr>
        <w:t xml:space="preserve">de </w:t>
      </w:r>
      <w:commentRangeStart w:id="1"/>
      <w:r w:rsidR="00D51CA8" w:rsidRPr="00BB50D8">
        <w:rPr>
          <w:rFonts w:ascii="Noto Sans" w:hAnsi="Noto Sans" w:cs="Noto Sans"/>
          <w:sz w:val="20"/>
          <w:szCs w:val="20"/>
        </w:rPr>
        <w:t xml:space="preserve">l’òrgan ... </w:t>
      </w:r>
      <w:r w:rsidRPr="00BB50D8">
        <w:rPr>
          <w:rFonts w:ascii="Noto Sans" w:hAnsi="Noto Sans" w:cs="Noto Sans"/>
          <w:sz w:val="20"/>
          <w:szCs w:val="20"/>
        </w:rPr>
        <w:t xml:space="preserve">, de </w:t>
      </w:r>
      <w:r w:rsidR="00D51CA8" w:rsidRPr="00BB50D8">
        <w:rPr>
          <w:rFonts w:ascii="Noto Sans" w:hAnsi="Noto Sans" w:cs="Noto Sans"/>
          <w:sz w:val="20"/>
          <w:szCs w:val="20"/>
        </w:rPr>
        <w:t>...</w:t>
      </w:r>
      <w:r w:rsidRPr="00BB50D8">
        <w:rPr>
          <w:rFonts w:ascii="Noto Sans" w:hAnsi="Noto Sans" w:cs="Noto Sans"/>
          <w:sz w:val="20"/>
          <w:szCs w:val="20"/>
        </w:rPr>
        <w:t xml:space="preserve"> de </w:t>
      </w:r>
      <w:r w:rsidR="00BB50D8" w:rsidRPr="00BB50D8">
        <w:rPr>
          <w:rFonts w:ascii="Noto Sans" w:hAnsi="Noto Sans" w:cs="Noto Sans"/>
          <w:sz w:val="20"/>
          <w:szCs w:val="20"/>
        </w:rPr>
        <w:t>2024</w:t>
      </w:r>
      <w:commentRangeEnd w:id="1"/>
      <w:r w:rsidR="00C66337">
        <w:rPr>
          <w:rStyle w:val="Refernciadecomentari"/>
        </w:rPr>
        <w:commentReference w:id="1"/>
      </w:r>
      <w:r w:rsidRPr="00BB50D8">
        <w:rPr>
          <w:rFonts w:ascii="Noto Sans" w:hAnsi="Noto Sans" w:cs="Noto Sans"/>
          <w:sz w:val="20"/>
          <w:szCs w:val="20"/>
        </w:rPr>
        <w:t xml:space="preserve">, pel qual s’aprova l’acta de la sessió anterior, </w:t>
      </w:r>
      <w:commentRangeStart w:id="2"/>
      <w:r w:rsidR="00BB50D8" w:rsidRPr="00BB50D8">
        <w:rPr>
          <w:rFonts w:ascii="Noto Sans" w:hAnsi="Noto Sans" w:cs="Noto Sans"/>
          <w:sz w:val="20"/>
          <w:szCs w:val="20"/>
        </w:rPr>
        <w:t xml:space="preserve">... de ....de </w:t>
      </w:r>
      <w:commentRangeEnd w:id="2"/>
      <w:r w:rsidR="004556A5">
        <w:rPr>
          <w:rStyle w:val="Refernciadecomentari"/>
        </w:rPr>
        <w:commentReference w:id="2"/>
      </w:r>
      <w:r w:rsidR="00BB50D8" w:rsidRPr="00BB50D8">
        <w:rPr>
          <w:rFonts w:ascii="Noto Sans" w:hAnsi="Noto Sans" w:cs="Noto Sans"/>
          <w:sz w:val="20"/>
          <w:szCs w:val="20"/>
        </w:rPr>
        <w:t>2024</w:t>
      </w:r>
      <w:r w:rsidRPr="00BB50D8">
        <w:rPr>
          <w:rFonts w:ascii="Noto Sans" w:hAnsi="Noto Sans" w:cs="Noto Sans"/>
          <w:sz w:val="20"/>
          <w:szCs w:val="20"/>
        </w:rPr>
        <w:t>.</w:t>
      </w:r>
      <w:r w:rsidRPr="00BB50D8">
        <w:rPr>
          <w:rFonts w:ascii="Noto Sans" w:eastAsia="Noto Sans" w:hAnsi="Noto Sans" w:cs="Noto Sans"/>
          <w:sz w:val="20"/>
          <w:szCs w:val="20"/>
        </w:rPr>
        <w:t xml:space="preserve"> </w:t>
      </w:r>
    </w:p>
    <w:p w14:paraId="103EDAB3" w14:textId="77777777" w:rsidR="00756986" w:rsidRPr="00BB50D8" w:rsidRDefault="00756986" w:rsidP="00756986">
      <w:pPr>
        <w:pStyle w:val="Pargrafdellista"/>
        <w:spacing w:after="0" w:line="240" w:lineRule="auto"/>
        <w:ind w:left="360"/>
        <w:jc w:val="both"/>
        <w:rPr>
          <w:rFonts w:ascii="Noto Sans" w:hAnsi="Noto Sans" w:cs="Noto Sans"/>
          <w:sz w:val="20"/>
          <w:szCs w:val="20"/>
        </w:rPr>
      </w:pPr>
    </w:p>
    <w:p w14:paraId="0AC3BCD4" w14:textId="77777777" w:rsidR="006C108C" w:rsidRDefault="00BB50D8" w:rsidP="00E92991">
      <w:pPr>
        <w:pStyle w:val="Pargrafdellista"/>
        <w:numPr>
          <w:ilvl w:val="0"/>
          <w:numId w:val="24"/>
        </w:numPr>
        <w:spacing w:after="0" w:line="240" w:lineRule="auto"/>
        <w:ind w:left="360"/>
        <w:jc w:val="both"/>
        <w:rPr>
          <w:rFonts w:ascii="Noto Sans" w:hAnsi="Noto Sans" w:cs="Noto Sans"/>
          <w:sz w:val="20"/>
          <w:szCs w:val="20"/>
        </w:rPr>
      </w:pPr>
      <w:r w:rsidRPr="00BB50D8">
        <w:rPr>
          <w:rFonts w:ascii="Noto Sans" w:hAnsi="Noto Sans" w:cs="Noto Sans"/>
          <w:sz w:val="20"/>
          <w:szCs w:val="20"/>
        </w:rPr>
        <w:t>Acord de l’òrgan ... , de ... de 2024, pel qual s’aprova</w:t>
      </w:r>
      <w:r>
        <w:rPr>
          <w:rFonts w:ascii="Noto Sans" w:hAnsi="Noto Sans" w:cs="Noto Sans"/>
          <w:sz w:val="20"/>
          <w:szCs w:val="20"/>
        </w:rPr>
        <w:t>/es ratifica</w:t>
      </w:r>
      <w:r w:rsidR="006C108C">
        <w:rPr>
          <w:rFonts w:ascii="Noto Sans" w:hAnsi="Noto Sans" w:cs="Noto Sans"/>
          <w:sz w:val="20"/>
          <w:szCs w:val="20"/>
        </w:rPr>
        <w:t>....</w:t>
      </w:r>
    </w:p>
    <w:p w14:paraId="1279B417" w14:textId="77777777" w:rsidR="00756986" w:rsidRPr="00756986" w:rsidRDefault="00756986" w:rsidP="00756986">
      <w:pPr>
        <w:pStyle w:val="Pargrafdellista"/>
        <w:rPr>
          <w:rFonts w:ascii="Noto Sans" w:hAnsi="Noto Sans" w:cs="Noto Sans"/>
          <w:sz w:val="20"/>
          <w:szCs w:val="20"/>
        </w:rPr>
      </w:pPr>
    </w:p>
    <w:p w14:paraId="5FC0F380" w14:textId="75B3B8C1" w:rsidR="00E92991" w:rsidRDefault="006C108C" w:rsidP="00E92991">
      <w:pPr>
        <w:pStyle w:val="Pargrafdellista"/>
        <w:numPr>
          <w:ilvl w:val="0"/>
          <w:numId w:val="24"/>
        </w:numPr>
        <w:spacing w:after="0" w:line="240" w:lineRule="auto"/>
        <w:ind w:left="360"/>
        <w:jc w:val="both"/>
        <w:rPr>
          <w:rFonts w:ascii="Noto Sans" w:hAnsi="Noto Sans" w:cs="Noto Sans"/>
          <w:sz w:val="20"/>
          <w:szCs w:val="20"/>
        </w:rPr>
      </w:pPr>
      <w:r w:rsidRPr="006C108C">
        <w:rPr>
          <w:rFonts w:ascii="Noto Sans" w:hAnsi="Noto Sans" w:cs="Noto Sans"/>
          <w:sz w:val="20"/>
          <w:szCs w:val="20"/>
        </w:rPr>
        <w:t>Acord de l’òrgan ... , de ... de 2024, pel qual s’aprova/es ratifica....</w:t>
      </w:r>
    </w:p>
    <w:p w14:paraId="27163BF5" w14:textId="77777777" w:rsidR="00756986" w:rsidRPr="00756986" w:rsidRDefault="00756986" w:rsidP="00756986">
      <w:pPr>
        <w:pStyle w:val="Pargrafdellista"/>
        <w:rPr>
          <w:rFonts w:ascii="Noto Sans" w:hAnsi="Noto Sans" w:cs="Noto Sans"/>
          <w:sz w:val="20"/>
          <w:szCs w:val="20"/>
        </w:rPr>
      </w:pPr>
    </w:p>
    <w:p w14:paraId="2F989759" w14:textId="43CF9CF3" w:rsidR="00756986" w:rsidRPr="006C108C" w:rsidRDefault="00645478" w:rsidP="00E92991">
      <w:pPr>
        <w:pStyle w:val="Pargrafdellista"/>
        <w:numPr>
          <w:ilvl w:val="0"/>
          <w:numId w:val="24"/>
        </w:numPr>
        <w:spacing w:after="0" w:line="240" w:lineRule="auto"/>
        <w:ind w:left="360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Acord de l’òrgan ..., de ...de 2024, pel qual s’aprova/es ratifica...</w:t>
      </w:r>
      <w:r w:rsidR="00CD62CE">
        <w:rPr>
          <w:rFonts w:ascii="Noto Sans" w:hAnsi="Noto Sans" w:cs="Noto Sans"/>
          <w:sz w:val="20"/>
          <w:szCs w:val="20"/>
        </w:rPr>
        <w:t>.</w:t>
      </w:r>
    </w:p>
    <w:p w14:paraId="13AEBE97" w14:textId="77777777" w:rsidR="00E92991" w:rsidRPr="006806D2" w:rsidRDefault="00E92991" w:rsidP="00E92991">
      <w:pPr>
        <w:pStyle w:val="Pargrafdellista"/>
        <w:spacing w:after="0" w:line="240" w:lineRule="auto"/>
        <w:ind w:left="360"/>
        <w:rPr>
          <w:rFonts w:ascii="Noto Sans" w:eastAsia="Noto Sans" w:hAnsi="Noto Sans" w:cs="Noto Sans"/>
          <w:sz w:val="20"/>
          <w:szCs w:val="20"/>
        </w:rPr>
      </w:pPr>
    </w:p>
    <w:p w14:paraId="317D90A0" w14:textId="77777777" w:rsidR="002E545E" w:rsidRPr="006806D2" w:rsidRDefault="002E545E" w:rsidP="00ED043D">
      <w:pPr>
        <w:jc w:val="both"/>
        <w:rPr>
          <w:rFonts w:ascii="Noto Sans" w:eastAsia="Verdana" w:hAnsi="Noto Sans" w:cs="Noto Sans"/>
          <w:color w:val="000000" w:themeColor="text1"/>
          <w:sz w:val="20"/>
          <w:szCs w:val="20"/>
          <w:u w:val="single"/>
        </w:rPr>
      </w:pPr>
    </w:p>
    <w:p w14:paraId="719DC7F3" w14:textId="77777777" w:rsidR="00CD62CE" w:rsidRPr="00CD62CE" w:rsidRDefault="00CD62CE" w:rsidP="00CD62CE">
      <w:pPr>
        <w:spacing w:line="276" w:lineRule="auto"/>
        <w:jc w:val="both"/>
        <w:rPr>
          <w:rFonts w:ascii="Noto Sans" w:eastAsia="Verdana" w:hAnsi="Noto Sans" w:cs="Noto Sans"/>
          <w:b/>
          <w:bCs/>
          <w:color w:val="000000" w:themeColor="text1"/>
          <w:sz w:val="20"/>
          <w:szCs w:val="20"/>
          <w:u w:val="single"/>
        </w:rPr>
      </w:pPr>
      <w:commentRangeStart w:id="3"/>
      <w:r w:rsidRPr="00CD62CE">
        <w:rPr>
          <w:rFonts w:ascii="Noto Sans" w:eastAsia="Verdana" w:hAnsi="Noto Sans" w:cs="Noto Sans"/>
          <w:b/>
          <w:bCs/>
          <w:color w:val="000000" w:themeColor="text1"/>
          <w:sz w:val="20"/>
          <w:szCs w:val="20"/>
          <w:u w:val="single"/>
        </w:rPr>
        <w:t>ANNEX 1</w:t>
      </w:r>
      <w:commentRangeEnd w:id="3"/>
      <w:r w:rsidR="008F04A7">
        <w:rPr>
          <w:rStyle w:val="Refernciadecomentari"/>
        </w:rPr>
        <w:commentReference w:id="3"/>
      </w:r>
    </w:p>
    <w:p w14:paraId="6F2E18D9" w14:textId="38B6006D" w:rsidR="00CD62CE" w:rsidRPr="00CD62CE" w:rsidRDefault="00CD62CE" w:rsidP="00CD62CE">
      <w:pPr>
        <w:spacing w:line="276" w:lineRule="auto"/>
        <w:jc w:val="both"/>
        <w:rPr>
          <w:rFonts w:ascii="Noto Sans" w:eastAsia="Verdana" w:hAnsi="Noto Sans" w:cs="Noto Sans"/>
          <w:b/>
          <w:bCs/>
          <w:color w:val="000000" w:themeColor="text1"/>
          <w:sz w:val="20"/>
          <w:szCs w:val="20"/>
          <w:u w:val="single"/>
        </w:rPr>
      </w:pPr>
      <w:r w:rsidRPr="00CD62CE">
        <w:rPr>
          <w:rFonts w:ascii="Noto Sans" w:eastAsia="Verdana" w:hAnsi="Noto Sans" w:cs="Noto Sans"/>
          <w:b/>
          <w:bCs/>
          <w:color w:val="000000" w:themeColor="text1"/>
          <w:sz w:val="20"/>
          <w:szCs w:val="20"/>
          <w:u w:val="single"/>
        </w:rPr>
        <w:t>ANNEX 2</w:t>
      </w:r>
    </w:p>
    <w:p w14:paraId="086C995C" w14:textId="0875BE25" w:rsidR="002E545E" w:rsidRPr="00CD62CE" w:rsidRDefault="00CD62CE" w:rsidP="00CD62CE">
      <w:pPr>
        <w:spacing w:line="276" w:lineRule="auto"/>
        <w:jc w:val="both"/>
        <w:rPr>
          <w:rFonts w:ascii="Noto Sans" w:eastAsia="Verdana" w:hAnsi="Noto Sans" w:cs="Noto Sans"/>
          <w:b/>
          <w:bCs/>
          <w:color w:val="000000" w:themeColor="text1"/>
          <w:sz w:val="20"/>
          <w:szCs w:val="20"/>
          <w:u w:val="single"/>
        </w:rPr>
      </w:pPr>
      <w:r w:rsidRPr="00CD62CE">
        <w:rPr>
          <w:rFonts w:ascii="Noto Sans" w:eastAsia="Verdana" w:hAnsi="Noto Sans" w:cs="Noto Sans"/>
          <w:b/>
          <w:bCs/>
          <w:color w:val="000000" w:themeColor="text1"/>
          <w:sz w:val="20"/>
          <w:szCs w:val="20"/>
          <w:u w:val="single"/>
        </w:rPr>
        <w:t>ANNEX 3</w:t>
      </w:r>
    </w:p>
    <w:p w14:paraId="29418F6E" w14:textId="77777777" w:rsidR="00CD62CE" w:rsidRDefault="00CD62CE" w:rsidP="00CD62CE">
      <w:pPr>
        <w:spacing w:line="276" w:lineRule="auto"/>
        <w:jc w:val="both"/>
        <w:rPr>
          <w:rFonts w:ascii="Noto Sans" w:eastAsia="Verdana" w:hAnsi="Noto Sans" w:cs="Noto Sans"/>
          <w:b/>
          <w:bCs/>
          <w:color w:val="000000" w:themeColor="text1"/>
          <w:sz w:val="20"/>
          <w:szCs w:val="20"/>
          <w:u w:val="single"/>
        </w:rPr>
      </w:pPr>
    </w:p>
    <w:sectPr w:rsidR="00CD62C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aria Teresa Ferrús Masdeu" w:date="2024-01-25T11:41:00Z" w:initials="MTFM">
    <w:p w14:paraId="701EAB31" w14:textId="78164A2B" w:rsidR="007758E5" w:rsidRDefault="007758E5">
      <w:pPr>
        <w:pStyle w:val="Textdecomentari"/>
      </w:pPr>
      <w:r>
        <w:rPr>
          <w:rStyle w:val="Refernciadecomentari"/>
        </w:rPr>
        <w:annotationRef/>
      </w:r>
      <w:r w:rsidR="00AD54E3">
        <w:rPr>
          <w:rStyle w:val="Refernciadecomentari"/>
        </w:rPr>
        <w:t>Indiqueu el nom de l’òrgan</w:t>
      </w:r>
    </w:p>
  </w:comment>
  <w:comment w:id="1" w:author="Maria Teresa Ferrús Masdeu" w:date="2024-01-25T11:42:00Z" w:initials="MTFM">
    <w:p w14:paraId="502D6A2F" w14:textId="4B6AF13A" w:rsidR="00C66337" w:rsidRDefault="00C66337">
      <w:pPr>
        <w:pStyle w:val="Textdecomentari"/>
      </w:pPr>
      <w:r>
        <w:rPr>
          <w:rStyle w:val="Refernciadecomentari"/>
        </w:rPr>
        <w:annotationRef/>
      </w:r>
      <w:r>
        <w:t xml:space="preserve">Indiqueu </w:t>
      </w:r>
      <w:r w:rsidR="00871596">
        <w:t>el nom de l’òrgan i la data</w:t>
      </w:r>
      <w:r w:rsidR="004556A5">
        <w:t xml:space="preserve"> de la sessió</w:t>
      </w:r>
    </w:p>
  </w:comment>
  <w:comment w:id="2" w:author="Maria Teresa Ferrús Masdeu" w:date="2024-01-25T11:43:00Z" w:initials="MTFM">
    <w:p w14:paraId="4A0B744F" w14:textId="3BE0C409" w:rsidR="004556A5" w:rsidRDefault="004556A5">
      <w:pPr>
        <w:pStyle w:val="Textdecomentari"/>
      </w:pPr>
      <w:r>
        <w:rPr>
          <w:rStyle w:val="Refernciadecomentari"/>
        </w:rPr>
        <w:annotationRef/>
      </w:r>
      <w:r>
        <w:t xml:space="preserve">Indiqueu la data de la sessió </w:t>
      </w:r>
      <w:r w:rsidR="008F04A7">
        <w:t>de l’acta que s’aprova</w:t>
      </w:r>
    </w:p>
  </w:comment>
  <w:comment w:id="3" w:author="Maria Teresa Ferrús Masdeu" w:date="2024-01-25T11:44:00Z" w:initials="MTFM">
    <w:p w14:paraId="2579F20F" w14:textId="358C409A" w:rsidR="008F04A7" w:rsidRDefault="008F04A7">
      <w:pPr>
        <w:pStyle w:val="Textdecomentari"/>
      </w:pPr>
      <w:r>
        <w:rPr>
          <w:rStyle w:val="Refernciadecomentari"/>
        </w:rPr>
        <w:annotationRef/>
      </w:r>
      <w:r>
        <w:t>Annexeu la documentació dels punts de l’ordre del dia</w:t>
      </w:r>
      <w:r w:rsidR="00B6633A">
        <w:t>, si escau.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01EAB31" w15:done="0"/>
  <w15:commentEx w15:paraId="502D6A2F" w15:done="0"/>
  <w15:commentEx w15:paraId="4A0B744F" w15:done="0"/>
  <w15:commentEx w15:paraId="2579F20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5CC74E" w16cex:dateUtc="2024-01-25T10:41:00Z"/>
  <w16cex:commentExtensible w16cex:durableId="295CC79F" w16cex:dateUtc="2024-01-25T10:42:00Z"/>
  <w16cex:commentExtensible w16cex:durableId="295CC7DB" w16cex:dateUtc="2024-01-25T10:43:00Z"/>
  <w16cex:commentExtensible w16cex:durableId="295CC811" w16cex:dateUtc="2024-01-25T10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1EAB31" w16cid:durableId="295CC74E"/>
  <w16cid:commentId w16cid:paraId="502D6A2F" w16cid:durableId="295CC79F"/>
  <w16cid:commentId w16cid:paraId="4A0B744F" w16cid:durableId="295CC7DB"/>
  <w16cid:commentId w16cid:paraId="2579F20F" w16cid:durableId="295CC81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9D2CF" w14:textId="77777777" w:rsidR="00E95B18" w:rsidRDefault="00E95B18">
      <w:pPr>
        <w:spacing w:after="0" w:line="240" w:lineRule="auto"/>
      </w:pPr>
      <w:r>
        <w:separator/>
      </w:r>
    </w:p>
  </w:endnote>
  <w:endnote w:type="continuationSeparator" w:id="0">
    <w:p w14:paraId="50703A54" w14:textId="77777777" w:rsidR="00E95B18" w:rsidRDefault="00E95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panose1 w:val="020B0502040504020204"/>
    <w:charset w:val="00"/>
    <w:family w:val="swiss"/>
    <w:pitch w:val="variable"/>
    <w:sig w:usb0="E00002FF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25C46" w14:textId="77777777" w:rsidR="003104F0" w:rsidRDefault="003104F0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  <w:rFonts w:ascii="Noto Sans" w:hAnsi="Noto Sans"/>
      </w:rPr>
      <w:id w:val="112766154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E0EAAF1" w14:textId="77777777" w:rsidR="00923DCA" w:rsidRPr="00FF4C36" w:rsidRDefault="00923DCA" w:rsidP="00746BEA">
        <w:pPr>
          <w:pStyle w:val="Peu"/>
          <w:framePr w:wrap="none" w:vAnchor="text" w:hAnchor="margin" w:xAlign="right" w:y="1"/>
          <w:rPr>
            <w:rStyle w:val="Nmerodepgina"/>
            <w:rFonts w:ascii="Noto Sans" w:hAnsi="Noto Sans"/>
          </w:rPr>
        </w:pPr>
        <w:r w:rsidRPr="00FF4C36">
          <w:rPr>
            <w:rStyle w:val="Nmerodepgina"/>
            <w:rFonts w:ascii="Noto Sans" w:hAnsi="Noto Sans"/>
          </w:rPr>
          <w:fldChar w:fldCharType="begin"/>
        </w:r>
        <w:r w:rsidRPr="00FF4C36">
          <w:rPr>
            <w:rStyle w:val="Nmerodepgina"/>
            <w:rFonts w:ascii="Noto Sans" w:hAnsi="Noto Sans"/>
          </w:rPr>
          <w:instrText xml:space="preserve"> PAGE </w:instrText>
        </w:r>
        <w:r w:rsidRPr="00FF4C36">
          <w:rPr>
            <w:rStyle w:val="Nmerodepgina"/>
            <w:rFonts w:ascii="Noto Sans" w:hAnsi="Noto Sans"/>
          </w:rPr>
          <w:fldChar w:fldCharType="separate"/>
        </w:r>
        <w:r w:rsidRPr="00FF4C36">
          <w:rPr>
            <w:rStyle w:val="Nmerodepgina"/>
            <w:rFonts w:ascii="Noto Sans" w:hAnsi="Noto Sans"/>
            <w:noProof/>
          </w:rPr>
          <w:t>5</w:t>
        </w:r>
        <w:r w:rsidRPr="00FF4C36">
          <w:rPr>
            <w:rStyle w:val="Nmerodepgina"/>
            <w:rFonts w:ascii="Noto Sans" w:hAnsi="Noto Sans"/>
          </w:rPr>
          <w:fldChar w:fldCharType="end"/>
        </w:r>
      </w:p>
    </w:sdtContent>
  </w:sdt>
  <w:p w14:paraId="03C09E7F" w14:textId="10BCFA4B" w:rsidR="00923DCA" w:rsidRPr="009E7D4D" w:rsidRDefault="00B73D16" w:rsidP="00FF4C36">
    <w:pPr>
      <w:pBdr>
        <w:top w:val="single" w:sz="4" w:space="1" w:color="auto"/>
      </w:pBdr>
      <w:rPr>
        <w:rFonts w:ascii="Noto Sans" w:hAnsi="Noto Sans"/>
        <w:sz w:val="18"/>
        <w:szCs w:val="18"/>
      </w:rPr>
    </w:pPr>
    <w:r w:rsidRPr="009E7D4D">
      <w:rPr>
        <w:rFonts w:ascii="Noto Sans" w:hAnsi="Noto Sans"/>
        <w:sz w:val="18"/>
        <w:szCs w:val="18"/>
      </w:rPr>
      <w:fldChar w:fldCharType="begin"/>
    </w:r>
    <w:r w:rsidRPr="009E7D4D">
      <w:rPr>
        <w:rFonts w:ascii="Noto Sans" w:hAnsi="Noto Sans"/>
        <w:sz w:val="18"/>
        <w:szCs w:val="18"/>
      </w:rPr>
      <w:instrText xml:space="preserve"> STYLEREF  "Títol norma" \l  \* MERGEFORMAT </w:instrText>
    </w:r>
    <w:r w:rsidRPr="009E7D4D">
      <w:rPr>
        <w:rFonts w:ascii="Noto Sans" w:hAnsi="Noto Sans"/>
        <w:sz w:val="18"/>
        <w:szCs w:val="18"/>
      </w:rPr>
      <w:fldChar w:fldCharType="separate"/>
    </w:r>
    <w:r w:rsidR="003104F0">
      <w:rPr>
        <w:rFonts w:ascii="Noto Sans" w:hAnsi="Noto Sans"/>
        <w:noProof/>
        <w:sz w:val="18"/>
        <w:szCs w:val="18"/>
      </w:rPr>
      <w:t>ACORDS DE L’ÒRGAN.....DE ... DE...DE 2024</w:t>
    </w:r>
    <w:r w:rsidRPr="009E7D4D">
      <w:rPr>
        <w:rFonts w:ascii="Noto Sans" w:hAnsi="Noto Sans"/>
        <w:sz w:val="18"/>
        <w:szCs w:val="18"/>
      </w:rPr>
      <w:fldChar w:fldCharType="end"/>
    </w:r>
    <w:r w:rsidR="007D2DAD">
      <w:rPr>
        <w:rFonts w:ascii="Noto Sans" w:hAnsi="Noto Sans"/>
        <w:sz w:val="18"/>
        <w:szCs w:val="18"/>
      </w:rPr>
      <w:tab/>
    </w:r>
    <w:r w:rsidR="007D2DAD">
      <w:rPr>
        <w:rFonts w:ascii="Noto Sans" w:hAnsi="Noto Sans"/>
        <w:sz w:val="18"/>
        <w:szCs w:val="18"/>
      </w:rPr>
      <w:tab/>
    </w:r>
    <w:r w:rsidR="007D2DAD">
      <w:rPr>
        <w:rFonts w:ascii="Noto Sans" w:hAnsi="Noto Sans"/>
        <w:sz w:val="18"/>
        <w:szCs w:val="18"/>
      </w:rPr>
      <w:tab/>
    </w:r>
    <w:r w:rsidR="007D2DAD">
      <w:rPr>
        <w:rFonts w:ascii="Noto Sans" w:hAnsi="Noto Sans"/>
        <w:sz w:val="18"/>
        <w:szCs w:val="18"/>
      </w:rPr>
      <w:tab/>
    </w:r>
    <w:r w:rsidR="00D03A24">
      <w:rPr>
        <w:rFonts w:ascii="Noto Sans" w:hAnsi="Noto Sans"/>
        <w:sz w:val="18"/>
        <w:szCs w:val="18"/>
      </w:rPr>
      <w:t>A</w:t>
    </w:r>
    <w:r w:rsidR="003104F0">
      <w:rPr>
        <w:rFonts w:ascii="Noto Sans" w:hAnsi="Noto Sans"/>
        <w:sz w:val="18"/>
        <w:szCs w:val="18"/>
      </w:rPr>
      <w:t>.</w:t>
    </w:r>
    <w:r w:rsidR="00D03A24">
      <w:rPr>
        <w:rFonts w:ascii="Noto Sans" w:hAnsi="Noto Sans"/>
        <w:sz w:val="18"/>
        <w:szCs w:val="18"/>
      </w:rPr>
      <w:t>02.08</w:t>
    </w:r>
  </w:p>
  <w:p w14:paraId="0F8D116E" w14:textId="77777777" w:rsidR="00923DCA" w:rsidRPr="00FF4C36" w:rsidRDefault="00923DCA" w:rsidP="00BE4101">
    <w:pPr>
      <w:rPr>
        <w:rFonts w:ascii="Noto Sans" w:hAnsi="Noto Sans"/>
      </w:rPr>
    </w:pPr>
  </w:p>
  <w:p w14:paraId="6E0947F3" w14:textId="28EED601" w:rsidR="6F96E7AD" w:rsidRPr="00923DCA" w:rsidRDefault="6F96E7AD" w:rsidP="00923DCA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43566" w14:textId="77777777" w:rsidR="003104F0" w:rsidRDefault="003104F0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B0074" w14:textId="77777777" w:rsidR="00E95B18" w:rsidRDefault="00E95B18">
      <w:pPr>
        <w:spacing w:after="0" w:line="240" w:lineRule="auto"/>
      </w:pPr>
      <w:r>
        <w:separator/>
      </w:r>
    </w:p>
  </w:footnote>
  <w:footnote w:type="continuationSeparator" w:id="0">
    <w:p w14:paraId="26265F9E" w14:textId="77777777" w:rsidR="00E95B18" w:rsidRDefault="00E95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E16D1" w14:textId="77777777" w:rsidR="003104F0" w:rsidRDefault="003104F0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EF727" w14:textId="5AAF7940" w:rsidR="00C35296" w:rsidRDefault="00C35296" w:rsidP="00803B5A">
    <w:pPr>
      <w:pStyle w:val="Capalera"/>
      <w:jc w:val="center"/>
    </w:pPr>
    <w:r>
      <w:rPr>
        <w:noProof/>
      </w:rPr>
      <w:drawing>
        <wp:inline distT="0" distB="0" distL="0" distR="0" wp14:anchorId="18CB6D49" wp14:editId="650EC3E8">
          <wp:extent cx="1843200" cy="414000"/>
          <wp:effectExtent l="0" t="0" r="5080" b="5715"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t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200" cy="41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DBEF0A" w14:textId="77777777" w:rsidR="00803B5A" w:rsidRDefault="00803B5A" w:rsidP="00803B5A">
    <w:pPr>
      <w:pStyle w:val="Capalera"/>
      <w:jc w:val="center"/>
    </w:pPr>
  </w:p>
  <w:p w14:paraId="43E954FA" w14:textId="02EA7CEB" w:rsidR="6F96E7AD" w:rsidRPr="00BA1746" w:rsidRDefault="6F96E7AD" w:rsidP="00BA1746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59C62" w14:textId="77777777" w:rsidR="003104F0" w:rsidRDefault="003104F0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4871"/>
    <w:multiLevelType w:val="hybridMultilevel"/>
    <w:tmpl w:val="56C2D7CA"/>
    <w:lvl w:ilvl="0" w:tplc="85DA71CE">
      <w:start w:val="1"/>
      <w:numFmt w:val="decimal"/>
      <w:lvlText w:val="%1-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242DB"/>
    <w:multiLevelType w:val="hybridMultilevel"/>
    <w:tmpl w:val="58B21720"/>
    <w:lvl w:ilvl="0" w:tplc="88F22B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8A5A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900D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2060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24BD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740C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C66A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36CE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309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204C5"/>
    <w:multiLevelType w:val="hybridMultilevel"/>
    <w:tmpl w:val="579EBD56"/>
    <w:lvl w:ilvl="0" w:tplc="744E6610">
      <w:start w:val="1"/>
      <w:numFmt w:val="bullet"/>
      <w:lvlText w:val=""/>
      <w:lvlJc w:val="left"/>
      <w:pPr>
        <w:ind w:left="1068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96171E2"/>
    <w:multiLevelType w:val="hybridMultilevel"/>
    <w:tmpl w:val="925698F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B6398"/>
    <w:multiLevelType w:val="hybridMultilevel"/>
    <w:tmpl w:val="44B2DD84"/>
    <w:lvl w:ilvl="0" w:tplc="0403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092E5D"/>
    <w:multiLevelType w:val="hybridMultilevel"/>
    <w:tmpl w:val="08EA5F00"/>
    <w:lvl w:ilvl="0" w:tplc="05FAC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DA0C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CEFB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72AD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C0FF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38FA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CC23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E47D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6E5B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35510"/>
    <w:multiLevelType w:val="hybridMultilevel"/>
    <w:tmpl w:val="56C2D7CA"/>
    <w:lvl w:ilvl="0" w:tplc="85DA71CE">
      <w:start w:val="1"/>
      <w:numFmt w:val="decimal"/>
      <w:lvlText w:val="%1-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E08AE"/>
    <w:multiLevelType w:val="hybridMultilevel"/>
    <w:tmpl w:val="56C2D7CA"/>
    <w:lvl w:ilvl="0" w:tplc="85DA71CE">
      <w:start w:val="1"/>
      <w:numFmt w:val="decimal"/>
      <w:lvlText w:val="%1-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540A2"/>
    <w:multiLevelType w:val="hybridMultilevel"/>
    <w:tmpl w:val="A47A88E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67A5C"/>
    <w:multiLevelType w:val="hybridMultilevel"/>
    <w:tmpl w:val="B5A6356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60A51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6D26A998">
      <w:start w:val="1"/>
      <w:numFmt w:val="bullet"/>
      <w:lvlText w:val="•"/>
      <w:lvlJc w:val="left"/>
      <w:pPr>
        <w:ind w:left="2340" w:hanging="360"/>
      </w:pPr>
      <w:rPr>
        <w:rFonts w:ascii="Noto Sans" w:eastAsiaTheme="minorHAnsi" w:hAnsi="Noto Sans" w:cstheme="minorBidi" w:hint="default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5330D"/>
    <w:multiLevelType w:val="hybridMultilevel"/>
    <w:tmpl w:val="E7CE66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77957"/>
    <w:multiLevelType w:val="hybridMultilevel"/>
    <w:tmpl w:val="56C2D7CA"/>
    <w:lvl w:ilvl="0" w:tplc="85DA71CE">
      <w:start w:val="1"/>
      <w:numFmt w:val="decimal"/>
      <w:lvlText w:val="%1-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137AED"/>
    <w:multiLevelType w:val="hybridMultilevel"/>
    <w:tmpl w:val="378C61C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60A51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6D26A998">
      <w:start w:val="1"/>
      <w:numFmt w:val="bullet"/>
      <w:lvlText w:val="•"/>
      <w:lvlJc w:val="left"/>
      <w:pPr>
        <w:ind w:left="2340" w:hanging="360"/>
      </w:pPr>
      <w:rPr>
        <w:rFonts w:ascii="Noto Sans" w:eastAsiaTheme="minorHAnsi" w:hAnsi="Noto Sans" w:cstheme="minorBidi" w:hint="default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F01122"/>
    <w:multiLevelType w:val="hybridMultilevel"/>
    <w:tmpl w:val="56C2D7CA"/>
    <w:lvl w:ilvl="0" w:tplc="85DA71CE">
      <w:start w:val="1"/>
      <w:numFmt w:val="decimal"/>
      <w:lvlText w:val="%1-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675B09"/>
    <w:multiLevelType w:val="hybridMultilevel"/>
    <w:tmpl w:val="56C2D7CA"/>
    <w:lvl w:ilvl="0" w:tplc="85DA71CE">
      <w:start w:val="1"/>
      <w:numFmt w:val="decimal"/>
      <w:lvlText w:val="%1-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A12807"/>
    <w:multiLevelType w:val="hybridMultilevel"/>
    <w:tmpl w:val="9DF40E4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D33E18"/>
    <w:multiLevelType w:val="hybridMultilevel"/>
    <w:tmpl w:val="56C2D7CA"/>
    <w:lvl w:ilvl="0" w:tplc="85DA71CE">
      <w:start w:val="1"/>
      <w:numFmt w:val="decimal"/>
      <w:lvlText w:val="%1-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B485C"/>
    <w:multiLevelType w:val="hybridMultilevel"/>
    <w:tmpl w:val="56C2D7CA"/>
    <w:lvl w:ilvl="0" w:tplc="85DA71CE">
      <w:start w:val="1"/>
      <w:numFmt w:val="decimal"/>
      <w:lvlText w:val="%1-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5315AD"/>
    <w:multiLevelType w:val="hybridMultilevel"/>
    <w:tmpl w:val="56C2D7CA"/>
    <w:lvl w:ilvl="0" w:tplc="85DA71CE">
      <w:start w:val="1"/>
      <w:numFmt w:val="decimal"/>
      <w:lvlText w:val="%1-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678379"/>
    <w:multiLevelType w:val="hybridMultilevel"/>
    <w:tmpl w:val="D81AD4F0"/>
    <w:lvl w:ilvl="0" w:tplc="745089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E207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A035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201D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98D1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C2B8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9E9C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7AC1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36BD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75B92"/>
    <w:multiLevelType w:val="hybridMultilevel"/>
    <w:tmpl w:val="74369E7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6725F6"/>
    <w:multiLevelType w:val="hybridMultilevel"/>
    <w:tmpl w:val="56C2D7CA"/>
    <w:lvl w:ilvl="0" w:tplc="85DA71CE">
      <w:start w:val="1"/>
      <w:numFmt w:val="decimal"/>
      <w:lvlText w:val="%1-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33CD06"/>
    <w:multiLevelType w:val="hybridMultilevel"/>
    <w:tmpl w:val="9862620C"/>
    <w:lvl w:ilvl="0" w:tplc="ED3E2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54AE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FC1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3C29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3CAA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7A71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641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883F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E85A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94A91"/>
    <w:multiLevelType w:val="hybridMultilevel"/>
    <w:tmpl w:val="A6BE7BA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4D195A"/>
    <w:multiLevelType w:val="hybridMultilevel"/>
    <w:tmpl w:val="56C2D7CA"/>
    <w:lvl w:ilvl="0" w:tplc="85DA71CE">
      <w:start w:val="1"/>
      <w:numFmt w:val="decimal"/>
      <w:lvlText w:val="%1-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67B36B"/>
    <w:multiLevelType w:val="hybridMultilevel"/>
    <w:tmpl w:val="055C07C8"/>
    <w:lvl w:ilvl="0" w:tplc="FE50111E">
      <w:start w:val="21"/>
      <w:numFmt w:val="bullet"/>
      <w:lvlText w:val="-"/>
      <w:lvlJc w:val="left"/>
      <w:pPr>
        <w:ind w:left="720" w:hanging="360"/>
      </w:pPr>
      <w:rPr>
        <w:rFonts w:ascii="Noto Sans" w:hAnsi="Noto Sans" w:hint="default"/>
      </w:rPr>
    </w:lvl>
    <w:lvl w:ilvl="1" w:tplc="15D287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DA7A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9E1C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1483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649D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3095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9E48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50E8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FE5DD9"/>
    <w:multiLevelType w:val="hybridMultilevel"/>
    <w:tmpl w:val="80C8EAD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79437C"/>
    <w:multiLevelType w:val="hybridMultilevel"/>
    <w:tmpl w:val="56C2D7CA"/>
    <w:lvl w:ilvl="0" w:tplc="85DA71CE">
      <w:start w:val="1"/>
      <w:numFmt w:val="decimal"/>
      <w:lvlText w:val="%1-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4F6074"/>
    <w:multiLevelType w:val="multilevel"/>
    <w:tmpl w:val="DAC8A7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800"/>
      </w:pPr>
      <w:rPr>
        <w:rFonts w:hint="default"/>
      </w:rPr>
    </w:lvl>
  </w:abstractNum>
  <w:abstractNum w:abstractNumId="29" w15:restartNumberingAfterBreak="0">
    <w:nsid w:val="51340247"/>
    <w:multiLevelType w:val="hybridMultilevel"/>
    <w:tmpl w:val="56C2D7CA"/>
    <w:lvl w:ilvl="0" w:tplc="85DA71CE">
      <w:start w:val="1"/>
      <w:numFmt w:val="decimal"/>
      <w:lvlText w:val="%1-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74771"/>
    <w:multiLevelType w:val="hybridMultilevel"/>
    <w:tmpl w:val="56C2D7CA"/>
    <w:lvl w:ilvl="0" w:tplc="85DA71CE">
      <w:start w:val="1"/>
      <w:numFmt w:val="decimal"/>
      <w:lvlText w:val="%1-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FF7DE9"/>
    <w:multiLevelType w:val="hybridMultilevel"/>
    <w:tmpl w:val="E668C8D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869974"/>
    <w:multiLevelType w:val="hybridMultilevel"/>
    <w:tmpl w:val="306CEDF2"/>
    <w:lvl w:ilvl="0" w:tplc="1D72205A">
      <w:start w:val="21"/>
      <w:numFmt w:val="bullet"/>
      <w:lvlText w:val="-"/>
      <w:lvlJc w:val="left"/>
      <w:pPr>
        <w:ind w:left="720" w:hanging="360"/>
      </w:pPr>
      <w:rPr>
        <w:rFonts w:ascii="Noto Sans" w:hAnsi="Noto Sans" w:hint="default"/>
      </w:rPr>
    </w:lvl>
    <w:lvl w:ilvl="1" w:tplc="78DCED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2AB4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26E9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46E5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502F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5A4C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7485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04D3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A134D5"/>
    <w:multiLevelType w:val="hybridMultilevel"/>
    <w:tmpl w:val="56C2D7CA"/>
    <w:lvl w:ilvl="0" w:tplc="85DA71CE">
      <w:start w:val="1"/>
      <w:numFmt w:val="decimal"/>
      <w:lvlText w:val="%1-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92493E"/>
    <w:multiLevelType w:val="hybridMultilevel"/>
    <w:tmpl w:val="0C9CFB28"/>
    <w:lvl w:ilvl="0" w:tplc="040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C060A512">
      <w:start w:val="1"/>
      <w:numFmt w:val="upperRoman"/>
      <w:lvlText w:val="%2."/>
      <w:lvlJc w:val="left"/>
      <w:pPr>
        <w:ind w:left="2508" w:hanging="720"/>
      </w:pPr>
      <w:rPr>
        <w:rFonts w:hint="default"/>
      </w:rPr>
    </w:lvl>
    <w:lvl w:ilvl="2" w:tplc="0403001B" w:tentative="1">
      <w:start w:val="1"/>
      <w:numFmt w:val="lowerRoman"/>
      <w:lvlText w:val="%3."/>
      <w:lvlJc w:val="right"/>
      <w:pPr>
        <w:ind w:left="2868" w:hanging="180"/>
      </w:pPr>
    </w:lvl>
    <w:lvl w:ilvl="3" w:tplc="0403000F" w:tentative="1">
      <w:start w:val="1"/>
      <w:numFmt w:val="decimal"/>
      <w:lvlText w:val="%4."/>
      <w:lvlJc w:val="left"/>
      <w:pPr>
        <w:ind w:left="3588" w:hanging="360"/>
      </w:pPr>
    </w:lvl>
    <w:lvl w:ilvl="4" w:tplc="04030019" w:tentative="1">
      <w:start w:val="1"/>
      <w:numFmt w:val="lowerLetter"/>
      <w:lvlText w:val="%5."/>
      <w:lvlJc w:val="left"/>
      <w:pPr>
        <w:ind w:left="4308" w:hanging="360"/>
      </w:pPr>
    </w:lvl>
    <w:lvl w:ilvl="5" w:tplc="0403001B" w:tentative="1">
      <w:start w:val="1"/>
      <w:numFmt w:val="lowerRoman"/>
      <w:lvlText w:val="%6."/>
      <w:lvlJc w:val="right"/>
      <w:pPr>
        <w:ind w:left="5028" w:hanging="180"/>
      </w:pPr>
    </w:lvl>
    <w:lvl w:ilvl="6" w:tplc="0403000F" w:tentative="1">
      <w:start w:val="1"/>
      <w:numFmt w:val="decimal"/>
      <w:lvlText w:val="%7."/>
      <w:lvlJc w:val="left"/>
      <w:pPr>
        <w:ind w:left="5748" w:hanging="360"/>
      </w:pPr>
    </w:lvl>
    <w:lvl w:ilvl="7" w:tplc="04030019" w:tentative="1">
      <w:start w:val="1"/>
      <w:numFmt w:val="lowerLetter"/>
      <w:lvlText w:val="%8."/>
      <w:lvlJc w:val="left"/>
      <w:pPr>
        <w:ind w:left="6468" w:hanging="360"/>
      </w:pPr>
    </w:lvl>
    <w:lvl w:ilvl="8" w:tplc="040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6ACF4364"/>
    <w:multiLevelType w:val="hybridMultilevel"/>
    <w:tmpl w:val="1874674E"/>
    <w:lvl w:ilvl="0" w:tplc="0403000F">
      <w:start w:val="1"/>
      <w:numFmt w:val="decimal"/>
      <w:lvlText w:val="%1."/>
      <w:lvlJc w:val="left"/>
      <w:pPr>
        <w:ind w:left="1068" w:hanging="360"/>
      </w:p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B163A49"/>
    <w:multiLevelType w:val="hybridMultilevel"/>
    <w:tmpl w:val="64AECB9E"/>
    <w:lvl w:ilvl="0" w:tplc="F87C5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287D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C453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12B7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84EE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A26D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340C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9A72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7042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2527BF"/>
    <w:multiLevelType w:val="hybridMultilevel"/>
    <w:tmpl w:val="56C2D7CA"/>
    <w:lvl w:ilvl="0" w:tplc="85DA71CE">
      <w:start w:val="1"/>
      <w:numFmt w:val="decimal"/>
      <w:lvlText w:val="%1-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EE321D"/>
    <w:multiLevelType w:val="hybridMultilevel"/>
    <w:tmpl w:val="89528DC6"/>
    <w:lvl w:ilvl="0" w:tplc="70EC9030">
      <w:start w:val="21"/>
      <w:numFmt w:val="bullet"/>
      <w:lvlText w:val="-"/>
      <w:lvlJc w:val="left"/>
      <w:pPr>
        <w:ind w:left="720" w:hanging="360"/>
      </w:pPr>
      <w:rPr>
        <w:rFonts w:ascii="Noto Sans" w:hAnsi="Noto Sans" w:hint="default"/>
      </w:rPr>
    </w:lvl>
    <w:lvl w:ilvl="1" w:tplc="2EA84B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9E6F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E813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46CC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C23B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7AC2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8C64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A0A3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074EBD"/>
    <w:multiLevelType w:val="hybridMultilevel"/>
    <w:tmpl w:val="56C2D7CA"/>
    <w:lvl w:ilvl="0" w:tplc="85DA71CE">
      <w:start w:val="1"/>
      <w:numFmt w:val="decimal"/>
      <w:lvlText w:val="%1-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89FF1C"/>
    <w:multiLevelType w:val="hybridMultilevel"/>
    <w:tmpl w:val="3D4E2582"/>
    <w:lvl w:ilvl="0" w:tplc="5C6AA0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508E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E097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AC63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A088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C4B0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8BB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4049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D0AE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4421FF"/>
    <w:multiLevelType w:val="hybridMultilevel"/>
    <w:tmpl w:val="56C2D7CA"/>
    <w:lvl w:ilvl="0" w:tplc="85DA71CE">
      <w:start w:val="1"/>
      <w:numFmt w:val="decimal"/>
      <w:lvlText w:val="%1-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457322"/>
    <w:multiLevelType w:val="hybridMultilevel"/>
    <w:tmpl w:val="5D2E1B90"/>
    <w:lvl w:ilvl="0" w:tplc="E112279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38"/>
  </w:num>
  <w:num w:numId="4">
    <w:abstractNumId w:val="22"/>
  </w:num>
  <w:num w:numId="5">
    <w:abstractNumId w:val="19"/>
  </w:num>
  <w:num w:numId="6">
    <w:abstractNumId w:val="32"/>
  </w:num>
  <w:num w:numId="7">
    <w:abstractNumId w:val="5"/>
  </w:num>
  <w:num w:numId="8">
    <w:abstractNumId w:val="40"/>
  </w:num>
  <w:num w:numId="9">
    <w:abstractNumId w:val="25"/>
  </w:num>
  <w:num w:numId="10">
    <w:abstractNumId w:val="3"/>
  </w:num>
  <w:num w:numId="11">
    <w:abstractNumId w:val="9"/>
  </w:num>
  <w:num w:numId="12">
    <w:abstractNumId w:val="33"/>
  </w:num>
  <w:num w:numId="13">
    <w:abstractNumId w:val="0"/>
  </w:num>
  <w:num w:numId="14">
    <w:abstractNumId w:val="10"/>
  </w:num>
  <w:num w:numId="15">
    <w:abstractNumId w:val="34"/>
  </w:num>
  <w:num w:numId="16">
    <w:abstractNumId w:val="35"/>
  </w:num>
  <w:num w:numId="17">
    <w:abstractNumId w:val="42"/>
  </w:num>
  <w:num w:numId="18">
    <w:abstractNumId w:val="16"/>
  </w:num>
  <w:num w:numId="19">
    <w:abstractNumId w:val="23"/>
  </w:num>
  <w:num w:numId="20">
    <w:abstractNumId w:val="31"/>
  </w:num>
  <w:num w:numId="21">
    <w:abstractNumId w:val="26"/>
  </w:num>
  <w:num w:numId="22">
    <w:abstractNumId w:val="12"/>
  </w:num>
  <w:num w:numId="23">
    <w:abstractNumId w:val="28"/>
  </w:num>
  <w:num w:numId="24">
    <w:abstractNumId w:val="15"/>
  </w:num>
  <w:num w:numId="25">
    <w:abstractNumId w:val="27"/>
  </w:num>
  <w:num w:numId="26">
    <w:abstractNumId w:val="29"/>
  </w:num>
  <w:num w:numId="27">
    <w:abstractNumId w:val="11"/>
  </w:num>
  <w:num w:numId="28">
    <w:abstractNumId w:val="17"/>
  </w:num>
  <w:num w:numId="29">
    <w:abstractNumId w:val="13"/>
  </w:num>
  <w:num w:numId="30">
    <w:abstractNumId w:val="6"/>
  </w:num>
  <w:num w:numId="31">
    <w:abstractNumId w:val="24"/>
  </w:num>
  <w:num w:numId="32">
    <w:abstractNumId w:val="21"/>
  </w:num>
  <w:num w:numId="33">
    <w:abstractNumId w:val="14"/>
  </w:num>
  <w:num w:numId="34">
    <w:abstractNumId w:val="39"/>
  </w:num>
  <w:num w:numId="35">
    <w:abstractNumId w:val="41"/>
  </w:num>
  <w:num w:numId="36">
    <w:abstractNumId w:val="30"/>
  </w:num>
  <w:num w:numId="37">
    <w:abstractNumId w:val="18"/>
  </w:num>
  <w:num w:numId="38">
    <w:abstractNumId w:val="37"/>
  </w:num>
  <w:num w:numId="39">
    <w:abstractNumId w:val="7"/>
  </w:num>
  <w:num w:numId="40">
    <w:abstractNumId w:val="4"/>
  </w:num>
  <w:num w:numId="41">
    <w:abstractNumId w:val="20"/>
  </w:num>
  <w:num w:numId="42">
    <w:abstractNumId w:val="8"/>
  </w:num>
  <w:num w:numId="4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a Teresa Ferrús Masdeu">
    <w15:presenceInfo w15:providerId="AD" w15:userId="S::78579939-W@epp.urv.cat::9bf720c6-1f1c-484b-822d-aa41c98948b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46AB2BE"/>
    <w:rsid w:val="00006303"/>
    <w:rsid w:val="000345F0"/>
    <w:rsid w:val="0003718E"/>
    <w:rsid w:val="00037FDB"/>
    <w:rsid w:val="00050CCC"/>
    <w:rsid w:val="00053517"/>
    <w:rsid w:val="00053D7E"/>
    <w:rsid w:val="00063094"/>
    <w:rsid w:val="00071449"/>
    <w:rsid w:val="00091A30"/>
    <w:rsid w:val="000A390A"/>
    <w:rsid w:val="000B2D86"/>
    <w:rsid w:val="000B49DD"/>
    <w:rsid w:val="000D05B7"/>
    <w:rsid w:val="000D23E9"/>
    <w:rsid w:val="000D3CDB"/>
    <w:rsid w:val="000F1C0F"/>
    <w:rsid w:val="00101048"/>
    <w:rsid w:val="0012005A"/>
    <w:rsid w:val="00131E3E"/>
    <w:rsid w:val="00135C98"/>
    <w:rsid w:val="00142F02"/>
    <w:rsid w:val="001478DE"/>
    <w:rsid w:val="0015330C"/>
    <w:rsid w:val="00164189"/>
    <w:rsid w:val="00186F1D"/>
    <w:rsid w:val="0019018E"/>
    <w:rsid w:val="00196F52"/>
    <w:rsid w:val="001A2B89"/>
    <w:rsid w:val="001B3F9A"/>
    <w:rsid w:val="001B725E"/>
    <w:rsid w:val="001C07A5"/>
    <w:rsid w:val="001E397D"/>
    <w:rsid w:val="001E60DD"/>
    <w:rsid w:val="001E7964"/>
    <w:rsid w:val="001F52CF"/>
    <w:rsid w:val="002044ED"/>
    <w:rsid w:val="00207EBF"/>
    <w:rsid w:val="00212559"/>
    <w:rsid w:val="00214D5B"/>
    <w:rsid w:val="00235B6A"/>
    <w:rsid w:val="002401A5"/>
    <w:rsid w:val="002403E3"/>
    <w:rsid w:val="00251CB6"/>
    <w:rsid w:val="00253C11"/>
    <w:rsid w:val="00264745"/>
    <w:rsid w:val="00265CB1"/>
    <w:rsid w:val="00272178"/>
    <w:rsid w:val="00274F55"/>
    <w:rsid w:val="002836EB"/>
    <w:rsid w:val="00283C0F"/>
    <w:rsid w:val="00284796"/>
    <w:rsid w:val="00297804"/>
    <w:rsid w:val="002A1C80"/>
    <w:rsid w:val="002B75EB"/>
    <w:rsid w:val="002C1797"/>
    <w:rsid w:val="002C5947"/>
    <w:rsid w:val="002D5ED9"/>
    <w:rsid w:val="002E223B"/>
    <w:rsid w:val="002E545E"/>
    <w:rsid w:val="002E5B01"/>
    <w:rsid w:val="002F3C65"/>
    <w:rsid w:val="00300169"/>
    <w:rsid w:val="00301DD9"/>
    <w:rsid w:val="00303928"/>
    <w:rsid w:val="003079AD"/>
    <w:rsid w:val="003104F0"/>
    <w:rsid w:val="0033034A"/>
    <w:rsid w:val="00335040"/>
    <w:rsid w:val="00345F4B"/>
    <w:rsid w:val="003520B8"/>
    <w:rsid w:val="00357B24"/>
    <w:rsid w:val="00365111"/>
    <w:rsid w:val="003707D6"/>
    <w:rsid w:val="003722B3"/>
    <w:rsid w:val="00377ADD"/>
    <w:rsid w:val="00396C62"/>
    <w:rsid w:val="003A0A34"/>
    <w:rsid w:val="003A4D54"/>
    <w:rsid w:val="003B1B8E"/>
    <w:rsid w:val="003B6E2D"/>
    <w:rsid w:val="003B7F0B"/>
    <w:rsid w:val="003C3D4A"/>
    <w:rsid w:val="003D643E"/>
    <w:rsid w:val="003F00F3"/>
    <w:rsid w:val="003F3A71"/>
    <w:rsid w:val="00404DBD"/>
    <w:rsid w:val="00412A4B"/>
    <w:rsid w:val="004177E1"/>
    <w:rsid w:val="004356CA"/>
    <w:rsid w:val="004432AC"/>
    <w:rsid w:val="00453C01"/>
    <w:rsid w:val="004556A5"/>
    <w:rsid w:val="00467695"/>
    <w:rsid w:val="00476E1B"/>
    <w:rsid w:val="00487B34"/>
    <w:rsid w:val="0049719E"/>
    <w:rsid w:val="004A18A4"/>
    <w:rsid w:val="004A275C"/>
    <w:rsid w:val="004B2511"/>
    <w:rsid w:val="004C333E"/>
    <w:rsid w:val="004C5662"/>
    <w:rsid w:val="004D3E02"/>
    <w:rsid w:val="004E0536"/>
    <w:rsid w:val="004F17AA"/>
    <w:rsid w:val="00526770"/>
    <w:rsid w:val="00544BF5"/>
    <w:rsid w:val="005533DE"/>
    <w:rsid w:val="00554D2C"/>
    <w:rsid w:val="0056054A"/>
    <w:rsid w:val="005675FB"/>
    <w:rsid w:val="00571F6B"/>
    <w:rsid w:val="00581903"/>
    <w:rsid w:val="00596F07"/>
    <w:rsid w:val="005B5D1A"/>
    <w:rsid w:val="005D79B3"/>
    <w:rsid w:val="005E5D76"/>
    <w:rsid w:val="00603395"/>
    <w:rsid w:val="0061006B"/>
    <w:rsid w:val="006106A2"/>
    <w:rsid w:val="0061207C"/>
    <w:rsid w:val="006155D0"/>
    <w:rsid w:val="00620A2B"/>
    <w:rsid w:val="00620CE2"/>
    <w:rsid w:val="00620E1E"/>
    <w:rsid w:val="006244B1"/>
    <w:rsid w:val="0062597C"/>
    <w:rsid w:val="00626B71"/>
    <w:rsid w:val="00643FF8"/>
    <w:rsid w:val="00645478"/>
    <w:rsid w:val="006454BC"/>
    <w:rsid w:val="006466E8"/>
    <w:rsid w:val="0066219E"/>
    <w:rsid w:val="006629D0"/>
    <w:rsid w:val="006672DC"/>
    <w:rsid w:val="00676789"/>
    <w:rsid w:val="0067747D"/>
    <w:rsid w:val="006804EF"/>
    <w:rsid w:val="006806D2"/>
    <w:rsid w:val="00684DD9"/>
    <w:rsid w:val="006A2E09"/>
    <w:rsid w:val="006A7451"/>
    <w:rsid w:val="006A79B0"/>
    <w:rsid w:val="006C108C"/>
    <w:rsid w:val="006C59EF"/>
    <w:rsid w:val="006D0888"/>
    <w:rsid w:val="006E18CB"/>
    <w:rsid w:val="006E6283"/>
    <w:rsid w:val="006E786E"/>
    <w:rsid w:val="00701A72"/>
    <w:rsid w:val="00721686"/>
    <w:rsid w:val="007313BA"/>
    <w:rsid w:val="007324F8"/>
    <w:rsid w:val="00734077"/>
    <w:rsid w:val="00735322"/>
    <w:rsid w:val="00747DD5"/>
    <w:rsid w:val="007521BD"/>
    <w:rsid w:val="0075376C"/>
    <w:rsid w:val="00756986"/>
    <w:rsid w:val="007750F4"/>
    <w:rsid w:val="007758E5"/>
    <w:rsid w:val="00775AE8"/>
    <w:rsid w:val="00784D3B"/>
    <w:rsid w:val="00791CD7"/>
    <w:rsid w:val="00795974"/>
    <w:rsid w:val="007B0D7B"/>
    <w:rsid w:val="007B51C2"/>
    <w:rsid w:val="007B775C"/>
    <w:rsid w:val="007C06AD"/>
    <w:rsid w:val="007C2675"/>
    <w:rsid w:val="007C5C9C"/>
    <w:rsid w:val="007D2DAD"/>
    <w:rsid w:val="007D35C6"/>
    <w:rsid w:val="007D60A6"/>
    <w:rsid w:val="007E6EC5"/>
    <w:rsid w:val="007F1938"/>
    <w:rsid w:val="007F7A97"/>
    <w:rsid w:val="008035FE"/>
    <w:rsid w:val="00803B5A"/>
    <w:rsid w:val="0080719A"/>
    <w:rsid w:val="00822CB5"/>
    <w:rsid w:val="008245CB"/>
    <w:rsid w:val="008449EE"/>
    <w:rsid w:val="008477D3"/>
    <w:rsid w:val="00851B83"/>
    <w:rsid w:val="008538B8"/>
    <w:rsid w:val="00871596"/>
    <w:rsid w:val="0088748C"/>
    <w:rsid w:val="008A0528"/>
    <w:rsid w:val="008B5766"/>
    <w:rsid w:val="008E1C39"/>
    <w:rsid w:val="008E6BFF"/>
    <w:rsid w:val="008F04A7"/>
    <w:rsid w:val="009020F1"/>
    <w:rsid w:val="00903E0B"/>
    <w:rsid w:val="0091302F"/>
    <w:rsid w:val="00913B81"/>
    <w:rsid w:val="00915DDB"/>
    <w:rsid w:val="00923DCA"/>
    <w:rsid w:val="00924BAB"/>
    <w:rsid w:val="00937057"/>
    <w:rsid w:val="00950927"/>
    <w:rsid w:val="00952066"/>
    <w:rsid w:val="00954579"/>
    <w:rsid w:val="00956365"/>
    <w:rsid w:val="00976952"/>
    <w:rsid w:val="00987A37"/>
    <w:rsid w:val="00997E6F"/>
    <w:rsid w:val="009A2071"/>
    <w:rsid w:val="009B5C5A"/>
    <w:rsid w:val="009C67BD"/>
    <w:rsid w:val="009E7D4D"/>
    <w:rsid w:val="009F1557"/>
    <w:rsid w:val="009F235E"/>
    <w:rsid w:val="009F3374"/>
    <w:rsid w:val="009F3448"/>
    <w:rsid w:val="00A051D7"/>
    <w:rsid w:val="00A13EB2"/>
    <w:rsid w:val="00A17DC4"/>
    <w:rsid w:val="00A2415E"/>
    <w:rsid w:val="00A2757A"/>
    <w:rsid w:val="00A410C1"/>
    <w:rsid w:val="00A41524"/>
    <w:rsid w:val="00A44ACE"/>
    <w:rsid w:val="00A57480"/>
    <w:rsid w:val="00A65BC4"/>
    <w:rsid w:val="00A7145B"/>
    <w:rsid w:val="00A83869"/>
    <w:rsid w:val="00A9212A"/>
    <w:rsid w:val="00A92F4B"/>
    <w:rsid w:val="00AA1920"/>
    <w:rsid w:val="00AA1BAC"/>
    <w:rsid w:val="00AC1D59"/>
    <w:rsid w:val="00AC4235"/>
    <w:rsid w:val="00AC4FEA"/>
    <w:rsid w:val="00AD54E3"/>
    <w:rsid w:val="00AF0D70"/>
    <w:rsid w:val="00AF252D"/>
    <w:rsid w:val="00AF666F"/>
    <w:rsid w:val="00AF7DB9"/>
    <w:rsid w:val="00B00E79"/>
    <w:rsid w:val="00B0578E"/>
    <w:rsid w:val="00B414B5"/>
    <w:rsid w:val="00B466A9"/>
    <w:rsid w:val="00B5429A"/>
    <w:rsid w:val="00B614E8"/>
    <w:rsid w:val="00B638A3"/>
    <w:rsid w:val="00B65FF5"/>
    <w:rsid w:val="00B6633A"/>
    <w:rsid w:val="00B67A62"/>
    <w:rsid w:val="00B73D16"/>
    <w:rsid w:val="00B801F8"/>
    <w:rsid w:val="00B8306A"/>
    <w:rsid w:val="00B86E58"/>
    <w:rsid w:val="00B97D03"/>
    <w:rsid w:val="00B97F53"/>
    <w:rsid w:val="00BA039F"/>
    <w:rsid w:val="00BA1689"/>
    <w:rsid w:val="00BA1746"/>
    <w:rsid w:val="00BA1876"/>
    <w:rsid w:val="00BB50D8"/>
    <w:rsid w:val="00BB5897"/>
    <w:rsid w:val="00BC31B7"/>
    <w:rsid w:val="00BF1156"/>
    <w:rsid w:val="00C14D2A"/>
    <w:rsid w:val="00C32F40"/>
    <w:rsid w:val="00C35296"/>
    <w:rsid w:val="00C37149"/>
    <w:rsid w:val="00C43D7F"/>
    <w:rsid w:val="00C567A4"/>
    <w:rsid w:val="00C662EB"/>
    <w:rsid w:val="00C66337"/>
    <w:rsid w:val="00C67633"/>
    <w:rsid w:val="00C738C5"/>
    <w:rsid w:val="00C73EE0"/>
    <w:rsid w:val="00C7592F"/>
    <w:rsid w:val="00C808C8"/>
    <w:rsid w:val="00C84DDE"/>
    <w:rsid w:val="00C9299A"/>
    <w:rsid w:val="00CC02D1"/>
    <w:rsid w:val="00CC6F07"/>
    <w:rsid w:val="00CD4717"/>
    <w:rsid w:val="00CD49D5"/>
    <w:rsid w:val="00CD62CE"/>
    <w:rsid w:val="00CE1E92"/>
    <w:rsid w:val="00CE4A51"/>
    <w:rsid w:val="00CF1781"/>
    <w:rsid w:val="00CF6C65"/>
    <w:rsid w:val="00D03A24"/>
    <w:rsid w:val="00D03F76"/>
    <w:rsid w:val="00D04814"/>
    <w:rsid w:val="00D21D38"/>
    <w:rsid w:val="00D23457"/>
    <w:rsid w:val="00D344F7"/>
    <w:rsid w:val="00D367D9"/>
    <w:rsid w:val="00D449D1"/>
    <w:rsid w:val="00D45887"/>
    <w:rsid w:val="00D466B7"/>
    <w:rsid w:val="00D51CA8"/>
    <w:rsid w:val="00D548DF"/>
    <w:rsid w:val="00D66995"/>
    <w:rsid w:val="00D8129F"/>
    <w:rsid w:val="00D82DE5"/>
    <w:rsid w:val="00D945B8"/>
    <w:rsid w:val="00D974CC"/>
    <w:rsid w:val="00DA5354"/>
    <w:rsid w:val="00DA7C63"/>
    <w:rsid w:val="00DB1945"/>
    <w:rsid w:val="00DB6F00"/>
    <w:rsid w:val="00DC3FB7"/>
    <w:rsid w:val="00DC7CB4"/>
    <w:rsid w:val="00DD7488"/>
    <w:rsid w:val="00E00FEF"/>
    <w:rsid w:val="00E011E7"/>
    <w:rsid w:val="00E01C55"/>
    <w:rsid w:val="00E112AF"/>
    <w:rsid w:val="00E1645C"/>
    <w:rsid w:val="00E33E99"/>
    <w:rsid w:val="00E626AD"/>
    <w:rsid w:val="00E70430"/>
    <w:rsid w:val="00E71906"/>
    <w:rsid w:val="00E8449B"/>
    <w:rsid w:val="00E91A9A"/>
    <w:rsid w:val="00E92991"/>
    <w:rsid w:val="00E94F2D"/>
    <w:rsid w:val="00E95B18"/>
    <w:rsid w:val="00EB036B"/>
    <w:rsid w:val="00EB5FFF"/>
    <w:rsid w:val="00ED043D"/>
    <w:rsid w:val="00EF11CC"/>
    <w:rsid w:val="00EF4EFD"/>
    <w:rsid w:val="00F013B8"/>
    <w:rsid w:val="00F2381F"/>
    <w:rsid w:val="00F24116"/>
    <w:rsid w:val="00F33834"/>
    <w:rsid w:val="00F42A40"/>
    <w:rsid w:val="00F56699"/>
    <w:rsid w:val="00F60303"/>
    <w:rsid w:val="00F6053F"/>
    <w:rsid w:val="00F64FCE"/>
    <w:rsid w:val="00F72145"/>
    <w:rsid w:val="00F74262"/>
    <w:rsid w:val="00F771DC"/>
    <w:rsid w:val="00F77C45"/>
    <w:rsid w:val="00F80B3A"/>
    <w:rsid w:val="00F906AF"/>
    <w:rsid w:val="00F91ACD"/>
    <w:rsid w:val="00F91BBB"/>
    <w:rsid w:val="00F93A51"/>
    <w:rsid w:val="00FA322E"/>
    <w:rsid w:val="00FA62B4"/>
    <w:rsid w:val="00FA66A3"/>
    <w:rsid w:val="00FA6979"/>
    <w:rsid w:val="00FC2CD8"/>
    <w:rsid w:val="00FC36F8"/>
    <w:rsid w:val="00FD2C00"/>
    <w:rsid w:val="00FF6A0A"/>
    <w:rsid w:val="029548ED"/>
    <w:rsid w:val="039082E6"/>
    <w:rsid w:val="084871AA"/>
    <w:rsid w:val="131F749B"/>
    <w:rsid w:val="16F9DBAE"/>
    <w:rsid w:val="17F2E5BE"/>
    <w:rsid w:val="198EB61F"/>
    <w:rsid w:val="228D8AF7"/>
    <w:rsid w:val="23DA538D"/>
    <w:rsid w:val="346AB2BE"/>
    <w:rsid w:val="44446815"/>
    <w:rsid w:val="4762E07A"/>
    <w:rsid w:val="488F03E1"/>
    <w:rsid w:val="536376A6"/>
    <w:rsid w:val="54FF4707"/>
    <w:rsid w:val="56D0F6D6"/>
    <w:rsid w:val="586CC737"/>
    <w:rsid w:val="6F96E7AD"/>
    <w:rsid w:val="7B0F79C2"/>
    <w:rsid w:val="7EDDE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AB2BE"/>
  <w15:chartTrackingRefBased/>
  <w15:docId w15:val="{20B71A9E-E7A3-4344-B221-F1F56974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pPr>
      <w:ind w:left="720"/>
      <w:contextualSpacing/>
    </w:pPr>
  </w:style>
  <w:style w:type="character" w:styleId="Enlla">
    <w:name w:val="Hyperlink"/>
    <w:basedOn w:val="Lletraperdefectedelpargraf"/>
    <w:uiPriority w:val="99"/>
    <w:unhideWhenUsed/>
    <w:rPr>
      <w:color w:val="0563C1" w:themeColor="hyperlink"/>
      <w:u w:val="single"/>
    </w:rPr>
  </w:style>
  <w:style w:type="table" w:styleId="Taulaambquadrcula">
    <w:name w:val="Table Grid"/>
    <w:basedOn w:val="Tau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paleraCar">
    <w:name w:val="Capçalera Car"/>
    <w:basedOn w:val="Lletraperdefectedelpargraf"/>
    <w:link w:val="Capalera"/>
    <w:uiPriority w:val="99"/>
  </w:style>
  <w:style w:type="paragraph" w:styleId="Capalera">
    <w:name w:val="header"/>
    <w:basedOn w:val="Normal"/>
    <w:link w:val="Capaler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</w:style>
  <w:style w:type="paragraph" w:styleId="Peu">
    <w:name w:val="footer"/>
    <w:basedOn w:val="Normal"/>
    <w:link w:val="Peu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Refernciadecomentari">
    <w:name w:val="annotation reference"/>
    <w:basedOn w:val="Lletraperdefectedelpargraf"/>
    <w:uiPriority w:val="99"/>
    <w:semiHidden/>
    <w:unhideWhenUsed/>
    <w:rsid w:val="00A17DC4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A17DC4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rsid w:val="00A17DC4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A17DC4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A17DC4"/>
    <w:rPr>
      <w:b/>
      <w:bCs/>
      <w:sz w:val="20"/>
      <w:szCs w:val="20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3C3D4A"/>
    <w:rPr>
      <w:color w:val="605E5C"/>
      <w:shd w:val="clear" w:color="auto" w:fill="E1DFDD"/>
    </w:rPr>
  </w:style>
  <w:style w:type="character" w:styleId="Enllavisitat">
    <w:name w:val="FollowedHyperlink"/>
    <w:basedOn w:val="Lletraperdefectedelpargraf"/>
    <w:uiPriority w:val="99"/>
    <w:semiHidden/>
    <w:unhideWhenUsed/>
    <w:rsid w:val="00E94F2D"/>
    <w:rPr>
      <w:color w:val="954F72" w:themeColor="followedHyperlink"/>
      <w:u w:val="single"/>
    </w:rPr>
  </w:style>
  <w:style w:type="paragraph" w:customStyle="1" w:styleId="Default">
    <w:name w:val="Default"/>
    <w:rsid w:val="00F771DC"/>
    <w:pPr>
      <w:autoSpaceDE w:val="0"/>
      <w:autoSpaceDN w:val="0"/>
      <w:adjustRightInd w:val="0"/>
      <w:spacing w:after="0" w:line="240" w:lineRule="auto"/>
    </w:pPr>
    <w:rPr>
      <w:rFonts w:ascii="Noto Sans" w:hAnsi="Noto Sans" w:cs="Noto Sans"/>
      <w:color w:val="000000"/>
      <w:sz w:val="24"/>
      <w:szCs w:val="24"/>
    </w:rPr>
  </w:style>
  <w:style w:type="paragraph" w:customStyle="1" w:styleId="Ttolnorma">
    <w:name w:val="Títol norma"/>
    <w:basedOn w:val="Normal"/>
    <w:link w:val="TtolnormaCar"/>
    <w:qFormat/>
    <w:rsid w:val="00EB036B"/>
    <w:pPr>
      <w:spacing w:before="120" w:after="120" w:line="360" w:lineRule="auto"/>
      <w:jc w:val="both"/>
    </w:pPr>
    <w:rPr>
      <w:rFonts w:ascii="Noto Sans" w:eastAsia="Times New Roman" w:hAnsi="Noto Sans" w:cs="Calibri"/>
      <w:b/>
      <w:bCs/>
      <w:caps/>
      <w:sz w:val="20"/>
      <w:szCs w:val="20"/>
      <w:lang w:eastAsia="es-ES"/>
    </w:rPr>
  </w:style>
  <w:style w:type="character" w:customStyle="1" w:styleId="TtolnormaCar">
    <w:name w:val="Títol norma Car"/>
    <w:basedOn w:val="Lletraperdefectedelpargraf"/>
    <w:link w:val="Ttolnorma"/>
    <w:rsid w:val="00EB036B"/>
    <w:rPr>
      <w:rFonts w:ascii="Noto Sans" w:eastAsia="Times New Roman" w:hAnsi="Noto Sans" w:cs="Calibri"/>
      <w:b/>
      <w:bCs/>
      <w:caps/>
      <w:sz w:val="20"/>
      <w:szCs w:val="20"/>
      <w:lang w:eastAsia="es-ES"/>
    </w:rPr>
  </w:style>
  <w:style w:type="character" w:styleId="Nmerodepgina">
    <w:name w:val="page number"/>
    <w:uiPriority w:val="99"/>
    <w:semiHidden/>
    <w:unhideWhenUsed/>
    <w:rsid w:val="00923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Relationship Id="rId22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441b4a-dd57-452f-b1ac-67071ac61dbd">
      <Terms xmlns="http://schemas.microsoft.com/office/infopath/2007/PartnerControls"/>
    </lcf76f155ced4ddcb4097134ff3c332f>
    <TaxCatchAll xmlns="0a29dba5-2c72-493d-9df4-51a5a5fa122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10CCE602E5FDF42A755DDD8BFC169F4" ma:contentTypeVersion="18" ma:contentTypeDescription="Crear nuevo documento." ma:contentTypeScope="" ma:versionID="0dec71e01410d1a1174a65655bebc3d9">
  <xsd:schema xmlns:xsd="http://www.w3.org/2001/XMLSchema" xmlns:xs="http://www.w3.org/2001/XMLSchema" xmlns:p="http://schemas.microsoft.com/office/2006/metadata/properties" xmlns:ns2="a2441b4a-dd57-452f-b1ac-67071ac61dbd" xmlns:ns3="0a29dba5-2c72-493d-9df4-51a5a5fa122d" targetNamespace="http://schemas.microsoft.com/office/2006/metadata/properties" ma:root="true" ma:fieldsID="8faadd483726654d843e6ceff28b5c1d" ns2:_="" ns3:_="">
    <xsd:import namespace="a2441b4a-dd57-452f-b1ac-67071ac61dbd"/>
    <xsd:import namespace="0a29dba5-2c72-493d-9df4-51a5a5fa12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41b4a-dd57-452f-b1ac-67071ac61d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c3acdd63-aa44-4af6-aeb8-3c4a7f97d7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9dba5-2c72-493d-9df4-51a5a5fa122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5694012-48c4-4bc5-b196-c248cd43905d}" ma:internalName="TaxCatchAll" ma:showField="CatchAllData" ma:web="0a29dba5-2c72-493d-9df4-51a5a5fa12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F8594-183D-4C43-9B71-A086A8D9ECC2}">
  <ds:schemaRefs>
    <ds:schemaRef ds:uri="http://schemas.microsoft.com/office/2006/metadata/properties"/>
    <ds:schemaRef ds:uri="http://schemas.microsoft.com/office/infopath/2007/PartnerControls"/>
    <ds:schemaRef ds:uri="a2441b4a-dd57-452f-b1ac-67071ac61dbd"/>
    <ds:schemaRef ds:uri="0a29dba5-2c72-493d-9df4-51a5a5fa122d"/>
  </ds:schemaRefs>
</ds:datastoreItem>
</file>

<file path=customXml/itemProps2.xml><?xml version="1.0" encoding="utf-8"?>
<ds:datastoreItem xmlns:ds="http://schemas.openxmlformats.org/officeDocument/2006/customXml" ds:itemID="{CE711C01-772E-419A-A517-A9E4C70D8C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D46046-21C2-408F-835E-508EA7032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441b4a-dd57-452f-b1ac-67071ac61dbd"/>
    <ds:schemaRef ds:uri="0a29dba5-2c72-493d-9df4-51a5a5fa12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E40ADB-7BAD-444E-8DFC-35E352205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Roser Franco Pares</dc:creator>
  <cp:keywords/>
  <dc:description/>
  <cp:lastModifiedBy>Maria Teresa Ferrús Masdeu</cp:lastModifiedBy>
  <cp:revision>24</cp:revision>
  <cp:lastPrinted>2023-05-17T09:41:00Z</cp:lastPrinted>
  <dcterms:created xsi:type="dcterms:W3CDTF">2024-01-24T14:35:00Z</dcterms:created>
  <dcterms:modified xsi:type="dcterms:W3CDTF">2024-01-25T10:45:00Z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0x010100210CCE602E5FDF42A755DDD8BFC169F4</vt:lpwstr>
  </property>
  <property fmtid="{D5CDD505-2E9C-101B-9397-08002B2CF9AE}" pid="3" name="MediaServiceImageTags">
    <vt:lpwstr/>
  </property>
</Properties>
</file>