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A841" w14:textId="77777777" w:rsidR="00035350" w:rsidRPr="00915CEA" w:rsidRDefault="00035350" w:rsidP="000C6A51">
      <w:pPr>
        <w:pStyle w:val="Ttol1"/>
        <w:ind w:left="-1092" w:firstLine="0"/>
        <w:rPr>
          <w:rFonts w:ascii="Verdana" w:hAnsi="Verdana"/>
          <w:bCs/>
          <w:color w:val="800000"/>
          <w:sz w:val="20"/>
          <w:u w:val="none"/>
        </w:rPr>
      </w:pPr>
      <w:r w:rsidRPr="00915CEA">
        <w:rPr>
          <w:rFonts w:ascii="Verdana" w:hAnsi="Verdana"/>
          <w:bCs/>
          <w:color w:val="800000"/>
          <w:sz w:val="20"/>
          <w:u w:val="none"/>
          <w:lang w:val="en-GB"/>
        </w:rPr>
        <w:t>Application to register for a master's degree without having completed the access qualification</w:t>
      </w:r>
    </w:p>
    <w:p w14:paraId="2502AF30" w14:textId="77777777" w:rsidR="00035350" w:rsidRPr="00052526" w:rsidRDefault="00035350">
      <w:pPr>
        <w:rPr>
          <w:rFonts w:ascii="Verdana" w:hAnsi="Verdana"/>
          <w:b/>
          <w:sz w:val="10"/>
          <w:u w:val="single"/>
        </w:rPr>
      </w:pPr>
    </w:p>
    <w:tbl>
      <w:tblPr>
        <w:tblW w:w="0" w:type="auto"/>
        <w:tblInd w:w="-10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9"/>
        <w:gridCol w:w="1751"/>
        <w:gridCol w:w="1440"/>
        <w:gridCol w:w="1440"/>
        <w:gridCol w:w="900"/>
        <w:gridCol w:w="1080"/>
        <w:gridCol w:w="1620"/>
        <w:gridCol w:w="1620"/>
        <w:gridCol w:w="29"/>
      </w:tblGrid>
      <w:tr w:rsidR="00972532" w14:paraId="05EB3FFF" w14:textId="77777777">
        <w:trPr>
          <w:gridAfter w:val="1"/>
          <w:wAfter w:w="29" w:type="dxa"/>
        </w:trPr>
        <w:tc>
          <w:tcPr>
            <w:tcW w:w="10080" w:type="dxa"/>
            <w:gridSpan w:val="8"/>
            <w:shd w:val="pct5" w:color="auto" w:fill="FFFFFF"/>
          </w:tcPr>
          <w:p w14:paraId="73079BA7" w14:textId="77777777" w:rsidR="00035350" w:rsidRPr="00052526" w:rsidRDefault="00035350">
            <w:pPr>
              <w:pStyle w:val="Ttol3"/>
              <w:rPr>
                <w:rFonts w:ascii="Verdana" w:hAnsi="Verdana"/>
                <w:color w:val="808080"/>
                <w:sz w:val="16"/>
              </w:rPr>
            </w:pPr>
            <w:r w:rsidRPr="00052526">
              <w:rPr>
                <w:rFonts w:ascii="Verdana" w:hAnsi="Verdana"/>
                <w:bCs/>
                <w:color w:val="808080"/>
                <w:sz w:val="16"/>
                <w:lang w:val="en-GB"/>
              </w:rPr>
              <w:t>PERSONAL INFORMATION</w:t>
            </w:r>
          </w:p>
        </w:tc>
      </w:tr>
      <w:tr w:rsidR="00972532" w14:paraId="79718C4E" w14:textId="77777777">
        <w:tblPrEx>
          <w:tblBorders>
            <w:insideH w:val="single" w:sz="4" w:space="0" w:color="auto"/>
            <w:insideV w:val="single" w:sz="4" w:space="0" w:color="auto"/>
          </w:tblBorders>
        </w:tblPrEx>
        <w:trPr>
          <w:gridAfter w:val="1"/>
          <w:wAfter w:w="29" w:type="dxa"/>
          <w:trHeight w:val="307"/>
        </w:trPr>
        <w:tc>
          <w:tcPr>
            <w:tcW w:w="3420" w:type="dxa"/>
            <w:gridSpan w:val="3"/>
            <w:tcBorders>
              <w:bottom w:val="nil"/>
            </w:tcBorders>
          </w:tcPr>
          <w:p w14:paraId="2D02C386" w14:textId="77777777" w:rsidR="00035350" w:rsidRPr="00052526" w:rsidRDefault="00035350">
            <w:pPr>
              <w:rPr>
                <w:rFonts w:ascii="Verdana" w:hAnsi="Verdana"/>
                <w:sz w:val="14"/>
              </w:rPr>
            </w:pPr>
            <w:r w:rsidRPr="00052526">
              <w:rPr>
                <w:rFonts w:ascii="Verdana" w:hAnsi="Verdana"/>
                <w:sz w:val="14"/>
                <w:lang w:val="en-GB"/>
              </w:rPr>
              <w:t>Name:</w:t>
            </w:r>
          </w:p>
          <w:p w14:paraId="5E13B3C2" w14:textId="77777777" w:rsidR="00035350" w:rsidRPr="00052526" w:rsidRDefault="00035350">
            <w:pPr>
              <w:rPr>
                <w:rFonts w:ascii="Verdana" w:hAnsi="Verdana"/>
                <w:sz w:val="14"/>
              </w:rPr>
            </w:pPr>
          </w:p>
        </w:tc>
        <w:tc>
          <w:tcPr>
            <w:tcW w:w="3420" w:type="dxa"/>
            <w:gridSpan w:val="3"/>
            <w:tcBorders>
              <w:bottom w:val="nil"/>
            </w:tcBorders>
          </w:tcPr>
          <w:p w14:paraId="34E40FA4" w14:textId="77777777" w:rsidR="00035350" w:rsidRPr="00052526" w:rsidRDefault="00035350">
            <w:pPr>
              <w:rPr>
                <w:rFonts w:ascii="Verdana" w:hAnsi="Verdana"/>
                <w:sz w:val="14"/>
              </w:rPr>
            </w:pPr>
            <w:r w:rsidRPr="00052526">
              <w:rPr>
                <w:rFonts w:ascii="Verdana" w:hAnsi="Verdana"/>
                <w:sz w:val="14"/>
                <w:lang w:val="en-GB"/>
              </w:rPr>
              <w:t>First surname:</w:t>
            </w:r>
          </w:p>
          <w:p w14:paraId="2C38CB37" w14:textId="77777777" w:rsidR="00035350" w:rsidRPr="00052526" w:rsidRDefault="00035350">
            <w:pPr>
              <w:rPr>
                <w:rFonts w:ascii="Verdana" w:hAnsi="Verdana"/>
                <w:sz w:val="14"/>
              </w:rPr>
            </w:pPr>
          </w:p>
        </w:tc>
        <w:tc>
          <w:tcPr>
            <w:tcW w:w="3240" w:type="dxa"/>
            <w:gridSpan w:val="2"/>
            <w:tcBorders>
              <w:bottom w:val="nil"/>
            </w:tcBorders>
          </w:tcPr>
          <w:p w14:paraId="19D8BF25" w14:textId="77777777" w:rsidR="00035350" w:rsidRPr="00052526" w:rsidRDefault="00035350">
            <w:pPr>
              <w:rPr>
                <w:rFonts w:ascii="Verdana" w:hAnsi="Verdana"/>
                <w:sz w:val="14"/>
              </w:rPr>
            </w:pPr>
            <w:r w:rsidRPr="00052526">
              <w:rPr>
                <w:rFonts w:ascii="Verdana" w:hAnsi="Verdana"/>
                <w:sz w:val="14"/>
                <w:lang w:val="en-GB"/>
              </w:rPr>
              <w:t>Second surname</w:t>
            </w:r>
          </w:p>
          <w:p w14:paraId="2B29B0D4" w14:textId="77777777" w:rsidR="00035350" w:rsidRPr="00052526" w:rsidRDefault="00035350">
            <w:pPr>
              <w:rPr>
                <w:rFonts w:ascii="Verdana" w:hAnsi="Verdana"/>
                <w:sz w:val="14"/>
              </w:rPr>
            </w:pPr>
          </w:p>
        </w:tc>
      </w:tr>
      <w:tr w:rsidR="00972532" w14:paraId="46AB2702" w14:textId="77777777">
        <w:tblPrEx>
          <w:tblBorders>
            <w:insideH w:val="single" w:sz="4" w:space="0" w:color="auto"/>
            <w:insideV w:val="single" w:sz="4" w:space="0" w:color="auto"/>
          </w:tblBorders>
        </w:tblPrEx>
        <w:trPr>
          <w:gridAfter w:val="1"/>
          <w:wAfter w:w="29" w:type="dxa"/>
          <w:cantSplit/>
        </w:trPr>
        <w:tc>
          <w:tcPr>
            <w:tcW w:w="3420" w:type="dxa"/>
            <w:gridSpan w:val="3"/>
          </w:tcPr>
          <w:p w14:paraId="14207DA1" w14:textId="77777777" w:rsidR="00035350" w:rsidRPr="00052526" w:rsidRDefault="00035350">
            <w:pPr>
              <w:rPr>
                <w:rFonts w:ascii="Verdana" w:hAnsi="Verdana"/>
                <w:sz w:val="14"/>
              </w:rPr>
            </w:pPr>
            <w:r w:rsidRPr="00052526">
              <w:rPr>
                <w:rFonts w:ascii="Verdana" w:hAnsi="Verdana"/>
                <w:sz w:val="14"/>
                <w:lang w:val="en-GB"/>
              </w:rPr>
              <w:t>Identity document number:</w:t>
            </w:r>
          </w:p>
          <w:p w14:paraId="3D80558A" w14:textId="77777777" w:rsidR="00035350" w:rsidRPr="00052526" w:rsidRDefault="00035350">
            <w:pPr>
              <w:rPr>
                <w:rFonts w:ascii="Verdana" w:hAnsi="Verdana"/>
                <w:sz w:val="14"/>
              </w:rPr>
            </w:pPr>
          </w:p>
        </w:tc>
        <w:tc>
          <w:tcPr>
            <w:tcW w:w="6660" w:type="dxa"/>
            <w:gridSpan w:val="5"/>
          </w:tcPr>
          <w:p w14:paraId="7F5E76FB" w14:textId="77777777" w:rsidR="00035350" w:rsidRPr="00052526" w:rsidRDefault="00035350">
            <w:pPr>
              <w:rPr>
                <w:rFonts w:ascii="Verdana" w:hAnsi="Verdana"/>
                <w:sz w:val="14"/>
              </w:rPr>
            </w:pPr>
            <w:r w:rsidRPr="00052526">
              <w:rPr>
                <w:rFonts w:ascii="Verdana" w:hAnsi="Verdana"/>
                <w:sz w:val="14"/>
                <w:lang w:val="en-GB"/>
              </w:rPr>
              <w:t>Address for written correspondence:</w:t>
            </w:r>
          </w:p>
          <w:p w14:paraId="660771F1" w14:textId="77777777" w:rsidR="00035350" w:rsidRPr="00052526" w:rsidRDefault="00035350">
            <w:pPr>
              <w:rPr>
                <w:rFonts w:ascii="Verdana" w:hAnsi="Verdana"/>
                <w:sz w:val="14"/>
              </w:rPr>
            </w:pPr>
          </w:p>
        </w:tc>
      </w:tr>
      <w:tr w:rsidR="00972532" w14:paraId="189C7816" w14:textId="77777777">
        <w:tblPrEx>
          <w:tblBorders>
            <w:insideH w:val="single" w:sz="4" w:space="0" w:color="auto"/>
            <w:insideV w:val="single" w:sz="4" w:space="0" w:color="auto"/>
          </w:tblBorders>
        </w:tblPrEx>
        <w:trPr>
          <w:gridAfter w:val="1"/>
          <w:wAfter w:w="29" w:type="dxa"/>
          <w:cantSplit/>
          <w:trHeight w:val="254"/>
        </w:trPr>
        <w:tc>
          <w:tcPr>
            <w:tcW w:w="1980" w:type="dxa"/>
            <w:gridSpan w:val="2"/>
          </w:tcPr>
          <w:p w14:paraId="2F044641" w14:textId="77777777" w:rsidR="00035350" w:rsidRPr="00052526" w:rsidRDefault="00035350">
            <w:pPr>
              <w:rPr>
                <w:rFonts w:ascii="Verdana" w:hAnsi="Verdana"/>
                <w:sz w:val="14"/>
              </w:rPr>
            </w:pPr>
            <w:r w:rsidRPr="00052526">
              <w:rPr>
                <w:rFonts w:ascii="Verdana" w:hAnsi="Verdana"/>
                <w:sz w:val="14"/>
                <w:lang w:val="en-GB"/>
              </w:rPr>
              <w:t>Post code:</w:t>
            </w:r>
          </w:p>
          <w:p w14:paraId="5207ECE0" w14:textId="77777777" w:rsidR="00035350" w:rsidRPr="00052526" w:rsidRDefault="00035350">
            <w:pPr>
              <w:rPr>
                <w:rFonts w:ascii="Verdana" w:hAnsi="Verdana"/>
                <w:sz w:val="14"/>
              </w:rPr>
            </w:pPr>
          </w:p>
        </w:tc>
        <w:tc>
          <w:tcPr>
            <w:tcW w:w="4860" w:type="dxa"/>
            <w:gridSpan w:val="4"/>
          </w:tcPr>
          <w:p w14:paraId="15172F3C" w14:textId="77777777" w:rsidR="00035350" w:rsidRPr="00052526" w:rsidRDefault="00035350">
            <w:pPr>
              <w:rPr>
                <w:rFonts w:ascii="Verdana" w:hAnsi="Verdana"/>
                <w:sz w:val="14"/>
              </w:rPr>
            </w:pPr>
            <w:r w:rsidRPr="00052526">
              <w:rPr>
                <w:rFonts w:ascii="Verdana" w:hAnsi="Verdana"/>
                <w:sz w:val="14"/>
                <w:lang w:val="en-GB"/>
              </w:rPr>
              <w:t>Town:</w:t>
            </w:r>
          </w:p>
          <w:p w14:paraId="357BCCD1" w14:textId="77777777" w:rsidR="00035350" w:rsidRPr="00052526" w:rsidRDefault="00035350">
            <w:pPr>
              <w:rPr>
                <w:rFonts w:ascii="Verdana" w:hAnsi="Verdana"/>
                <w:sz w:val="14"/>
              </w:rPr>
            </w:pPr>
          </w:p>
        </w:tc>
        <w:tc>
          <w:tcPr>
            <w:tcW w:w="3240" w:type="dxa"/>
            <w:gridSpan w:val="2"/>
          </w:tcPr>
          <w:p w14:paraId="696D345B" w14:textId="77777777" w:rsidR="00035350" w:rsidRPr="00052526" w:rsidRDefault="00035350">
            <w:pPr>
              <w:rPr>
                <w:rFonts w:ascii="Verdana" w:hAnsi="Verdana"/>
                <w:sz w:val="14"/>
              </w:rPr>
            </w:pPr>
            <w:r w:rsidRPr="00052526">
              <w:rPr>
                <w:rFonts w:ascii="Verdana" w:hAnsi="Verdana"/>
                <w:sz w:val="14"/>
                <w:lang w:val="en-GB"/>
              </w:rPr>
              <w:t>Telephone:</w:t>
            </w:r>
          </w:p>
          <w:p w14:paraId="1D7E7D5F" w14:textId="77777777" w:rsidR="00035350" w:rsidRPr="00052526" w:rsidRDefault="00035350">
            <w:pPr>
              <w:rPr>
                <w:rFonts w:ascii="Verdana" w:hAnsi="Verdana"/>
                <w:sz w:val="14"/>
              </w:rPr>
            </w:pPr>
          </w:p>
        </w:tc>
      </w:tr>
      <w:tr w:rsidR="00972532" w14:paraId="0E309967" w14:textId="77777777">
        <w:tblPrEx>
          <w:tblBorders>
            <w:insideH w:val="single" w:sz="4" w:space="0" w:color="auto"/>
            <w:insideV w:val="single" w:sz="4" w:space="0" w:color="auto"/>
          </w:tblBorders>
        </w:tblPrEx>
        <w:trPr>
          <w:gridAfter w:val="1"/>
          <w:wAfter w:w="29" w:type="dxa"/>
          <w:cantSplit/>
          <w:trHeight w:val="401"/>
        </w:trPr>
        <w:tc>
          <w:tcPr>
            <w:tcW w:w="4860" w:type="dxa"/>
            <w:gridSpan w:val="4"/>
          </w:tcPr>
          <w:p w14:paraId="45B79DE9" w14:textId="77777777" w:rsidR="00035350" w:rsidRPr="00052526" w:rsidRDefault="00035350">
            <w:pPr>
              <w:rPr>
                <w:rFonts w:ascii="Verdana" w:hAnsi="Verdana"/>
                <w:sz w:val="14"/>
              </w:rPr>
            </w:pPr>
            <w:r w:rsidRPr="00052526">
              <w:rPr>
                <w:rFonts w:ascii="Verdana" w:hAnsi="Verdana"/>
                <w:sz w:val="14"/>
                <w:lang w:val="en-GB"/>
              </w:rPr>
              <w:t>Mobile telephone:</w:t>
            </w:r>
          </w:p>
          <w:p w14:paraId="3031DD25" w14:textId="77777777" w:rsidR="00035350" w:rsidRPr="00052526" w:rsidRDefault="00035350">
            <w:pPr>
              <w:rPr>
                <w:rFonts w:ascii="Verdana" w:hAnsi="Verdana"/>
                <w:sz w:val="14"/>
              </w:rPr>
            </w:pPr>
          </w:p>
        </w:tc>
        <w:tc>
          <w:tcPr>
            <w:tcW w:w="5220" w:type="dxa"/>
            <w:gridSpan w:val="4"/>
          </w:tcPr>
          <w:p w14:paraId="03FDA4B2" w14:textId="77777777" w:rsidR="00035350" w:rsidRPr="00052526" w:rsidRDefault="00035350">
            <w:pPr>
              <w:rPr>
                <w:rFonts w:ascii="Verdana" w:hAnsi="Verdana"/>
                <w:sz w:val="14"/>
              </w:rPr>
            </w:pPr>
            <w:r w:rsidRPr="00052526">
              <w:rPr>
                <w:rFonts w:ascii="Verdana" w:hAnsi="Verdana"/>
                <w:sz w:val="14"/>
                <w:lang w:val="en-GB"/>
              </w:rPr>
              <w:t>Email:</w:t>
            </w:r>
          </w:p>
          <w:p w14:paraId="34A3E262" w14:textId="77777777" w:rsidR="00035350" w:rsidRPr="00052526" w:rsidRDefault="00035350">
            <w:pPr>
              <w:rPr>
                <w:rFonts w:ascii="Verdana" w:hAnsi="Verdana"/>
                <w:sz w:val="14"/>
              </w:rPr>
            </w:pPr>
          </w:p>
        </w:tc>
      </w:tr>
      <w:tr w:rsidR="00972532" w14:paraId="1449C85A" w14:textId="77777777">
        <w:tblPrEx>
          <w:tblBorders>
            <w:insideH w:val="single" w:sz="4" w:space="0" w:color="auto"/>
            <w:insideV w:val="single" w:sz="4" w:space="0" w:color="auto"/>
          </w:tblBorders>
        </w:tblPrEx>
        <w:trPr>
          <w:gridAfter w:val="1"/>
          <w:wAfter w:w="29" w:type="dxa"/>
          <w:trHeight w:val="176"/>
        </w:trPr>
        <w:tc>
          <w:tcPr>
            <w:tcW w:w="5760" w:type="dxa"/>
            <w:gridSpan w:val="5"/>
          </w:tcPr>
          <w:p w14:paraId="7979C90D" w14:textId="4CFAE05B" w:rsidR="00035350" w:rsidRPr="00052526" w:rsidRDefault="00035350">
            <w:pPr>
              <w:rPr>
                <w:rFonts w:ascii="Verdana" w:hAnsi="Verdana"/>
                <w:sz w:val="14"/>
              </w:rPr>
            </w:pPr>
            <w:r w:rsidRPr="00052526">
              <w:rPr>
                <w:rFonts w:ascii="Verdana" w:hAnsi="Verdana"/>
                <w:sz w:val="14"/>
                <w:lang w:val="en-GB"/>
              </w:rPr>
              <w:t xml:space="preserve">I have been admitted </w:t>
            </w:r>
            <w:r w:rsidR="004013A7">
              <w:rPr>
                <w:rFonts w:ascii="Verdana" w:hAnsi="Verdana"/>
                <w:sz w:val="14"/>
                <w:lang w:val="en-GB"/>
              </w:rPr>
              <w:t>to</w:t>
            </w:r>
            <w:r w:rsidRPr="00052526">
              <w:rPr>
                <w:rFonts w:ascii="Verdana" w:hAnsi="Verdana"/>
                <w:sz w:val="14"/>
                <w:lang w:val="en-GB"/>
              </w:rPr>
              <w:t xml:space="preserve"> the following master's degree on academic grounds:</w:t>
            </w:r>
          </w:p>
          <w:p w14:paraId="5022E03F" w14:textId="77777777" w:rsidR="00035350" w:rsidRPr="00052526" w:rsidRDefault="00035350">
            <w:pPr>
              <w:rPr>
                <w:rFonts w:ascii="Verdana" w:hAnsi="Verdana"/>
                <w:sz w:val="14"/>
                <w:u w:val="single"/>
              </w:rPr>
            </w:pPr>
          </w:p>
        </w:tc>
        <w:tc>
          <w:tcPr>
            <w:tcW w:w="2700" w:type="dxa"/>
            <w:gridSpan w:val="2"/>
          </w:tcPr>
          <w:p w14:paraId="6501B9B6" w14:textId="77777777" w:rsidR="00035350" w:rsidRPr="00052526" w:rsidRDefault="00035350">
            <w:pPr>
              <w:rPr>
                <w:rFonts w:ascii="Verdana" w:hAnsi="Verdana"/>
                <w:sz w:val="14"/>
              </w:rPr>
            </w:pPr>
            <w:r w:rsidRPr="00052526">
              <w:rPr>
                <w:rFonts w:ascii="Verdana" w:hAnsi="Verdana"/>
                <w:sz w:val="14"/>
                <w:lang w:val="en-GB"/>
              </w:rPr>
              <w:t>Faculty or school:</w:t>
            </w:r>
          </w:p>
          <w:p w14:paraId="0E3E5961" w14:textId="77777777" w:rsidR="00035350" w:rsidRPr="00052526" w:rsidRDefault="00035350">
            <w:pPr>
              <w:rPr>
                <w:rFonts w:ascii="Verdana" w:hAnsi="Verdana"/>
                <w:sz w:val="14"/>
              </w:rPr>
            </w:pPr>
          </w:p>
        </w:tc>
        <w:tc>
          <w:tcPr>
            <w:tcW w:w="1620" w:type="dxa"/>
          </w:tcPr>
          <w:p w14:paraId="08F7A50D" w14:textId="77777777" w:rsidR="00035350" w:rsidRPr="00052526" w:rsidRDefault="00035350">
            <w:pPr>
              <w:rPr>
                <w:rFonts w:ascii="Verdana" w:hAnsi="Verdana"/>
                <w:sz w:val="14"/>
              </w:rPr>
            </w:pPr>
            <w:r w:rsidRPr="00052526">
              <w:rPr>
                <w:rFonts w:ascii="Verdana" w:hAnsi="Verdana"/>
                <w:sz w:val="14"/>
                <w:lang w:val="en-GB"/>
              </w:rPr>
              <w:t xml:space="preserve">Universitat </w:t>
            </w:r>
          </w:p>
          <w:p w14:paraId="1F8389CA" w14:textId="77777777" w:rsidR="00035350" w:rsidRPr="00052526" w:rsidRDefault="00035350">
            <w:pPr>
              <w:rPr>
                <w:rFonts w:ascii="Verdana" w:hAnsi="Verdana"/>
                <w:sz w:val="14"/>
              </w:rPr>
            </w:pPr>
            <w:r w:rsidRPr="00052526">
              <w:rPr>
                <w:rFonts w:ascii="Verdana" w:hAnsi="Verdana"/>
                <w:sz w:val="14"/>
                <w:lang w:val="en-GB"/>
              </w:rPr>
              <w:t>Rovira i Virgili</w:t>
            </w:r>
          </w:p>
        </w:tc>
      </w:tr>
      <w:tr w:rsidR="00972532" w14:paraId="3ACC2A6A" w14:textId="77777777" w:rsidTr="0053280C">
        <w:tc>
          <w:tcPr>
            <w:tcW w:w="229" w:type="dxa"/>
            <w:shd w:val="pct5" w:color="auto" w:fill="FFFFFF"/>
          </w:tcPr>
          <w:p w14:paraId="7201AD5B" w14:textId="77777777" w:rsidR="0053280C" w:rsidRPr="00052526" w:rsidRDefault="0053280C">
            <w:pPr>
              <w:pStyle w:val="Ttol3"/>
              <w:rPr>
                <w:rFonts w:ascii="Verdana" w:hAnsi="Verdana"/>
                <w:color w:val="808080"/>
                <w:sz w:val="16"/>
              </w:rPr>
            </w:pPr>
          </w:p>
        </w:tc>
        <w:tc>
          <w:tcPr>
            <w:tcW w:w="9880" w:type="dxa"/>
            <w:gridSpan w:val="8"/>
            <w:shd w:val="pct5" w:color="auto" w:fill="FFFFFF"/>
          </w:tcPr>
          <w:p w14:paraId="45647AEA" w14:textId="77777777" w:rsidR="0053280C" w:rsidRPr="00052526" w:rsidRDefault="0053280C">
            <w:pPr>
              <w:pStyle w:val="Ttol3"/>
              <w:rPr>
                <w:rFonts w:ascii="Verdana" w:hAnsi="Verdana"/>
                <w:color w:val="808080"/>
                <w:sz w:val="16"/>
              </w:rPr>
            </w:pPr>
            <w:r w:rsidRPr="00052526">
              <w:rPr>
                <w:rFonts w:ascii="Verdana" w:hAnsi="Verdana"/>
                <w:bCs/>
                <w:color w:val="808080"/>
                <w:sz w:val="16"/>
                <w:lang w:val="en-GB"/>
              </w:rPr>
              <w:t>I STATE</w:t>
            </w:r>
          </w:p>
        </w:tc>
      </w:tr>
      <w:tr w:rsidR="00972532" w14:paraId="12140C65" w14:textId="77777777" w:rsidTr="005E63EC">
        <w:tblPrEx>
          <w:tblBorders>
            <w:insideH w:val="single" w:sz="4" w:space="0" w:color="auto"/>
            <w:insideV w:val="single" w:sz="4" w:space="0" w:color="auto"/>
          </w:tblBorders>
        </w:tblPrEx>
        <w:trPr>
          <w:cantSplit/>
          <w:trHeight w:val="2128"/>
        </w:trPr>
        <w:tc>
          <w:tcPr>
            <w:tcW w:w="10109" w:type="dxa"/>
            <w:gridSpan w:val="9"/>
          </w:tcPr>
          <w:p w14:paraId="45840251" w14:textId="77777777" w:rsidR="002F4116" w:rsidRPr="00052526" w:rsidRDefault="002F4116">
            <w:pPr>
              <w:rPr>
                <w:rFonts w:ascii="Verdana" w:hAnsi="Verdana"/>
                <w:sz w:val="14"/>
              </w:rPr>
            </w:pPr>
          </w:p>
          <w:p w14:paraId="3339E1F6" w14:textId="3273BF6E" w:rsidR="002F4116" w:rsidRPr="005E63EC" w:rsidRDefault="002F4116" w:rsidP="00180578">
            <w:pPr>
              <w:numPr>
                <w:ilvl w:val="0"/>
                <w:numId w:val="6"/>
              </w:numPr>
              <w:ind w:left="296" w:hanging="142"/>
              <w:rPr>
                <w:rFonts w:ascii="Verdana" w:hAnsi="Verdana"/>
                <w:sz w:val="14"/>
                <w:szCs w:val="14"/>
              </w:rPr>
            </w:pPr>
            <w:r w:rsidRPr="005E63EC">
              <w:rPr>
                <w:rFonts w:ascii="Verdana" w:hAnsi="Verdana"/>
                <w:sz w:val="14"/>
                <w:szCs w:val="14"/>
                <w:lang w:val="en-GB"/>
              </w:rPr>
              <w:t xml:space="preserve">That I have been admitted </w:t>
            </w:r>
            <w:r w:rsidR="004013A7" w:rsidRPr="005E63EC">
              <w:rPr>
                <w:rFonts w:ascii="Verdana" w:hAnsi="Verdana"/>
                <w:sz w:val="14"/>
                <w:szCs w:val="14"/>
                <w:lang w:val="en-GB"/>
              </w:rPr>
              <w:t>to</w:t>
            </w:r>
            <w:r w:rsidRPr="005E63EC">
              <w:rPr>
                <w:rFonts w:ascii="Verdana" w:hAnsi="Verdana"/>
                <w:sz w:val="14"/>
                <w:szCs w:val="14"/>
                <w:lang w:val="en-GB"/>
              </w:rPr>
              <w:t xml:space="preserve"> the master</w:t>
            </w:r>
            <w:r w:rsidR="004013A7" w:rsidRPr="005E63EC">
              <w:rPr>
                <w:rFonts w:ascii="Verdana" w:hAnsi="Verdana"/>
                <w:sz w:val="14"/>
                <w:szCs w:val="14"/>
                <w:lang w:val="en-GB"/>
              </w:rPr>
              <w:t>’s degree</w:t>
            </w:r>
            <w:r w:rsidRPr="005E63EC">
              <w:rPr>
                <w:rFonts w:ascii="Verdana" w:hAnsi="Verdana"/>
                <w:sz w:val="14"/>
                <w:szCs w:val="14"/>
                <w:lang w:val="en-GB"/>
              </w:rPr>
              <w:t xml:space="preserve"> on academic grounds despite not having completed my access qualification studies yet.</w:t>
            </w:r>
          </w:p>
          <w:p w14:paraId="4E9E563C" w14:textId="2E110CE1" w:rsidR="002F4116" w:rsidRPr="00052526" w:rsidRDefault="002F4116" w:rsidP="007B6E15">
            <w:pPr>
              <w:numPr>
                <w:ilvl w:val="0"/>
                <w:numId w:val="6"/>
              </w:numPr>
              <w:ind w:left="296" w:hanging="142"/>
              <w:rPr>
                <w:rFonts w:ascii="Verdana" w:hAnsi="Verdana"/>
                <w:i/>
                <w:iCs/>
                <w:sz w:val="14"/>
                <w:szCs w:val="14"/>
              </w:rPr>
            </w:pPr>
            <w:r w:rsidRPr="00052526">
              <w:rPr>
                <w:rFonts w:ascii="Verdana" w:hAnsi="Verdana"/>
                <w:sz w:val="14"/>
                <w:szCs w:val="14"/>
                <w:lang w:val="en-GB"/>
              </w:rPr>
              <w:t xml:space="preserve">That I have not </w:t>
            </w:r>
            <w:r w:rsidR="004013A7">
              <w:rPr>
                <w:rFonts w:ascii="Verdana" w:hAnsi="Verdana"/>
                <w:sz w:val="14"/>
                <w:szCs w:val="14"/>
                <w:lang w:val="en-GB"/>
              </w:rPr>
              <w:t xml:space="preserve">yet </w:t>
            </w:r>
            <w:r w:rsidRPr="00052526">
              <w:rPr>
                <w:rFonts w:ascii="Verdana" w:hAnsi="Verdana"/>
                <w:sz w:val="14"/>
                <w:szCs w:val="14"/>
                <w:lang w:val="en-GB"/>
              </w:rPr>
              <w:t xml:space="preserve">completed this bachelor's degree, which I am studying at the following institution: </w:t>
            </w:r>
            <w:r w:rsidRPr="00052526">
              <w:rPr>
                <w:rFonts w:ascii="Verdana" w:hAnsi="Verdana"/>
                <w:i/>
                <w:iCs/>
                <w:sz w:val="14"/>
                <w:szCs w:val="14"/>
                <w:lang w:val="en-GB"/>
              </w:rPr>
              <w:t>(please specify the university and the faculty or school where you are studying the bachelor's degree)</w:t>
            </w:r>
          </w:p>
          <w:p w14:paraId="7A8E7738" w14:textId="77777777" w:rsidR="002F4116" w:rsidRPr="00052526" w:rsidRDefault="002F4116" w:rsidP="007B6E15">
            <w:pPr>
              <w:ind w:left="296" w:firstLine="283"/>
              <w:rPr>
                <w:rFonts w:ascii="Verdana" w:hAnsi="Verdana"/>
                <w:sz w:val="14"/>
                <w:szCs w:val="14"/>
              </w:rPr>
            </w:pPr>
            <w:r w:rsidRPr="00052526">
              <w:rPr>
                <w:rFonts w:ascii="Verdana" w:hAnsi="Verdana"/>
                <w:sz w:val="14"/>
                <w:szCs w:val="14"/>
                <w:lang w:val="en-GB"/>
              </w:rPr>
              <w:t xml:space="preserve">Faculty: </w:t>
            </w:r>
          </w:p>
          <w:p w14:paraId="4E41FD5E" w14:textId="1BCCF1DB" w:rsidR="002F4116" w:rsidRPr="00052526" w:rsidRDefault="002F4116" w:rsidP="005E63EC">
            <w:pPr>
              <w:ind w:left="296" w:firstLine="283"/>
              <w:rPr>
                <w:rFonts w:ascii="Verdana" w:hAnsi="Verdana"/>
                <w:sz w:val="14"/>
              </w:rPr>
            </w:pPr>
            <w:r w:rsidRPr="00052526">
              <w:rPr>
                <w:rFonts w:ascii="Verdana" w:hAnsi="Verdana"/>
                <w:sz w:val="14"/>
                <w:szCs w:val="14"/>
                <w:lang w:val="en-GB"/>
              </w:rPr>
              <w:t xml:space="preserve">University: </w:t>
            </w:r>
          </w:p>
          <w:p w14:paraId="54A1EB7E" w14:textId="5F27D958" w:rsidR="002F4116" w:rsidRPr="00052526" w:rsidRDefault="002F4116" w:rsidP="007B6E15">
            <w:pPr>
              <w:numPr>
                <w:ilvl w:val="0"/>
                <w:numId w:val="7"/>
              </w:numPr>
              <w:ind w:left="296" w:hanging="142"/>
              <w:rPr>
                <w:rFonts w:ascii="Verdana" w:hAnsi="Verdana"/>
                <w:sz w:val="14"/>
              </w:rPr>
            </w:pPr>
            <w:r w:rsidRPr="00052526">
              <w:rPr>
                <w:rFonts w:ascii="Verdana" w:hAnsi="Verdana"/>
                <w:sz w:val="14"/>
                <w:lang w:val="en-GB"/>
              </w:rPr>
              <w:t xml:space="preserve">That I am aware that the URV regulations governing registration establish the possibility of authorising the registration </w:t>
            </w:r>
            <w:r w:rsidR="004013A7">
              <w:rPr>
                <w:rFonts w:ascii="Verdana" w:hAnsi="Verdana"/>
                <w:sz w:val="14"/>
                <w:lang w:val="en-GB"/>
              </w:rPr>
              <w:t>to</w:t>
            </w:r>
            <w:r w:rsidRPr="00052526">
              <w:rPr>
                <w:rFonts w:ascii="Verdana" w:hAnsi="Verdana"/>
                <w:sz w:val="14"/>
                <w:lang w:val="en-GB"/>
              </w:rPr>
              <w:t xml:space="preserve"> the master, as long as there are still places available once the registration period is over, and meeting the requirement of having a maximum of nine credits and the bachelor's degree thesis pending to finish the bachelor. </w:t>
            </w:r>
          </w:p>
          <w:p w14:paraId="01CDDF84" w14:textId="77777777" w:rsidR="00752C2B" w:rsidRPr="00052526" w:rsidRDefault="00752C2B" w:rsidP="007B6E15">
            <w:pPr>
              <w:numPr>
                <w:ilvl w:val="0"/>
                <w:numId w:val="7"/>
              </w:numPr>
              <w:ind w:left="296" w:hanging="142"/>
              <w:rPr>
                <w:rFonts w:ascii="Verdana" w:hAnsi="Verdana"/>
                <w:sz w:val="14"/>
              </w:rPr>
            </w:pPr>
            <w:r w:rsidRPr="00052526">
              <w:rPr>
                <w:rFonts w:ascii="Verdana" w:hAnsi="Verdana"/>
                <w:sz w:val="14"/>
                <w:lang w:val="en-GB"/>
              </w:rPr>
              <w:t>That I meet the academic requirements.</w:t>
            </w:r>
          </w:p>
          <w:p w14:paraId="520482A0" w14:textId="77777777" w:rsidR="00F50AA6" w:rsidRPr="00052526" w:rsidRDefault="00F50AA6" w:rsidP="00F50AA6">
            <w:pPr>
              <w:ind w:left="720"/>
              <w:rPr>
                <w:rFonts w:ascii="Verdana" w:hAnsi="Verdana"/>
                <w:sz w:val="14"/>
              </w:rPr>
            </w:pPr>
          </w:p>
        </w:tc>
      </w:tr>
    </w:tbl>
    <w:p w14:paraId="7358019B" w14:textId="77777777" w:rsidR="005E63EC" w:rsidRDefault="005E63EC" w:rsidP="00DB6F5B">
      <w:pPr>
        <w:ind w:left="-900"/>
        <w:rPr>
          <w:rFonts w:ascii="Verdana" w:hAnsi="Verdana"/>
          <w:sz w:val="14"/>
          <w:szCs w:val="14"/>
          <w:lang w:val="en-GB"/>
        </w:rPr>
      </w:pPr>
    </w:p>
    <w:p w14:paraId="0BD7A767" w14:textId="06367CA2" w:rsidR="00DB6F5B" w:rsidRPr="00DB6F5B" w:rsidRDefault="00DB6F5B" w:rsidP="00DB6F5B">
      <w:pPr>
        <w:ind w:left="-900"/>
        <w:rPr>
          <w:rFonts w:ascii="Verdana" w:hAnsi="Verdana"/>
          <w:sz w:val="14"/>
          <w:szCs w:val="14"/>
        </w:rPr>
      </w:pPr>
      <w:r w:rsidRPr="00DB6F5B">
        <w:rPr>
          <w:rFonts w:ascii="Verdana" w:hAnsi="Verdana"/>
          <w:sz w:val="14"/>
          <w:szCs w:val="14"/>
          <w:lang w:val="en-GB"/>
        </w:rPr>
        <w:t>Therefore,</w:t>
      </w:r>
    </w:p>
    <w:p w14:paraId="6B3DE199" w14:textId="77777777" w:rsidR="00DB6F5B" w:rsidRDefault="00DB6F5B" w:rsidP="00DB6F5B">
      <w:pPr>
        <w:ind w:left="-900"/>
        <w:rPr>
          <w:b/>
          <w:sz w:val="10"/>
        </w:rPr>
      </w:pPr>
    </w:p>
    <w:tbl>
      <w:tblPr>
        <w:tblW w:w="0" w:type="auto"/>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80"/>
      </w:tblGrid>
      <w:tr w:rsidR="00972532" w14:paraId="0B8F0FFF" w14:textId="77777777" w:rsidTr="00053351">
        <w:tc>
          <w:tcPr>
            <w:tcW w:w="10080" w:type="dxa"/>
            <w:shd w:val="pct5" w:color="auto" w:fill="FFFFFF"/>
          </w:tcPr>
          <w:p w14:paraId="400499DA" w14:textId="77777777" w:rsidR="00035350" w:rsidRDefault="00035350">
            <w:pPr>
              <w:pStyle w:val="Ttol3"/>
              <w:rPr>
                <w:rFonts w:ascii="Verdana" w:hAnsi="Verdana"/>
                <w:sz w:val="16"/>
              </w:rPr>
            </w:pPr>
            <w:r w:rsidRPr="00DB6F5B">
              <w:rPr>
                <w:rFonts w:ascii="Verdana" w:hAnsi="Verdana"/>
                <w:bCs/>
                <w:color w:val="808080"/>
                <w:sz w:val="16"/>
                <w:lang w:val="en-GB"/>
              </w:rPr>
              <w:t>I REQUEST</w:t>
            </w:r>
            <w:r w:rsidR="00053351">
              <w:rPr>
                <w:rFonts w:ascii="Verdana" w:hAnsi="Verdana"/>
                <w:bCs/>
                <w:sz w:val="16"/>
                <w:lang w:val="en-GB"/>
              </w:rPr>
              <w:t>:</w:t>
            </w:r>
          </w:p>
        </w:tc>
      </w:tr>
      <w:tr w:rsidR="00972532" w14:paraId="70443597" w14:textId="77777777" w:rsidTr="007B6E15">
        <w:trPr>
          <w:trHeight w:val="399"/>
        </w:trPr>
        <w:tc>
          <w:tcPr>
            <w:tcW w:w="10080" w:type="dxa"/>
            <w:shd w:val="clear" w:color="auto" w:fill="FFFFFF"/>
          </w:tcPr>
          <w:p w14:paraId="0A656E46" w14:textId="77777777" w:rsidR="00F50AA6" w:rsidRPr="007B6E15" w:rsidRDefault="00F50AA6" w:rsidP="00F50AA6">
            <w:pPr>
              <w:rPr>
                <w:rFonts w:ascii="Verdana" w:hAnsi="Verdana"/>
                <w:sz w:val="14"/>
              </w:rPr>
            </w:pPr>
            <w:r w:rsidRPr="00F50AA6">
              <w:rPr>
                <w:rFonts w:ascii="Verdana" w:hAnsi="Verdana"/>
                <w:sz w:val="14"/>
                <w:lang w:val="en-GB"/>
              </w:rPr>
              <w:t>To be allowed to register for the master's degree in:</w:t>
            </w:r>
          </w:p>
        </w:tc>
      </w:tr>
    </w:tbl>
    <w:p w14:paraId="34512236" w14:textId="042FAD5E" w:rsidR="00D069ED" w:rsidRPr="00340CB7" w:rsidRDefault="00D069ED" w:rsidP="00491D05">
      <w:pPr>
        <w:rPr>
          <w:sz w:val="18"/>
          <w:lang w:val="en-US"/>
        </w:rPr>
      </w:pPr>
      <w:r w:rsidRPr="00340CB7">
        <w:rPr>
          <w:sz w:val="18"/>
          <w:lang w:val="en-US"/>
        </w:rPr>
        <w:t>__________________________ (place), ______ (day) _________________ (month) __________ (year)</w:t>
      </w:r>
    </w:p>
    <w:p w14:paraId="279A33DB" w14:textId="77777777" w:rsidR="00D069ED" w:rsidRPr="00340CB7" w:rsidRDefault="00D069ED" w:rsidP="00491D05">
      <w:pPr>
        <w:rPr>
          <w:sz w:val="18"/>
          <w:lang w:val="en-US"/>
        </w:rPr>
      </w:pPr>
    </w:p>
    <w:p w14:paraId="4A74079C" w14:textId="4F16750B" w:rsidR="005E21B2" w:rsidRPr="00340CB7" w:rsidRDefault="00D069ED" w:rsidP="00491D05">
      <w:pPr>
        <w:rPr>
          <w:sz w:val="18"/>
          <w:lang w:val="en-US"/>
        </w:rPr>
      </w:pPr>
      <w:r w:rsidRPr="00340CB7">
        <w:rPr>
          <w:sz w:val="18"/>
          <w:lang w:val="en-US"/>
        </w:rPr>
        <w:t>Signature</w:t>
      </w:r>
    </w:p>
    <w:p w14:paraId="0E4823AD" w14:textId="77777777" w:rsidR="00CC7047" w:rsidRDefault="00CC7047" w:rsidP="00491D05">
      <w:pPr>
        <w:rPr>
          <w:sz w:val="18"/>
        </w:rPr>
      </w:pPr>
    </w:p>
    <w:tbl>
      <w:tblPr>
        <w:tblW w:w="0" w:type="auto"/>
        <w:tblInd w:w="-92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3"/>
        <w:gridCol w:w="540"/>
        <w:gridCol w:w="720"/>
        <w:gridCol w:w="8792"/>
        <w:gridCol w:w="29"/>
      </w:tblGrid>
      <w:tr w:rsidR="00972532" w14:paraId="02DEFAFD" w14:textId="77777777" w:rsidTr="005E21B2">
        <w:trPr>
          <w:gridBefore w:val="1"/>
          <w:wBefore w:w="13" w:type="dxa"/>
        </w:trPr>
        <w:tc>
          <w:tcPr>
            <w:tcW w:w="10081" w:type="dxa"/>
            <w:gridSpan w:val="4"/>
            <w:tcBorders>
              <w:top w:val="single" w:sz="4" w:space="0" w:color="auto"/>
              <w:bottom w:val="nil"/>
            </w:tcBorders>
          </w:tcPr>
          <w:p w14:paraId="45AC6D04" w14:textId="77777777" w:rsidR="00035350" w:rsidRDefault="00035350">
            <w:pPr>
              <w:pStyle w:val="Ttol3"/>
              <w:rPr>
                <w:rFonts w:ascii="Verdana" w:hAnsi="Verdana"/>
                <w:color w:val="808080"/>
                <w:sz w:val="16"/>
              </w:rPr>
            </w:pPr>
            <w:r>
              <w:rPr>
                <w:rFonts w:ascii="Verdana" w:hAnsi="Verdana"/>
                <w:bCs/>
                <w:color w:val="808080"/>
                <w:sz w:val="16"/>
                <w:lang w:val="en-GB"/>
              </w:rPr>
              <w:t>DOCUMENTS THAT MUST BE ATTACHED - space reserved for the Secretariat -</w:t>
            </w:r>
          </w:p>
        </w:tc>
      </w:tr>
      <w:tr w:rsidR="00972532" w14:paraId="758FA6FC" w14:textId="77777777" w:rsidTr="005E21B2">
        <w:tblPrEx>
          <w:tblBorders>
            <w:insideH w:val="single" w:sz="4" w:space="0" w:color="auto"/>
            <w:insideV w:val="single" w:sz="4" w:space="0" w:color="auto"/>
          </w:tblBorders>
        </w:tblPrEx>
        <w:trPr>
          <w:gridBefore w:val="1"/>
          <w:wBefore w:w="13" w:type="dxa"/>
          <w:cantSplit/>
          <w:trHeight w:val="140"/>
        </w:trPr>
        <w:tc>
          <w:tcPr>
            <w:tcW w:w="540" w:type="dxa"/>
            <w:tcBorders>
              <w:top w:val="single" w:sz="4" w:space="0" w:color="auto"/>
              <w:left w:val="single" w:sz="4" w:space="0" w:color="auto"/>
              <w:bottom w:val="nil"/>
              <w:right w:val="nil"/>
            </w:tcBorders>
            <w:shd w:val="pct5" w:color="auto" w:fill="auto"/>
            <w:vAlign w:val="center"/>
          </w:tcPr>
          <w:p w14:paraId="3F4F68CB" w14:textId="77777777" w:rsidR="00035350" w:rsidRDefault="00035350">
            <w:pPr>
              <w:pStyle w:val="Ttol4"/>
              <w:jc w:val="center"/>
              <w:rPr>
                <w:rFonts w:ascii="Verdana" w:hAnsi="Verdana"/>
                <w:sz w:val="14"/>
              </w:rPr>
            </w:pPr>
            <w:r>
              <w:rPr>
                <w:rFonts w:ascii="Verdana" w:hAnsi="Verdana"/>
                <w:sz w:val="14"/>
                <w:u w:val="none"/>
                <w:lang w:val="en-GB"/>
              </w:rPr>
              <w:t>Yes</w:t>
            </w:r>
          </w:p>
        </w:tc>
        <w:tc>
          <w:tcPr>
            <w:tcW w:w="720" w:type="dxa"/>
            <w:tcBorders>
              <w:top w:val="single" w:sz="4" w:space="0" w:color="auto"/>
              <w:left w:val="single" w:sz="4" w:space="0" w:color="auto"/>
              <w:bottom w:val="nil"/>
              <w:right w:val="nil"/>
            </w:tcBorders>
            <w:shd w:val="pct5" w:color="auto" w:fill="auto"/>
            <w:vAlign w:val="center"/>
          </w:tcPr>
          <w:p w14:paraId="64740605" w14:textId="77777777" w:rsidR="00035350" w:rsidRDefault="00035350">
            <w:pPr>
              <w:pStyle w:val="Ttol4"/>
              <w:jc w:val="center"/>
              <w:rPr>
                <w:rFonts w:ascii="Verdana" w:hAnsi="Verdana"/>
                <w:sz w:val="14"/>
              </w:rPr>
            </w:pPr>
            <w:r>
              <w:rPr>
                <w:rFonts w:ascii="Verdana" w:hAnsi="Verdana"/>
                <w:sz w:val="14"/>
                <w:u w:val="none"/>
                <w:lang w:val="en-GB"/>
              </w:rPr>
              <w:t>No</w:t>
            </w:r>
          </w:p>
        </w:tc>
        <w:tc>
          <w:tcPr>
            <w:tcW w:w="8821" w:type="dxa"/>
            <w:gridSpan w:val="2"/>
            <w:tcBorders>
              <w:top w:val="single" w:sz="4" w:space="0" w:color="auto"/>
              <w:left w:val="single" w:sz="4" w:space="0" w:color="auto"/>
              <w:bottom w:val="nil"/>
              <w:right w:val="single" w:sz="4" w:space="0" w:color="auto"/>
            </w:tcBorders>
            <w:shd w:val="pct5" w:color="auto" w:fill="auto"/>
            <w:vAlign w:val="center"/>
          </w:tcPr>
          <w:p w14:paraId="5217C93A" w14:textId="77777777" w:rsidR="00035350" w:rsidRDefault="00035350">
            <w:pPr>
              <w:pStyle w:val="Ttol4"/>
              <w:rPr>
                <w:rFonts w:ascii="Verdana" w:hAnsi="Verdana"/>
                <w:sz w:val="14"/>
              </w:rPr>
            </w:pPr>
          </w:p>
        </w:tc>
      </w:tr>
      <w:tr w:rsidR="00972532" w14:paraId="7D1F7C59" w14:textId="77777777" w:rsidTr="005E21B2">
        <w:tblPrEx>
          <w:tblBorders>
            <w:insideH w:val="single" w:sz="4" w:space="0" w:color="auto"/>
            <w:insideV w:val="single" w:sz="4" w:space="0" w:color="auto"/>
          </w:tblBorders>
        </w:tblPrEx>
        <w:trPr>
          <w:gridBefore w:val="1"/>
          <w:wBefore w:w="13" w:type="dxa"/>
          <w:cantSplit/>
          <w:trHeight w:val="449"/>
        </w:trPr>
        <w:tc>
          <w:tcPr>
            <w:tcW w:w="540" w:type="dxa"/>
            <w:tcBorders>
              <w:top w:val="nil"/>
              <w:left w:val="single" w:sz="4" w:space="0" w:color="auto"/>
              <w:bottom w:val="single" w:sz="4" w:space="0" w:color="auto"/>
              <w:right w:val="nil"/>
            </w:tcBorders>
            <w:shd w:val="pct5" w:color="auto" w:fill="auto"/>
            <w:vAlign w:val="center"/>
          </w:tcPr>
          <w:p w14:paraId="2306077C" w14:textId="77777777" w:rsidR="00035350" w:rsidRDefault="00035350">
            <w:pPr>
              <w:pStyle w:val="Ttol4"/>
              <w:jc w:val="center"/>
              <w:rPr>
                <w:rFonts w:ascii="Verdana" w:hAnsi="Verdana"/>
                <w:sz w:val="28"/>
                <w:u w:val="none"/>
                <w:lang w:val="es-ES"/>
              </w:rPr>
            </w:pPr>
            <w:r>
              <w:rPr>
                <w:rFonts w:ascii="Wingdings" w:hAnsi="Wingdings"/>
                <w:sz w:val="20"/>
                <w:u w:val="none"/>
                <w:lang w:val="en-GB"/>
              </w:rPr>
              <w:sym w:font="Wingdings" w:char="F06F"/>
            </w:r>
          </w:p>
        </w:tc>
        <w:tc>
          <w:tcPr>
            <w:tcW w:w="720" w:type="dxa"/>
            <w:tcBorders>
              <w:top w:val="nil"/>
              <w:left w:val="single" w:sz="4" w:space="0" w:color="auto"/>
              <w:bottom w:val="single" w:sz="4" w:space="0" w:color="auto"/>
              <w:right w:val="nil"/>
            </w:tcBorders>
            <w:shd w:val="pct5" w:color="auto" w:fill="auto"/>
            <w:vAlign w:val="center"/>
          </w:tcPr>
          <w:p w14:paraId="3959F64A" w14:textId="77777777" w:rsidR="00035350" w:rsidRDefault="00035350">
            <w:pPr>
              <w:pStyle w:val="Ttol4"/>
              <w:jc w:val="center"/>
              <w:rPr>
                <w:rFonts w:ascii="Verdana" w:hAnsi="Verdana"/>
                <w:sz w:val="28"/>
                <w:u w:val="none"/>
              </w:rPr>
            </w:pPr>
            <w:r>
              <w:rPr>
                <w:rFonts w:ascii="Wingdings" w:hAnsi="Wingdings"/>
                <w:sz w:val="20"/>
                <w:u w:val="none"/>
                <w:lang w:val="en-GB"/>
              </w:rPr>
              <w:sym w:font="Wingdings" w:char="F06F"/>
            </w:r>
          </w:p>
        </w:tc>
        <w:tc>
          <w:tcPr>
            <w:tcW w:w="8821" w:type="dxa"/>
            <w:gridSpan w:val="2"/>
            <w:tcBorders>
              <w:top w:val="nil"/>
              <w:left w:val="single" w:sz="4" w:space="0" w:color="auto"/>
              <w:bottom w:val="single" w:sz="4" w:space="0" w:color="auto"/>
              <w:right w:val="single" w:sz="4" w:space="0" w:color="auto"/>
            </w:tcBorders>
            <w:shd w:val="pct5" w:color="auto" w:fill="auto"/>
            <w:vAlign w:val="center"/>
          </w:tcPr>
          <w:p w14:paraId="4B4A5158" w14:textId="77777777" w:rsidR="00F50AA6" w:rsidRPr="00F50AA6" w:rsidRDefault="00F50AA6" w:rsidP="007B6E15">
            <w:pPr>
              <w:pStyle w:val="Ttol4"/>
            </w:pPr>
            <w:r w:rsidRPr="00F50AA6">
              <w:rPr>
                <w:rFonts w:ascii="Verdana" w:hAnsi="Verdana"/>
                <w:sz w:val="14"/>
                <w:u w:val="none"/>
                <w:lang w:val="en-GB"/>
              </w:rPr>
              <w:t>Academic transcript printed by the Secretary's Office, on the last day of the established period. If it is a URV bachelor</w:t>
            </w:r>
            <w:r w:rsidR="00D069ED">
              <w:rPr>
                <w:rFonts w:ascii="Verdana" w:hAnsi="Verdana"/>
                <w:sz w:val="14"/>
                <w:u w:val="none"/>
                <w:lang w:val="en-GB"/>
              </w:rPr>
              <w:t>’s degree</w:t>
            </w:r>
            <w:r w:rsidRPr="00F50AA6">
              <w:rPr>
                <w:rFonts w:ascii="Verdana" w:hAnsi="Verdana"/>
                <w:sz w:val="14"/>
                <w:u w:val="none"/>
                <w:lang w:val="en-GB"/>
              </w:rPr>
              <w:t xml:space="preserve">, the student does not have to do anything. </w:t>
            </w:r>
          </w:p>
        </w:tc>
      </w:tr>
      <w:tr w:rsidR="00972532" w14:paraId="03AFD801" w14:textId="77777777" w:rsidTr="005E21B2">
        <w:tblPrEx>
          <w:tblBorders>
            <w:insideH w:val="single" w:sz="4" w:space="0" w:color="auto"/>
            <w:insideV w:val="single" w:sz="4" w:space="0" w:color="auto"/>
          </w:tblBorders>
        </w:tblPrEx>
        <w:trPr>
          <w:gridBefore w:val="1"/>
          <w:wBefore w:w="13" w:type="dxa"/>
          <w:cantSplit/>
          <w:trHeight w:val="513"/>
        </w:trPr>
        <w:tc>
          <w:tcPr>
            <w:tcW w:w="540" w:type="dxa"/>
            <w:tcBorders>
              <w:top w:val="single" w:sz="4" w:space="0" w:color="auto"/>
              <w:left w:val="single" w:sz="4" w:space="0" w:color="auto"/>
              <w:bottom w:val="single" w:sz="4" w:space="0" w:color="auto"/>
              <w:right w:val="nil"/>
            </w:tcBorders>
            <w:shd w:val="pct5" w:color="auto" w:fill="auto"/>
            <w:vAlign w:val="center"/>
          </w:tcPr>
          <w:p w14:paraId="3BF26B4D" w14:textId="77777777" w:rsidR="00052526" w:rsidRDefault="00052526" w:rsidP="00052526">
            <w:pPr>
              <w:pStyle w:val="Ttol4"/>
              <w:jc w:val="center"/>
              <w:rPr>
                <w:rFonts w:ascii="Verdana" w:hAnsi="Verdana"/>
                <w:sz w:val="20"/>
                <w:u w:val="none"/>
              </w:rPr>
            </w:pPr>
            <w:r>
              <w:rPr>
                <w:rFonts w:ascii="Wingdings" w:hAnsi="Wingdings"/>
                <w:sz w:val="20"/>
                <w:u w:val="none"/>
                <w:lang w:val="en-GB"/>
              </w:rPr>
              <w:sym w:font="Wingdings" w:char="F06F"/>
            </w:r>
          </w:p>
        </w:tc>
        <w:tc>
          <w:tcPr>
            <w:tcW w:w="720" w:type="dxa"/>
            <w:tcBorders>
              <w:top w:val="single" w:sz="4" w:space="0" w:color="auto"/>
              <w:left w:val="single" w:sz="4" w:space="0" w:color="auto"/>
              <w:bottom w:val="single" w:sz="4" w:space="0" w:color="auto"/>
              <w:right w:val="nil"/>
            </w:tcBorders>
            <w:shd w:val="pct5" w:color="auto" w:fill="auto"/>
            <w:vAlign w:val="center"/>
          </w:tcPr>
          <w:p w14:paraId="5E0B444F" w14:textId="77777777" w:rsidR="00052526" w:rsidRDefault="00052526" w:rsidP="00052526">
            <w:pPr>
              <w:pStyle w:val="Ttol4"/>
              <w:jc w:val="center"/>
              <w:rPr>
                <w:rFonts w:ascii="Verdana" w:hAnsi="Verdana"/>
                <w:sz w:val="20"/>
                <w:u w:val="none"/>
              </w:rPr>
            </w:pPr>
            <w:r>
              <w:rPr>
                <w:rFonts w:ascii="Wingdings" w:hAnsi="Wingdings"/>
                <w:sz w:val="20"/>
                <w:u w:val="none"/>
                <w:lang w:val="en-GB"/>
              </w:rPr>
              <w:sym w:font="Wingdings" w:char="F06F"/>
            </w:r>
          </w:p>
        </w:tc>
        <w:tc>
          <w:tcPr>
            <w:tcW w:w="8821"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714874A5" w14:textId="77777777" w:rsidR="00052526" w:rsidRPr="00F50AA6" w:rsidRDefault="00052526" w:rsidP="007B6E15">
            <w:pPr>
              <w:pStyle w:val="Ttol4"/>
              <w:rPr>
                <w:rFonts w:ascii="Verdana" w:hAnsi="Verdana"/>
                <w:sz w:val="14"/>
              </w:rPr>
            </w:pPr>
            <w:r>
              <w:rPr>
                <w:rFonts w:ascii="Verdana" w:hAnsi="Verdana"/>
                <w:sz w:val="14"/>
                <w:u w:val="none"/>
                <w:lang w:val="en-GB"/>
              </w:rPr>
              <w:t xml:space="preserve">Original or attested copy of the academic transcript indicating the subjects passed and the grades awarded (if the qualification was awarded by another university). </w:t>
            </w:r>
          </w:p>
        </w:tc>
      </w:tr>
      <w:tr w:rsidR="00972532" w14:paraId="1830E1DA" w14:textId="77777777" w:rsidTr="005E21B2">
        <w:tblPrEx>
          <w:tblBorders>
            <w:insideH w:val="single" w:sz="4" w:space="0" w:color="auto"/>
            <w:insideV w:val="single" w:sz="4" w:space="0" w:color="auto"/>
          </w:tblBorders>
        </w:tblPrEx>
        <w:trPr>
          <w:gridBefore w:val="1"/>
          <w:wBefore w:w="13" w:type="dxa"/>
          <w:cantSplit/>
          <w:trHeight w:val="203"/>
        </w:trPr>
        <w:tc>
          <w:tcPr>
            <w:tcW w:w="540" w:type="dxa"/>
            <w:tcBorders>
              <w:top w:val="nil"/>
              <w:left w:val="single" w:sz="4" w:space="0" w:color="auto"/>
              <w:bottom w:val="nil"/>
              <w:right w:val="nil"/>
            </w:tcBorders>
            <w:shd w:val="pct5" w:color="auto" w:fill="auto"/>
            <w:vAlign w:val="center"/>
          </w:tcPr>
          <w:p w14:paraId="0BFE4DCC" w14:textId="77777777" w:rsidR="00D55EFB" w:rsidRDefault="00D55EFB">
            <w:pPr>
              <w:pStyle w:val="Ttol4"/>
              <w:jc w:val="center"/>
              <w:rPr>
                <w:rFonts w:ascii="Verdana" w:hAnsi="Verdana"/>
                <w:sz w:val="20"/>
                <w:u w:val="none"/>
              </w:rPr>
            </w:pPr>
            <w:r>
              <w:rPr>
                <w:rFonts w:ascii="Wingdings" w:hAnsi="Wingdings"/>
                <w:sz w:val="20"/>
                <w:u w:val="none"/>
                <w:lang w:val="en-GB"/>
              </w:rPr>
              <w:sym w:font="Wingdings" w:char="F06F"/>
            </w:r>
          </w:p>
        </w:tc>
        <w:tc>
          <w:tcPr>
            <w:tcW w:w="720" w:type="dxa"/>
            <w:tcBorders>
              <w:top w:val="nil"/>
              <w:left w:val="single" w:sz="4" w:space="0" w:color="auto"/>
              <w:bottom w:val="nil"/>
              <w:right w:val="nil"/>
            </w:tcBorders>
            <w:shd w:val="pct5" w:color="auto" w:fill="auto"/>
            <w:vAlign w:val="center"/>
          </w:tcPr>
          <w:p w14:paraId="35FB3DC3" w14:textId="77777777" w:rsidR="00D55EFB" w:rsidRDefault="00D55EFB">
            <w:pPr>
              <w:pStyle w:val="Ttol4"/>
              <w:jc w:val="center"/>
              <w:rPr>
                <w:rFonts w:ascii="Verdana" w:hAnsi="Verdana"/>
                <w:sz w:val="20"/>
                <w:u w:val="none"/>
              </w:rPr>
            </w:pPr>
            <w:r>
              <w:rPr>
                <w:rFonts w:ascii="Wingdings" w:hAnsi="Wingdings"/>
                <w:sz w:val="20"/>
                <w:u w:val="none"/>
                <w:lang w:val="en-GB"/>
              </w:rPr>
              <w:sym w:font="Wingdings" w:char="F06F"/>
            </w:r>
          </w:p>
        </w:tc>
        <w:tc>
          <w:tcPr>
            <w:tcW w:w="8821" w:type="dxa"/>
            <w:gridSpan w:val="2"/>
            <w:tcBorders>
              <w:top w:val="nil"/>
              <w:left w:val="single" w:sz="4" w:space="0" w:color="auto"/>
              <w:bottom w:val="nil"/>
              <w:right w:val="single" w:sz="4" w:space="0" w:color="auto"/>
            </w:tcBorders>
            <w:shd w:val="pct5" w:color="auto" w:fill="auto"/>
            <w:vAlign w:val="center"/>
          </w:tcPr>
          <w:p w14:paraId="027D3397" w14:textId="77777777" w:rsidR="00D55EFB" w:rsidRPr="00052526" w:rsidRDefault="00052526">
            <w:pPr>
              <w:pStyle w:val="Ttol4"/>
              <w:rPr>
                <w:rFonts w:ascii="Verdana" w:hAnsi="Verdana"/>
                <w:sz w:val="14"/>
                <w:u w:val="none"/>
              </w:rPr>
            </w:pPr>
            <w:r w:rsidRPr="00052526">
              <w:rPr>
                <w:rFonts w:ascii="Verdana" w:hAnsi="Verdana"/>
                <w:sz w:val="14"/>
                <w:u w:val="none"/>
                <w:lang w:val="en-GB"/>
              </w:rPr>
              <w:t>Original and photocopy of the document that accredits the type of exemption, if appropriate (large family certificate, etc.).</w:t>
            </w:r>
          </w:p>
        </w:tc>
      </w:tr>
      <w:tr w:rsidR="00972532" w14:paraId="2D77971B" w14:textId="77777777" w:rsidTr="005E21B2">
        <w:tblPrEx>
          <w:tblBorders>
            <w:insideH w:val="single" w:sz="4" w:space="0" w:color="auto"/>
            <w:insideV w:val="single" w:sz="4" w:space="0" w:color="auto"/>
          </w:tblBorders>
        </w:tblPrEx>
        <w:trPr>
          <w:gridBefore w:val="1"/>
          <w:wBefore w:w="13" w:type="dxa"/>
          <w:cantSplit/>
          <w:trHeight w:val="343"/>
        </w:trPr>
        <w:tc>
          <w:tcPr>
            <w:tcW w:w="10081" w:type="dxa"/>
            <w:gridSpan w:val="4"/>
            <w:tcBorders>
              <w:top w:val="single" w:sz="4" w:space="0" w:color="auto"/>
            </w:tcBorders>
            <w:shd w:val="clear" w:color="auto" w:fill="FFFFFF"/>
            <w:vAlign w:val="center"/>
          </w:tcPr>
          <w:p w14:paraId="2655324E" w14:textId="77777777" w:rsidR="004E1B93" w:rsidRPr="001014C1" w:rsidRDefault="004E1B93" w:rsidP="003719CB">
            <w:pPr>
              <w:tabs>
                <w:tab w:val="num" w:pos="1010"/>
              </w:tabs>
              <w:jc w:val="both"/>
              <w:rPr>
                <w:rFonts w:ascii="Verdana" w:hAnsi="Verdana"/>
                <w:sz w:val="12"/>
                <w:szCs w:val="12"/>
              </w:rPr>
            </w:pPr>
            <w:r w:rsidRPr="001014C1">
              <w:rPr>
                <w:rFonts w:ascii="Verdana" w:hAnsi="Verdana"/>
                <w:sz w:val="12"/>
                <w:szCs w:val="12"/>
                <w:lang w:val="en-GB"/>
              </w:rPr>
              <w:t>I am aware that I have a maximum of 10 working days as from the day after presenting this application to provide any documents that are missing. Should these documents not be presented before this deadline, the procedure will be considered to have terminated (art. 68.1 Law 39/2015).</w:t>
            </w:r>
          </w:p>
        </w:tc>
      </w:tr>
      <w:tr w:rsidR="00972532" w:rsidRPr="00465C1D" w14:paraId="3031C32B" w14:textId="77777777" w:rsidTr="005E21B2">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9" w:type="dxa"/>
        </w:trPr>
        <w:tc>
          <w:tcPr>
            <w:tcW w:w="10065" w:type="dxa"/>
            <w:gridSpan w:val="4"/>
            <w:shd w:val="clear" w:color="auto" w:fill="auto"/>
          </w:tcPr>
          <w:p w14:paraId="0D19C1F0" w14:textId="77777777" w:rsidR="001F4B58" w:rsidRPr="00465C1D" w:rsidRDefault="001F4B58" w:rsidP="007207F6">
            <w:pPr>
              <w:jc w:val="both"/>
              <w:rPr>
                <w:rFonts w:ascii="Verdana" w:hAnsi="Verdana" w:cs="Calibri"/>
                <w:b/>
                <w:bCs/>
                <w:sz w:val="16"/>
                <w:szCs w:val="16"/>
                <w:bdr w:val="none" w:sz="0" w:space="0" w:color="auto" w:frame="1"/>
              </w:rPr>
            </w:pPr>
          </w:p>
        </w:tc>
      </w:tr>
    </w:tbl>
    <w:tbl>
      <w:tblPr>
        <w:tblStyle w:val="Taulaambquadrcula"/>
        <w:tblW w:w="10037" w:type="dxa"/>
        <w:tblInd w:w="-901" w:type="dxa"/>
        <w:tblLook w:val="04A0" w:firstRow="1" w:lastRow="0" w:firstColumn="1" w:lastColumn="0" w:noHBand="0" w:noVBand="1"/>
      </w:tblPr>
      <w:tblGrid>
        <w:gridCol w:w="10037"/>
      </w:tblGrid>
      <w:tr w:rsidR="005F2F3E" w:rsidRPr="00E52C68" w14:paraId="1B2C845F" w14:textId="77777777" w:rsidTr="005F2F3E">
        <w:tc>
          <w:tcPr>
            <w:tcW w:w="10037" w:type="dxa"/>
          </w:tcPr>
          <w:p w14:paraId="2168778A" w14:textId="77777777" w:rsidR="005F2F3E" w:rsidRPr="00465C1D" w:rsidRDefault="005F2F3E" w:rsidP="00BA0B9B">
            <w:pPr>
              <w:jc w:val="both"/>
              <w:rPr>
                <w:rFonts w:ascii="Verdana" w:hAnsi="Verdana" w:cs="Calibri"/>
                <w:sz w:val="14"/>
                <w:szCs w:val="14"/>
                <w:lang w:val="en-GB"/>
              </w:rPr>
            </w:pPr>
            <w:r w:rsidRPr="00465C1D">
              <w:rPr>
                <w:rFonts w:ascii="Verdana" w:hAnsi="Verdana" w:cs="Calibri"/>
                <w:b/>
                <w:bCs/>
                <w:sz w:val="14"/>
                <w:szCs w:val="14"/>
                <w:lang w:val="en-GB"/>
              </w:rPr>
              <w:t>Declaration of responsibility</w:t>
            </w:r>
            <w:r w:rsidRPr="00465C1D">
              <w:rPr>
                <w:rFonts w:ascii="Verdana" w:hAnsi="Verdana" w:cs="Calibri"/>
                <w:sz w:val="14"/>
                <w:szCs w:val="14"/>
                <w:lang w:val="en-GB"/>
              </w:rPr>
              <w:t xml:space="preserve"> (as stipulated in article 69 of Law 39/2015)</w:t>
            </w:r>
          </w:p>
          <w:p w14:paraId="3FBE9BDC" w14:textId="77777777" w:rsidR="005F2F3E" w:rsidRPr="00465C1D" w:rsidRDefault="005F2F3E" w:rsidP="005F2F3E">
            <w:pPr>
              <w:pStyle w:val="Pargrafdellista"/>
              <w:numPr>
                <w:ilvl w:val="0"/>
                <w:numId w:val="13"/>
              </w:numPr>
              <w:ind w:left="322" w:hanging="182"/>
              <w:contextualSpacing/>
              <w:jc w:val="both"/>
              <w:rPr>
                <w:rFonts w:ascii="Verdana" w:hAnsi="Verdana" w:cs="Calibri"/>
                <w:sz w:val="14"/>
                <w:szCs w:val="14"/>
                <w:lang w:val="en-GB"/>
              </w:rPr>
            </w:pPr>
            <w:r w:rsidRPr="00465C1D">
              <w:rPr>
                <w:rFonts w:ascii="Verdana" w:hAnsi="Verdana" w:cs="Calibri"/>
                <w:sz w:val="14"/>
                <w:szCs w:val="14"/>
                <w:lang w:val="en-GB"/>
              </w:rPr>
              <w:t>I declare under my responsibility that I comply with all the requirements of this application and that I can provide the corresponding documentary proof.</w:t>
            </w:r>
          </w:p>
          <w:p w14:paraId="0E6E1FA4" w14:textId="77777777" w:rsidR="005F2F3E" w:rsidRPr="00465C1D" w:rsidRDefault="005F2F3E" w:rsidP="005F2F3E">
            <w:pPr>
              <w:pStyle w:val="Pargrafdellista"/>
              <w:numPr>
                <w:ilvl w:val="0"/>
                <w:numId w:val="13"/>
              </w:numPr>
              <w:ind w:left="322" w:hanging="182"/>
              <w:contextualSpacing/>
              <w:jc w:val="both"/>
              <w:rPr>
                <w:rFonts w:ascii="Verdana" w:hAnsi="Verdana" w:cs="Calibri"/>
                <w:sz w:val="14"/>
                <w:szCs w:val="14"/>
                <w:lang w:val="en-GB"/>
              </w:rPr>
            </w:pPr>
            <w:r w:rsidRPr="00465C1D">
              <w:rPr>
                <w:rFonts w:ascii="Verdana" w:hAnsi="Verdana" w:cs="Calibri"/>
                <w:sz w:val="14"/>
                <w:szCs w:val="14"/>
                <w:lang w:val="en-GB"/>
              </w:rPr>
              <w:t xml:space="preserve">Although the documentation required for this procedure to be resolved is initially attached in digital format or as ordinary copies, I undertake to provide the originals if the Administration formally requires me to do so. </w:t>
            </w:r>
          </w:p>
          <w:p w14:paraId="31C08C74" w14:textId="77777777" w:rsidR="005F2F3E" w:rsidRPr="00465C1D" w:rsidRDefault="005F2F3E" w:rsidP="005F2F3E">
            <w:pPr>
              <w:pStyle w:val="Pargrafdellista"/>
              <w:numPr>
                <w:ilvl w:val="0"/>
                <w:numId w:val="12"/>
              </w:numPr>
              <w:ind w:left="322" w:hanging="182"/>
              <w:contextualSpacing/>
              <w:jc w:val="both"/>
              <w:rPr>
                <w:rFonts w:ascii="Verdana" w:hAnsi="Verdana" w:cs="Calibri"/>
                <w:sz w:val="14"/>
                <w:szCs w:val="14"/>
                <w:lang w:val="en-GB"/>
              </w:rPr>
            </w:pPr>
            <w:r w:rsidRPr="00465C1D">
              <w:rPr>
                <w:rFonts w:ascii="Verdana" w:hAnsi="Verdana" w:cs="Calibri"/>
                <w:sz w:val="14"/>
                <w:szCs w:val="14"/>
                <w:lang w:val="en-GB"/>
              </w:rPr>
              <w:t>I am aware that any inaccuracy, falsity or omission in the data or documents provided will mean that the application will not be able to be resolved without prejudice to other criminal, civil or administrative responsibilities that may arise.</w:t>
            </w:r>
          </w:p>
          <w:p w14:paraId="42D9089F" w14:textId="77777777" w:rsidR="005F2F3E" w:rsidRPr="00465C1D" w:rsidRDefault="005F2F3E" w:rsidP="00BA0B9B">
            <w:pPr>
              <w:jc w:val="both"/>
              <w:rPr>
                <w:rFonts w:ascii="Verdana" w:hAnsi="Verdana" w:cs="Calibri"/>
                <w:b/>
                <w:bCs/>
                <w:sz w:val="16"/>
                <w:szCs w:val="16"/>
                <w:bdr w:val="none" w:sz="0" w:space="0" w:color="auto" w:frame="1"/>
                <w:lang w:val="en-GB"/>
              </w:rPr>
            </w:pPr>
          </w:p>
        </w:tc>
      </w:tr>
    </w:tbl>
    <w:tbl>
      <w:tblPr>
        <w:tblW w:w="0" w:type="auto"/>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
        <w:gridCol w:w="9724"/>
      </w:tblGrid>
      <w:tr w:rsidR="00972532" w14:paraId="6E5E25C1" w14:textId="77777777" w:rsidTr="00E834D3">
        <w:tc>
          <w:tcPr>
            <w:tcW w:w="10065" w:type="dxa"/>
            <w:gridSpan w:val="2"/>
            <w:shd w:val="clear" w:color="auto" w:fill="D9D9D9"/>
          </w:tcPr>
          <w:p w14:paraId="5EA801E9" w14:textId="77777777" w:rsidR="007B6E15" w:rsidRPr="00E834D3" w:rsidRDefault="007B6E15" w:rsidP="003719CB">
            <w:pPr>
              <w:rPr>
                <w:rFonts w:ascii="Verdana" w:hAnsi="Verdana"/>
              </w:rPr>
            </w:pPr>
            <w:r w:rsidRPr="00E834D3">
              <w:rPr>
                <w:rFonts w:ascii="Verdana" w:eastAsia="Verdana" w:hAnsi="Verdana" w:cs="Verdana"/>
                <w:b/>
                <w:bCs/>
                <w:color w:val="808080"/>
                <w:sz w:val="16"/>
                <w:szCs w:val="16"/>
                <w:lang w:val="en-GB"/>
              </w:rPr>
              <w:t>Academic report – to be filled in by the master's coordinator / Secretary's Office</w:t>
            </w:r>
          </w:p>
        </w:tc>
      </w:tr>
      <w:tr w:rsidR="00972532" w14:paraId="1370C68E" w14:textId="77777777" w:rsidTr="00E834D3">
        <w:trPr>
          <w:trHeight w:val="517"/>
        </w:trPr>
        <w:tc>
          <w:tcPr>
            <w:tcW w:w="10065" w:type="dxa"/>
            <w:gridSpan w:val="2"/>
            <w:shd w:val="clear" w:color="auto" w:fill="auto"/>
          </w:tcPr>
          <w:p w14:paraId="2CDB49FC" w14:textId="77777777" w:rsidR="007B6E15" w:rsidRPr="00E834D3" w:rsidRDefault="007B6E15" w:rsidP="00E834D3">
            <w:pPr>
              <w:tabs>
                <w:tab w:val="left" w:pos="2630"/>
              </w:tabs>
              <w:jc w:val="both"/>
              <w:rPr>
                <w:rFonts w:ascii="Verdana" w:eastAsia="Verdana" w:hAnsi="Verdana" w:cs="Verdana"/>
                <w:sz w:val="14"/>
                <w:szCs w:val="14"/>
                <w:lang w:val="ca"/>
              </w:rPr>
            </w:pPr>
          </w:p>
          <w:p w14:paraId="73B21F89" w14:textId="520668D4" w:rsidR="007B6E15" w:rsidRPr="00E834D3" w:rsidRDefault="003719CB" w:rsidP="00E834D3">
            <w:pPr>
              <w:tabs>
                <w:tab w:val="left" w:pos="2630"/>
              </w:tabs>
              <w:jc w:val="both"/>
              <w:rPr>
                <w:rFonts w:ascii="Verdana" w:hAnsi="Verdana"/>
              </w:rPr>
            </w:pPr>
            <w:r>
              <w:rPr>
                <w:rFonts w:ascii="Verdana" w:eastAsia="Verdana" w:hAnsi="Verdana" w:cs="Verdana"/>
                <w:sz w:val="14"/>
                <w:szCs w:val="14"/>
                <w:lang w:val="en-GB"/>
              </w:rPr>
              <w:t xml:space="preserve">I, (full name)                                                                                                           , coordinator of the master's degree indicated in the application, </w:t>
            </w:r>
          </w:p>
        </w:tc>
      </w:tr>
      <w:tr w:rsidR="00972532" w14:paraId="0A983E81" w14:textId="77777777" w:rsidTr="00E834D3">
        <w:tc>
          <w:tcPr>
            <w:tcW w:w="341" w:type="dxa"/>
            <w:shd w:val="clear" w:color="auto" w:fill="auto"/>
          </w:tcPr>
          <w:p w14:paraId="687DEBC2" w14:textId="77777777" w:rsidR="007B6E15" w:rsidRPr="00E834D3" w:rsidRDefault="007B6E15" w:rsidP="00E834D3">
            <w:pPr>
              <w:rPr>
                <w:rFonts w:ascii="Verdana" w:hAnsi="Verdana"/>
              </w:rPr>
            </w:pPr>
          </w:p>
        </w:tc>
        <w:tc>
          <w:tcPr>
            <w:tcW w:w="9724" w:type="dxa"/>
            <w:shd w:val="clear" w:color="auto" w:fill="auto"/>
          </w:tcPr>
          <w:p w14:paraId="41CA57D4" w14:textId="776E756E" w:rsidR="007B6E15" w:rsidRPr="00E834D3" w:rsidRDefault="007B6E15" w:rsidP="003719CB">
            <w:pPr>
              <w:rPr>
                <w:rFonts w:ascii="Verdana" w:eastAsia="Verdana" w:hAnsi="Verdana" w:cs="Verdana"/>
                <w:sz w:val="14"/>
                <w:szCs w:val="14"/>
                <w:lang w:val="ca"/>
              </w:rPr>
            </w:pPr>
            <w:r w:rsidRPr="00E834D3">
              <w:rPr>
                <w:rFonts w:ascii="Verdana" w:eastAsia="Verdana" w:hAnsi="Verdana" w:cs="Verdana"/>
                <w:sz w:val="14"/>
                <w:szCs w:val="14"/>
                <w:lang w:val="en-GB"/>
              </w:rPr>
              <w:t xml:space="preserve">have assessed the student's application and, taking into account that there are places available </w:t>
            </w:r>
            <w:r w:rsidR="002C6BD1">
              <w:rPr>
                <w:rFonts w:ascii="Verdana" w:eastAsia="Verdana" w:hAnsi="Verdana" w:cs="Verdana"/>
                <w:sz w:val="14"/>
                <w:szCs w:val="14"/>
                <w:lang w:val="en-GB"/>
              </w:rPr>
              <w:t>on</w:t>
            </w:r>
            <w:r w:rsidRPr="00E834D3">
              <w:rPr>
                <w:rFonts w:ascii="Verdana" w:eastAsia="Verdana" w:hAnsi="Verdana" w:cs="Verdana"/>
                <w:sz w:val="14"/>
                <w:szCs w:val="14"/>
                <w:lang w:val="en-GB"/>
              </w:rPr>
              <w:t xml:space="preserve"> the master</w:t>
            </w:r>
            <w:r w:rsidR="002C6BD1">
              <w:rPr>
                <w:rFonts w:ascii="Verdana" w:eastAsia="Verdana" w:hAnsi="Verdana" w:cs="Verdana"/>
                <w:sz w:val="14"/>
                <w:szCs w:val="14"/>
                <w:lang w:val="en-GB"/>
              </w:rPr>
              <w:t>’s degree</w:t>
            </w:r>
            <w:r w:rsidRPr="00E834D3">
              <w:rPr>
                <w:rFonts w:ascii="Verdana" w:eastAsia="Verdana" w:hAnsi="Verdana" w:cs="Verdana"/>
                <w:sz w:val="14"/>
                <w:szCs w:val="14"/>
                <w:lang w:val="en-GB"/>
              </w:rPr>
              <w:t xml:space="preserve"> the student has been admitted to, I rule </w:t>
            </w:r>
            <w:r w:rsidR="002C6BD1">
              <w:rPr>
                <w:rFonts w:ascii="Verdana" w:eastAsia="Verdana" w:hAnsi="Verdana" w:cs="Verdana"/>
                <w:b/>
                <w:bCs/>
                <w:sz w:val="14"/>
                <w:szCs w:val="14"/>
                <w:lang w:val="en-GB"/>
              </w:rPr>
              <w:t>in favour of</w:t>
            </w:r>
            <w:r w:rsidRPr="00E834D3">
              <w:rPr>
                <w:rFonts w:ascii="Verdana" w:eastAsia="Verdana" w:hAnsi="Verdana" w:cs="Verdana"/>
                <w:sz w:val="14"/>
                <w:szCs w:val="14"/>
                <w:lang w:val="en-GB"/>
              </w:rPr>
              <w:t xml:space="preserve"> the application.</w:t>
            </w:r>
          </w:p>
        </w:tc>
      </w:tr>
      <w:tr w:rsidR="00972532" w14:paraId="3855E173" w14:textId="77777777" w:rsidTr="00E834D3">
        <w:tc>
          <w:tcPr>
            <w:tcW w:w="341" w:type="dxa"/>
            <w:shd w:val="clear" w:color="auto" w:fill="auto"/>
          </w:tcPr>
          <w:p w14:paraId="0DA29037" w14:textId="77777777" w:rsidR="007B6E15" w:rsidRPr="00E834D3" w:rsidRDefault="007B6E15" w:rsidP="00E834D3">
            <w:pPr>
              <w:rPr>
                <w:rFonts w:ascii="Verdana" w:hAnsi="Verdana"/>
              </w:rPr>
            </w:pPr>
          </w:p>
        </w:tc>
        <w:tc>
          <w:tcPr>
            <w:tcW w:w="9724" w:type="dxa"/>
            <w:shd w:val="clear" w:color="auto" w:fill="auto"/>
          </w:tcPr>
          <w:p w14:paraId="30834E0C" w14:textId="639C0148" w:rsidR="007B6E15" w:rsidRPr="00E834D3" w:rsidRDefault="007B6E15" w:rsidP="003719CB">
            <w:pPr>
              <w:rPr>
                <w:rFonts w:ascii="Verdana" w:eastAsia="Verdana" w:hAnsi="Verdana" w:cs="Verdana"/>
                <w:sz w:val="14"/>
                <w:szCs w:val="14"/>
                <w:lang w:val="ca"/>
              </w:rPr>
            </w:pPr>
            <w:r w:rsidRPr="00E834D3">
              <w:rPr>
                <w:rFonts w:ascii="Verdana" w:eastAsia="Verdana" w:hAnsi="Verdana" w:cs="Verdana"/>
                <w:sz w:val="14"/>
                <w:szCs w:val="14"/>
                <w:lang w:val="en-GB"/>
              </w:rPr>
              <w:t xml:space="preserve">have assessed the student's application and, taking into account that there </w:t>
            </w:r>
            <w:r w:rsidR="002C6BD1">
              <w:rPr>
                <w:rFonts w:ascii="Verdana" w:eastAsia="Verdana" w:hAnsi="Verdana" w:cs="Verdana"/>
                <w:sz w:val="14"/>
                <w:szCs w:val="14"/>
                <w:lang w:val="en-GB"/>
              </w:rPr>
              <w:t xml:space="preserve">are </w:t>
            </w:r>
            <w:r w:rsidRPr="00E834D3">
              <w:rPr>
                <w:rFonts w:ascii="Verdana" w:eastAsia="Verdana" w:hAnsi="Verdana" w:cs="Verdana"/>
                <w:sz w:val="14"/>
                <w:szCs w:val="14"/>
                <w:lang w:val="en-GB"/>
              </w:rPr>
              <w:t xml:space="preserve">no places remaining </w:t>
            </w:r>
            <w:r w:rsidR="002C6BD1">
              <w:rPr>
                <w:rFonts w:ascii="Verdana" w:eastAsia="Verdana" w:hAnsi="Verdana" w:cs="Verdana"/>
                <w:sz w:val="14"/>
                <w:szCs w:val="14"/>
                <w:lang w:val="en-GB"/>
              </w:rPr>
              <w:t>on</w:t>
            </w:r>
            <w:r w:rsidRPr="00E834D3">
              <w:rPr>
                <w:rFonts w:ascii="Verdana" w:eastAsia="Verdana" w:hAnsi="Verdana" w:cs="Verdana"/>
                <w:sz w:val="14"/>
                <w:szCs w:val="14"/>
                <w:lang w:val="en-GB"/>
              </w:rPr>
              <w:t xml:space="preserve"> the master</w:t>
            </w:r>
            <w:r w:rsidR="002C6BD1">
              <w:rPr>
                <w:rFonts w:ascii="Verdana" w:eastAsia="Verdana" w:hAnsi="Verdana" w:cs="Verdana"/>
                <w:sz w:val="14"/>
                <w:szCs w:val="14"/>
                <w:lang w:val="en-GB"/>
              </w:rPr>
              <w:t>’s degree</w:t>
            </w:r>
            <w:r w:rsidRPr="00E834D3">
              <w:rPr>
                <w:rFonts w:ascii="Verdana" w:eastAsia="Verdana" w:hAnsi="Verdana" w:cs="Verdana"/>
                <w:sz w:val="14"/>
                <w:szCs w:val="14"/>
                <w:lang w:val="en-GB"/>
              </w:rPr>
              <w:t xml:space="preserve"> the student has been admitted to, I rule </w:t>
            </w:r>
            <w:r w:rsidRPr="00E834D3">
              <w:rPr>
                <w:rFonts w:ascii="Verdana" w:eastAsia="Verdana" w:hAnsi="Verdana" w:cs="Verdana"/>
                <w:b/>
                <w:bCs/>
                <w:sz w:val="14"/>
                <w:szCs w:val="14"/>
                <w:lang w:val="en-GB"/>
              </w:rPr>
              <w:t>against</w:t>
            </w:r>
            <w:r w:rsidRPr="00E834D3">
              <w:rPr>
                <w:rFonts w:ascii="Verdana" w:eastAsia="Verdana" w:hAnsi="Verdana" w:cs="Verdana"/>
                <w:sz w:val="14"/>
                <w:szCs w:val="14"/>
                <w:lang w:val="en-GB"/>
              </w:rPr>
              <w:t xml:space="preserve"> the application. </w:t>
            </w:r>
          </w:p>
        </w:tc>
      </w:tr>
      <w:tr w:rsidR="00972532" w14:paraId="7DF78BF9" w14:textId="77777777" w:rsidTr="00CC7047">
        <w:trPr>
          <w:trHeight w:val="664"/>
        </w:trPr>
        <w:tc>
          <w:tcPr>
            <w:tcW w:w="10065" w:type="dxa"/>
            <w:gridSpan w:val="2"/>
            <w:shd w:val="clear" w:color="auto" w:fill="auto"/>
          </w:tcPr>
          <w:p w14:paraId="51B6D05E" w14:textId="77777777" w:rsidR="007B6E15" w:rsidRPr="00E834D3" w:rsidRDefault="007B6E15" w:rsidP="00E834D3">
            <w:pPr>
              <w:rPr>
                <w:rFonts w:ascii="Verdana" w:eastAsia="Verdana" w:hAnsi="Verdana" w:cs="Verdana"/>
                <w:sz w:val="14"/>
                <w:szCs w:val="14"/>
                <w:lang w:val="ca"/>
              </w:rPr>
            </w:pPr>
          </w:p>
          <w:p w14:paraId="6D648CF3" w14:textId="77777777" w:rsidR="007B6E15" w:rsidRPr="00E834D3" w:rsidRDefault="007B6E15" w:rsidP="00E834D3">
            <w:pPr>
              <w:rPr>
                <w:rFonts w:ascii="Verdana" w:hAnsi="Verdana"/>
              </w:rPr>
            </w:pPr>
            <w:r w:rsidRPr="00E834D3">
              <w:rPr>
                <w:rFonts w:ascii="Verdana" w:eastAsia="Verdana" w:hAnsi="Verdana" w:cs="Verdana"/>
                <w:sz w:val="14"/>
                <w:szCs w:val="14"/>
                <w:lang w:val="en-GB"/>
              </w:rPr>
              <w:t>_______________ (place), _____ (day) _______________ (month)  20___ (year)</w:t>
            </w:r>
          </w:p>
          <w:p w14:paraId="45802835" w14:textId="77777777" w:rsidR="007B6E15" w:rsidRPr="00E834D3" w:rsidRDefault="007B6E15" w:rsidP="00E834D3">
            <w:pPr>
              <w:rPr>
                <w:rFonts w:ascii="Verdana" w:eastAsia="Verdana" w:hAnsi="Verdana" w:cs="Verdana"/>
                <w:sz w:val="14"/>
                <w:szCs w:val="14"/>
                <w:lang w:val="ca"/>
              </w:rPr>
            </w:pPr>
          </w:p>
          <w:p w14:paraId="609362AD" w14:textId="77777777" w:rsidR="007B6E15" w:rsidRPr="00E834D3" w:rsidRDefault="007B6E15" w:rsidP="00E834D3">
            <w:pPr>
              <w:rPr>
                <w:rFonts w:ascii="Verdana" w:eastAsia="Verdana" w:hAnsi="Verdana" w:cs="Verdana"/>
                <w:sz w:val="14"/>
                <w:szCs w:val="14"/>
                <w:lang w:val="ca"/>
              </w:rPr>
            </w:pPr>
            <w:r w:rsidRPr="00E834D3">
              <w:rPr>
                <w:rFonts w:ascii="Verdana" w:eastAsia="Verdana" w:hAnsi="Verdana" w:cs="Verdana"/>
                <w:sz w:val="14"/>
                <w:szCs w:val="14"/>
                <w:lang w:val="en-GB"/>
              </w:rPr>
              <w:t>The master's degree coordinator</w:t>
            </w:r>
          </w:p>
          <w:p w14:paraId="113D767E" w14:textId="77777777" w:rsidR="007B6E15" w:rsidRPr="00E834D3" w:rsidRDefault="007B6E15" w:rsidP="00E834D3">
            <w:pPr>
              <w:rPr>
                <w:rFonts w:ascii="Verdana" w:eastAsia="Verdana" w:hAnsi="Verdana" w:cs="Verdana"/>
                <w:sz w:val="14"/>
                <w:szCs w:val="14"/>
                <w:lang w:val="ca"/>
              </w:rPr>
            </w:pPr>
          </w:p>
        </w:tc>
      </w:tr>
    </w:tbl>
    <w:p w14:paraId="1CC1C53F" w14:textId="77777777" w:rsidR="007B6E15" w:rsidRDefault="007B6E15" w:rsidP="00C455A8">
      <w:pPr>
        <w:jc w:val="both"/>
        <w:rPr>
          <w:rFonts w:ascii="Verdana" w:hAnsi="Verdana"/>
          <w:b/>
          <w:sz w:val="18"/>
        </w:rPr>
      </w:pPr>
    </w:p>
    <w:p w14:paraId="57B20FE6" w14:textId="1113A4CE" w:rsidR="005F2F3E" w:rsidRPr="00303F46" w:rsidRDefault="00315228" w:rsidP="00303F46">
      <w:pPr>
        <w:ind w:left="-1078" w:firstLine="227"/>
        <w:rPr>
          <w:rFonts w:ascii="Verdana" w:hAnsi="Verdana"/>
          <w:b/>
          <w:sz w:val="14"/>
          <w:szCs w:val="14"/>
          <w:lang w:val="en-US"/>
        </w:rPr>
      </w:pPr>
      <w:r w:rsidRPr="00303F46">
        <w:rPr>
          <w:rStyle w:val="ui-provider"/>
          <w:rFonts w:ascii="Verdana" w:hAnsi="Verdana"/>
          <w:sz w:val="14"/>
          <w:szCs w:val="14"/>
          <w:lang w:val="en-US"/>
        </w:rPr>
        <w:t>(Unit to which documentation is sent: Campus Secretariat for Academic Management) </w:t>
      </w:r>
      <w:r w:rsidR="00303F46">
        <w:rPr>
          <w:rStyle w:val="ui-provider"/>
          <w:rFonts w:ascii="Verdana" w:hAnsi="Verdana"/>
          <w:sz w:val="14"/>
          <w:szCs w:val="14"/>
          <w:lang w:val="en-US"/>
        </w:rPr>
        <w:br/>
      </w:r>
    </w:p>
    <w:p w14:paraId="5C2BDEC3" w14:textId="35C257C4" w:rsidR="00491D05" w:rsidRDefault="005F2F3E" w:rsidP="000C6A51">
      <w:pPr>
        <w:ind w:left="-1078"/>
        <w:jc w:val="both"/>
        <w:rPr>
          <w:rFonts w:ascii="Verdana" w:hAnsi="Verdana"/>
          <w:b/>
          <w:sz w:val="18"/>
        </w:rPr>
      </w:pPr>
      <w:r>
        <w:rPr>
          <w:rFonts w:ascii="Verdana" w:hAnsi="Verdana"/>
          <w:b/>
          <w:bCs/>
          <w:sz w:val="18"/>
          <w:lang w:val="en-GB"/>
        </w:rPr>
        <w:t xml:space="preserve">    </w:t>
      </w:r>
      <w:r w:rsidR="00B23A51">
        <w:rPr>
          <w:rFonts w:ascii="Verdana" w:hAnsi="Verdana"/>
          <w:b/>
          <w:bCs/>
          <w:sz w:val="18"/>
          <w:lang w:val="en-GB"/>
        </w:rPr>
        <w:t>Dean/Director of the Faculty/School - Head of the Secretary's Office</w:t>
      </w:r>
    </w:p>
    <w:p w14:paraId="1A0DC5B8" w14:textId="653007F6" w:rsidR="005758FB" w:rsidRDefault="005758FB" w:rsidP="000C6A51">
      <w:pPr>
        <w:ind w:left="-1078"/>
        <w:jc w:val="both"/>
        <w:rPr>
          <w:rFonts w:ascii="Verdana" w:hAnsi="Verdana"/>
          <w:b/>
          <w:sz w:val="18"/>
        </w:rPr>
      </w:pPr>
    </w:p>
    <w:p w14:paraId="1D66E662" w14:textId="042411ED" w:rsidR="00A3253B" w:rsidRDefault="001565D0" w:rsidP="00605A80">
      <w:pPr>
        <w:ind w:hanging="1080"/>
        <w:jc w:val="both"/>
        <w:rPr>
          <w:rFonts w:ascii="Verdana" w:hAnsi="Verdana"/>
          <w:b/>
          <w:sz w:val="18"/>
        </w:rPr>
      </w:pPr>
      <w:r>
        <w:rPr>
          <w:noProof/>
          <w:lang w:val="es-ES"/>
        </w:rPr>
        <w:lastRenderedPageBreak/>
        <mc:AlternateContent>
          <mc:Choice Requires="wps">
            <w:drawing>
              <wp:anchor distT="0" distB="0" distL="114300" distR="114300" simplePos="0" relativeHeight="251658240" behindDoc="0" locked="0" layoutInCell="1" allowOverlap="1" wp14:anchorId="77DD88DC" wp14:editId="79E5E8E2">
                <wp:simplePos x="0" y="0"/>
                <wp:positionH relativeFrom="column">
                  <wp:posOffset>-3614420</wp:posOffset>
                </wp:positionH>
                <wp:positionV relativeFrom="paragraph">
                  <wp:posOffset>-1337310</wp:posOffset>
                </wp:positionV>
                <wp:extent cx="1466215" cy="19050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EE11F" w14:textId="77777777" w:rsidR="00EC0E97" w:rsidRDefault="00EC0E97" w:rsidP="00EC0E97">
                            <w:pPr>
                              <w:rPr>
                                <w:rFonts w:ascii="Verdana" w:hAnsi="Verdana"/>
                                <w:b/>
                                <w:color w:val="FF0000"/>
                                <w:sz w:val="16"/>
                                <w:szCs w:val="16"/>
                              </w:rPr>
                            </w:pPr>
                            <w:r>
                              <w:rPr>
                                <w:rFonts w:ascii="Verdana" w:hAnsi="Verdana"/>
                                <w:b/>
                                <w:bCs/>
                                <w:color w:val="FF0000"/>
                                <w:sz w:val="16"/>
                                <w:szCs w:val="16"/>
                                <w:lang w:val="en-GB"/>
                              </w:rPr>
                              <w:t>v.04/05/2015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DD88DC" id="_x0000_t202" coordsize="21600,21600" o:spt="202" path="m,l,21600r21600,l21600,xe">
                <v:stroke joinstyle="miter"/>
                <v:path gradientshapeok="t" o:connecttype="rect"/>
              </v:shapetype>
              <v:shape id="Cuadro de texto 2" o:spid="_x0000_s1026" type="#_x0000_t202" style="position:absolute;left:0;text-align:left;margin-left:-284.6pt;margin-top:-105.3pt;width:115.4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jK9gEAAM0DAAAOAAAAZHJzL2Uyb0RvYy54bWysU9uO0zAQfUfiHyy/0yRVW9io6WrpahHS&#10;cpEWPmDqOI1F4jFjt0n5esZOtxR4Q7xYtmd85syZ4/Xt2HfiqMkbtJUsZrkU2iqsjd1X8uuXh1dv&#10;pPABbA0dWl3Jk/bydvPyxXpwpZ5ji12tSTCI9eXgKtmG4Mos86rVPfgZOm052CD1EPhI+6wmGBi9&#10;77J5nq+yAal2hEp7z7f3U1BuEn7TaBU+NY3XQXSVZG4hrZTWXVyzzRrKPYFrjTrTgH9g0YOxXPQC&#10;dQ8BxIHMX1C9UYQemzBT2GfYNEbp1AN3U+R/dPPUgtOpFxbHu4tM/v/Bqo/HzyRMzbOTwkLPI9oe&#10;oCYUtRZBjwHFPIo0OF9y7pPj7DC+xTE+iA1794jqmxcWty3Yvb4jwqHVUDPJIr7Mrp5OOD6C7IYP&#10;WHM1OARMQGNDfQRkTQSj87BOlwExD6FiycVqNS+WUiiOFTf5Mk8TzKB8fu3Ih3caexE3lSQ2QEKH&#10;46MPkQ2UzymxmMUH03XJBJ397YIT401iHwlP1MO4G89q7LA+cR+Ek6f4D/CmRfohxcB+qqT/fgDS&#10;UnTvLWtxUywW0YDpsFi+nvOBriO76whYxVCVDFJM222YTHtwZPYtV5rUt3jH+jUmtRaFnlidebNn&#10;Usdnf0dTXp9T1q9fuPkJAAD//wMAUEsDBBQABgAIAAAAIQC0jfv74QAAAA8BAAAPAAAAZHJzL2Rv&#10;d25yZXYueG1sTI9BT4NAEIXvJv6HzZh4o7uAJRRZGqPxqrFqk962MAUiO0vYbcF/73jS25t5L2++&#10;KbeLHcQFJ9870hCvFAik2jU9tRo+3p+jHIQPhhozOEIN3+hhW11flaZo3ExveNmFVnAJ+cJo6EIY&#10;Cyl93aE1fuVGJPZObrIm8Di1spnMzOV2kIlSmbSmJ77QmREfO6y/dmer4fPldNjfqdf2ya7H2S1K&#10;kt1IrW9vlod7EAGX8BeGX3xGh4qZju5MjReDhmidbRLOskpilYHgTJSmeQriyCrOeSerUv7/o/oB&#10;AAD//wMAUEsBAi0AFAAGAAgAAAAhALaDOJL+AAAA4QEAABMAAAAAAAAAAAAAAAAAAAAAAFtDb250&#10;ZW50X1R5cGVzXS54bWxQSwECLQAUAAYACAAAACEAOP0h/9YAAACUAQAACwAAAAAAAAAAAAAAAAAv&#10;AQAAX3JlbHMvLnJlbHNQSwECLQAUAAYACAAAACEAzoyYyvYBAADNAwAADgAAAAAAAAAAAAAAAAAu&#10;AgAAZHJzL2Uyb0RvYy54bWxQSwECLQAUAAYACAAAACEAtI37++EAAAAPAQAADwAAAAAAAAAAAAAA&#10;AABQBAAAZHJzL2Rvd25yZXYueG1sUEsFBgAAAAAEAAQA8wAAAF4FAAAAAA==&#10;" filled="f" stroked="f">
                <v:textbox>
                  <w:txbxContent>
                    <w:p w14:paraId="57BEE11F" w14:textId="77777777" w:rsidR="00EC0E97" w:rsidRDefault="00EC0E97" w:rsidP="00EC0E97">
                      <w:pPr>
                        <w:rPr>
                          <w:rFonts w:ascii="Verdana" w:hAnsi="Verdana"/>
                          <w:b/>
                          <w:color w:val="FF0000"/>
                          <w:sz w:val="16"/>
                          <w:szCs w:val="16"/>
                        </w:rPr>
                      </w:pPr>
                      <w:r>
                        <w:rPr>
                          <w:rFonts w:ascii="Verdana" w:hAnsi="Verdana"/>
                          <w:b/>
                          <w:bCs/>
                          <w:color w:val="FF0000"/>
                          <w:sz w:val="16"/>
                          <w:szCs w:val="16"/>
                          <w:lang w:val="en-GB"/>
                        </w:rPr>
                        <w:t>v.04/05/2015</w:t>
                      </w:r>
                    </w:p>
                  </w:txbxContent>
                </v:textbox>
              </v:shape>
            </w:pict>
          </mc:Fallback>
        </mc:AlternateConten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3"/>
      </w:tblGrid>
      <w:tr w:rsidR="00972532" w14:paraId="2E024A48" w14:textId="77777777" w:rsidTr="00994A3A">
        <w:trPr>
          <w:trHeight w:val="226"/>
        </w:trPr>
        <w:tc>
          <w:tcPr>
            <w:tcW w:w="10023" w:type="dxa"/>
            <w:tcBorders>
              <w:bottom w:val="single" w:sz="4" w:space="0" w:color="C0C0C0"/>
            </w:tcBorders>
            <w:shd w:val="clear" w:color="auto" w:fill="auto"/>
            <w:vAlign w:val="center"/>
          </w:tcPr>
          <w:p w14:paraId="0FA0FC78" w14:textId="77777777" w:rsidR="000126C5" w:rsidRPr="00481EBC" w:rsidRDefault="000126C5" w:rsidP="00994A3A">
            <w:pPr>
              <w:rPr>
                <w:rFonts w:ascii="Verdana" w:hAnsi="Verdana"/>
                <w:sz w:val="14"/>
                <w:szCs w:val="14"/>
              </w:rPr>
            </w:pPr>
            <w:r w:rsidRPr="00184CB7">
              <w:rPr>
                <w:rFonts w:ascii="Verdana" w:hAnsi="Verdana"/>
                <w:sz w:val="14"/>
                <w:szCs w:val="14"/>
                <w:lang w:val="en-GB"/>
              </w:rPr>
              <w:t>Student details</w:t>
            </w:r>
          </w:p>
        </w:tc>
      </w:tr>
      <w:tr w:rsidR="00972532" w14:paraId="18F99BCF" w14:textId="77777777" w:rsidTr="00994A3A">
        <w:trPr>
          <w:trHeight w:val="813"/>
        </w:trPr>
        <w:tc>
          <w:tcPr>
            <w:tcW w:w="10023" w:type="dxa"/>
            <w:tcBorders>
              <w:top w:val="single" w:sz="4" w:space="0" w:color="C0C0C0"/>
            </w:tcBorders>
            <w:shd w:val="clear" w:color="auto" w:fill="auto"/>
          </w:tcPr>
          <w:p w14:paraId="28E878F6" w14:textId="77777777" w:rsidR="000126C5" w:rsidRPr="00184CB7" w:rsidRDefault="000126C5" w:rsidP="00994A3A">
            <w:pPr>
              <w:jc w:val="both"/>
              <w:rPr>
                <w:rFonts w:ascii="Verdana" w:hAnsi="Verdana"/>
                <w:b/>
                <w:sz w:val="16"/>
                <w:szCs w:val="16"/>
              </w:rPr>
            </w:pPr>
          </w:p>
          <w:p w14:paraId="79752FCF" w14:textId="77777777" w:rsidR="000126C5" w:rsidRPr="00184CB7" w:rsidRDefault="000126C5" w:rsidP="00994A3A">
            <w:pPr>
              <w:jc w:val="both"/>
              <w:rPr>
                <w:rFonts w:ascii="Verdana" w:hAnsi="Verdana"/>
                <w:b/>
                <w:sz w:val="16"/>
                <w:szCs w:val="16"/>
              </w:rPr>
            </w:pPr>
            <w:r w:rsidRPr="00184CB7">
              <w:rPr>
                <w:rFonts w:ascii="Verdana" w:hAnsi="Verdana"/>
                <w:b/>
                <w:bCs/>
                <w:sz w:val="16"/>
                <w:szCs w:val="16"/>
                <w:lang w:val="en-GB"/>
              </w:rPr>
              <w:t>Full name:</w:t>
            </w:r>
          </w:p>
          <w:p w14:paraId="1FB80C1E" w14:textId="77777777" w:rsidR="000126C5" w:rsidRPr="00184CB7" w:rsidRDefault="000126C5" w:rsidP="00994A3A">
            <w:pPr>
              <w:jc w:val="both"/>
              <w:rPr>
                <w:rFonts w:ascii="Verdana" w:hAnsi="Verdana"/>
                <w:b/>
                <w:sz w:val="16"/>
                <w:szCs w:val="16"/>
              </w:rPr>
            </w:pPr>
          </w:p>
          <w:p w14:paraId="72B58E5F" w14:textId="77777777" w:rsidR="000126C5" w:rsidRDefault="000126C5" w:rsidP="00994A3A">
            <w:pPr>
              <w:jc w:val="both"/>
              <w:rPr>
                <w:rFonts w:ascii="Verdana" w:hAnsi="Verdana"/>
                <w:b/>
                <w:sz w:val="16"/>
                <w:szCs w:val="16"/>
              </w:rPr>
            </w:pPr>
            <w:r w:rsidRPr="00184CB7">
              <w:rPr>
                <w:rFonts w:ascii="Verdana" w:hAnsi="Verdana"/>
                <w:b/>
                <w:bCs/>
                <w:sz w:val="16"/>
                <w:szCs w:val="16"/>
                <w:lang w:val="en-GB"/>
              </w:rPr>
              <w:t>IDENTITY DOCUMENT NUMBER:</w:t>
            </w:r>
          </w:p>
          <w:p w14:paraId="3A23CA8C" w14:textId="77777777" w:rsidR="000126C5" w:rsidRDefault="000126C5" w:rsidP="00994A3A">
            <w:pPr>
              <w:jc w:val="both"/>
              <w:rPr>
                <w:rFonts w:ascii="Verdana" w:hAnsi="Verdana"/>
                <w:b/>
                <w:sz w:val="16"/>
                <w:szCs w:val="16"/>
              </w:rPr>
            </w:pPr>
          </w:p>
          <w:p w14:paraId="0A1E3667" w14:textId="77777777" w:rsidR="000126C5" w:rsidRDefault="000126C5" w:rsidP="00994A3A">
            <w:pPr>
              <w:jc w:val="both"/>
              <w:rPr>
                <w:rFonts w:ascii="Verdana" w:hAnsi="Verdana"/>
                <w:b/>
                <w:sz w:val="16"/>
                <w:szCs w:val="16"/>
              </w:rPr>
            </w:pPr>
            <w:r>
              <w:rPr>
                <w:rFonts w:ascii="Verdana" w:hAnsi="Verdana"/>
                <w:b/>
                <w:bCs/>
                <w:sz w:val="16"/>
                <w:szCs w:val="16"/>
                <w:lang w:val="en-GB"/>
              </w:rPr>
              <w:t xml:space="preserve">Degree: </w:t>
            </w:r>
          </w:p>
          <w:p w14:paraId="4419C337" w14:textId="77777777" w:rsidR="000126C5" w:rsidRDefault="000126C5" w:rsidP="00994A3A">
            <w:pPr>
              <w:jc w:val="both"/>
              <w:rPr>
                <w:rFonts w:ascii="Verdana" w:hAnsi="Verdana"/>
                <w:b/>
                <w:sz w:val="16"/>
                <w:szCs w:val="16"/>
              </w:rPr>
            </w:pPr>
          </w:p>
          <w:p w14:paraId="2B62FEDB" w14:textId="77777777" w:rsidR="000126C5" w:rsidRPr="00184CB7" w:rsidRDefault="000126C5" w:rsidP="00994A3A">
            <w:pPr>
              <w:jc w:val="both"/>
              <w:rPr>
                <w:rFonts w:ascii="Verdana" w:hAnsi="Verdana"/>
                <w:b/>
                <w:sz w:val="16"/>
                <w:szCs w:val="16"/>
              </w:rPr>
            </w:pPr>
            <w:r>
              <w:rPr>
                <w:rFonts w:ascii="Verdana" w:hAnsi="Verdana"/>
                <w:b/>
                <w:bCs/>
                <w:sz w:val="16"/>
                <w:szCs w:val="16"/>
                <w:lang w:val="en-GB"/>
              </w:rPr>
              <w:t>Email:</w:t>
            </w:r>
          </w:p>
          <w:p w14:paraId="0FD7E44A" w14:textId="77777777" w:rsidR="000126C5" w:rsidRPr="00184CB7" w:rsidRDefault="000126C5" w:rsidP="00994A3A">
            <w:pPr>
              <w:jc w:val="both"/>
              <w:rPr>
                <w:rFonts w:ascii="Verdana" w:hAnsi="Verdana"/>
                <w:b/>
                <w:sz w:val="16"/>
                <w:szCs w:val="16"/>
              </w:rPr>
            </w:pPr>
          </w:p>
          <w:p w14:paraId="685D9E5B" w14:textId="77777777" w:rsidR="000126C5" w:rsidRDefault="000126C5" w:rsidP="00994A3A">
            <w:pPr>
              <w:jc w:val="both"/>
              <w:rPr>
                <w:rFonts w:ascii="Verdana" w:hAnsi="Verdana"/>
                <w:b/>
                <w:sz w:val="16"/>
                <w:szCs w:val="16"/>
              </w:rPr>
            </w:pPr>
            <w:r w:rsidRPr="00184CB7">
              <w:rPr>
                <w:rFonts w:ascii="Verdana" w:hAnsi="Verdana"/>
                <w:b/>
                <w:bCs/>
                <w:sz w:val="16"/>
                <w:szCs w:val="16"/>
                <w:lang w:val="en-GB"/>
              </w:rPr>
              <w:t>URV email:</w:t>
            </w:r>
            <w:r w:rsidRPr="00184CB7">
              <w:rPr>
                <w:rFonts w:ascii="Verdana" w:hAnsi="Verdana"/>
                <w:sz w:val="16"/>
                <w:szCs w:val="16"/>
                <w:lang w:val="en-GB"/>
              </w:rPr>
              <w:t xml:space="preserve"> </w:t>
            </w:r>
          </w:p>
          <w:p w14:paraId="6A910117" w14:textId="77777777" w:rsidR="000126C5" w:rsidRDefault="000126C5" w:rsidP="00994A3A">
            <w:pPr>
              <w:jc w:val="both"/>
              <w:rPr>
                <w:rFonts w:ascii="Verdana" w:hAnsi="Verdana"/>
                <w:b/>
                <w:sz w:val="16"/>
                <w:szCs w:val="16"/>
              </w:rPr>
            </w:pPr>
          </w:p>
          <w:p w14:paraId="57E3CF1B" w14:textId="77777777" w:rsidR="000126C5" w:rsidRPr="00184CB7" w:rsidRDefault="000126C5" w:rsidP="00994A3A">
            <w:pPr>
              <w:jc w:val="both"/>
              <w:rPr>
                <w:rFonts w:ascii="Verdana" w:hAnsi="Verdana"/>
                <w:b/>
                <w:sz w:val="16"/>
                <w:szCs w:val="16"/>
              </w:rPr>
            </w:pPr>
            <w:r>
              <w:rPr>
                <w:rFonts w:ascii="Verdana" w:hAnsi="Verdana"/>
                <w:b/>
                <w:bCs/>
                <w:sz w:val="16"/>
                <w:szCs w:val="16"/>
                <w:lang w:val="en-GB"/>
              </w:rPr>
              <w:t xml:space="preserve">Mobile telephone: </w:t>
            </w:r>
          </w:p>
          <w:p w14:paraId="598D3365" w14:textId="77777777" w:rsidR="000126C5" w:rsidRPr="00184CB7" w:rsidRDefault="000126C5" w:rsidP="00994A3A">
            <w:pPr>
              <w:jc w:val="both"/>
              <w:rPr>
                <w:rFonts w:ascii="Verdana" w:hAnsi="Verdana"/>
                <w:b/>
                <w:sz w:val="16"/>
                <w:szCs w:val="16"/>
              </w:rPr>
            </w:pPr>
          </w:p>
        </w:tc>
      </w:tr>
    </w:tbl>
    <w:p w14:paraId="3ADB202D" w14:textId="77777777" w:rsidR="00D549F2" w:rsidRDefault="00D549F2" w:rsidP="00605A80">
      <w:pPr>
        <w:jc w:val="both"/>
        <w:rPr>
          <w:rFonts w:ascii="Verdana" w:hAnsi="Verdana"/>
          <w:b/>
          <w:sz w:val="18"/>
        </w:rPr>
      </w:pPr>
    </w:p>
    <w:p w14:paraId="036E3F3C" w14:textId="77777777" w:rsidR="00E63D7A" w:rsidRPr="00052526" w:rsidRDefault="00AB0536" w:rsidP="00E63D7A">
      <w:pPr>
        <w:pStyle w:val="Ttol1"/>
        <w:ind w:left="-1092" w:firstLine="0"/>
        <w:rPr>
          <w:rFonts w:ascii="Verdana" w:hAnsi="Verdana"/>
          <w:color w:val="800000"/>
          <w:sz w:val="20"/>
          <w:u w:val="none"/>
        </w:rPr>
      </w:pPr>
      <w:r>
        <w:rPr>
          <w:rFonts w:ascii="Verdana" w:hAnsi="Verdana"/>
          <w:bCs/>
          <w:color w:val="800000"/>
          <w:sz w:val="20"/>
          <w:u w:val="none"/>
          <w:lang w:val="en-GB"/>
        </w:rPr>
        <w:t xml:space="preserve">RESOLUTION ON THE APPLICATION TO REGISTER FOR A MASTER'S DEGREE WITHOUT HAVING COMPLETED </w:t>
      </w:r>
      <w:r w:rsidR="002C6BD1">
        <w:rPr>
          <w:rFonts w:ascii="Verdana" w:hAnsi="Verdana"/>
          <w:bCs/>
          <w:color w:val="800000"/>
          <w:sz w:val="20"/>
          <w:u w:val="none"/>
          <w:lang w:val="en-GB"/>
        </w:rPr>
        <w:t xml:space="preserve">THE </w:t>
      </w:r>
      <w:r>
        <w:rPr>
          <w:rFonts w:ascii="Verdana" w:hAnsi="Verdana"/>
          <w:bCs/>
          <w:color w:val="800000"/>
          <w:sz w:val="20"/>
          <w:u w:val="none"/>
          <w:lang w:val="en-GB"/>
        </w:rPr>
        <w:t>ACCESS QUALIFICATION</w:t>
      </w:r>
    </w:p>
    <w:p w14:paraId="377C8EF4" w14:textId="77777777" w:rsidR="0014318F" w:rsidRDefault="0014318F" w:rsidP="00E63D7A">
      <w:pPr>
        <w:pStyle w:val="Ttol1"/>
        <w:ind w:left="-1134" w:firstLine="0"/>
      </w:pPr>
    </w:p>
    <w:tbl>
      <w:tblPr>
        <w:tblW w:w="1000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09"/>
      </w:tblGrid>
      <w:tr w:rsidR="00972532" w14:paraId="48CF4799" w14:textId="77777777" w:rsidTr="001A1F4C">
        <w:trPr>
          <w:trHeight w:val="264"/>
        </w:trPr>
        <w:tc>
          <w:tcPr>
            <w:tcW w:w="10009" w:type="dxa"/>
            <w:tcBorders>
              <w:bottom w:val="single" w:sz="4" w:space="0" w:color="auto"/>
            </w:tcBorders>
            <w:vAlign w:val="center"/>
          </w:tcPr>
          <w:p w14:paraId="4084FC49" w14:textId="77777777" w:rsidR="0014318F" w:rsidRPr="006626CE" w:rsidRDefault="0014318F" w:rsidP="00F07359">
            <w:pPr>
              <w:rPr>
                <w:rFonts w:ascii="Verdana" w:hAnsi="Verdana"/>
                <w:b/>
                <w:sz w:val="14"/>
                <w:szCs w:val="14"/>
              </w:rPr>
            </w:pPr>
            <w:r w:rsidRPr="006626CE">
              <w:rPr>
                <w:rFonts w:ascii="Verdana" w:hAnsi="Verdana"/>
                <w:b/>
                <w:bCs/>
                <w:sz w:val="14"/>
                <w:szCs w:val="14"/>
                <w:lang w:val="en-GB"/>
              </w:rPr>
              <w:t>Approval by Faculty/School</w:t>
            </w:r>
          </w:p>
        </w:tc>
      </w:tr>
      <w:tr w:rsidR="00972532" w14:paraId="6093DB7A" w14:textId="77777777" w:rsidTr="001A1F4C">
        <w:trPr>
          <w:trHeight w:val="264"/>
        </w:trPr>
        <w:tc>
          <w:tcPr>
            <w:tcW w:w="10009" w:type="dxa"/>
            <w:tcBorders>
              <w:bottom w:val="single" w:sz="4" w:space="0" w:color="auto"/>
            </w:tcBorders>
            <w:vAlign w:val="center"/>
          </w:tcPr>
          <w:p w14:paraId="52FA9292" w14:textId="77777777" w:rsidR="0014318F" w:rsidRPr="007A0594" w:rsidRDefault="0014318F" w:rsidP="00F07359">
            <w:pPr>
              <w:rPr>
                <w:rFonts w:ascii="Verdana" w:hAnsi="Verdana"/>
                <w:sz w:val="2"/>
                <w:szCs w:val="2"/>
              </w:rPr>
            </w:pPr>
          </w:p>
          <w:p w14:paraId="71D5CAA5" w14:textId="2D69C9A7" w:rsidR="0014318F" w:rsidRDefault="00052526" w:rsidP="00DA700F">
            <w:pPr>
              <w:rPr>
                <w:rFonts w:ascii="Verdana" w:hAnsi="Verdana"/>
                <w:sz w:val="14"/>
                <w:szCs w:val="14"/>
              </w:rPr>
            </w:pPr>
            <w:r>
              <w:rPr>
                <w:rFonts w:ascii="Verdana" w:hAnsi="Verdana"/>
                <w:sz w:val="14"/>
                <w:szCs w:val="14"/>
                <w:lang w:val="en-GB"/>
              </w:rPr>
              <w:t xml:space="preserve">Given the fact that the student meets the academic requisites and there are places available </w:t>
            </w:r>
            <w:r w:rsidR="002C6BD1">
              <w:rPr>
                <w:rFonts w:ascii="Verdana" w:hAnsi="Verdana"/>
                <w:sz w:val="14"/>
                <w:szCs w:val="14"/>
                <w:lang w:val="en-GB"/>
              </w:rPr>
              <w:t>on</w:t>
            </w:r>
            <w:r>
              <w:rPr>
                <w:rFonts w:ascii="Verdana" w:hAnsi="Verdana"/>
                <w:sz w:val="14"/>
                <w:szCs w:val="14"/>
                <w:lang w:val="en-GB"/>
              </w:rPr>
              <w:t xml:space="preserve"> the master</w:t>
            </w:r>
            <w:r w:rsidR="002C6BD1">
              <w:rPr>
                <w:rFonts w:ascii="Verdana" w:hAnsi="Verdana"/>
                <w:sz w:val="14"/>
                <w:szCs w:val="14"/>
                <w:lang w:val="en-GB"/>
              </w:rPr>
              <w:t>’s degree</w:t>
            </w:r>
            <w:r>
              <w:rPr>
                <w:rFonts w:ascii="Verdana" w:hAnsi="Verdana"/>
                <w:sz w:val="14"/>
                <w:szCs w:val="14"/>
                <w:lang w:val="en-GB"/>
              </w:rPr>
              <w:t xml:space="preserve"> </w:t>
            </w:r>
            <w:r w:rsidR="002C6BD1">
              <w:rPr>
                <w:rFonts w:ascii="Verdana" w:hAnsi="Verdana"/>
                <w:sz w:val="14"/>
                <w:szCs w:val="14"/>
                <w:lang w:val="en-GB"/>
              </w:rPr>
              <w:t xml:space="preserve">to which </w:t>
            </w:r>
            <w:r>
              <w:rPr>
                <w:rFonts w:ascii="Verdana" w:hAnsi="Verdana"/>
                <w:sz w:val="14"/>
                <w:szCs w:val="14"/>
                <w:lang w:val="en-GB"/>
              </w:rPr>
              <w:t>they were admitted, registration is authorised. The Academic Management Office of the faculty or school will email the student with the corresponding indications</w:t>
            </w:r>
            <w:r w:rsidR="00E150DA">
              <w:rPr>
                <w:rFonts w:ascii="Verdana" w:hAnsi="Verdana"/>
                <w:sz w:val="14"/>
                <w:szCs w:val="14"/>
                <w:lang w:val="en-GB"/>
              </w:rPr>
              <w:t xml:space="preserve"> and</w:t>
            </w:r>
            <w:r>
              <w:rPr>
                <w:rFonts w:ascii="Verdana" w:hAnsi="Verdana"/>
                <w:sz w:val="14"/>
                <w:szCs w:val="14"/>
                <w:lang w:val="en-GB"/>
              </w:rPr>
              <w:t xml:space="preserve"> no </w:t>
            </w:r>
            <w:r w:rsidR="00E150DA">
              <w:rPr>
                <w:rFonts w:ascii="Verdana" w:hAnsi="Verdana"/>
                <w:sz w:val="14"/>
                <w:szCs w:val="14"/>
                <w:lang w:val="en-GB"/>
              </w:rPr>
              <w:t xml:space="preserve">express </w:t>
            </w:r>
            <w:r>
              <w:rPr>
                <w:rFonts w:ascii="Verdana" w:hAnsi="Verdana"/>
                <w:sz w:val="14"/>
                <w:szCs w:val="14"/>
                <w:lang w:val="en-GB"/>
              </w:rPr>
              <w:t xml:space="preserve">notification will be sent. </w:t>
            </w:r>
          </w:p>
          <w:p w14:paraId="31CC1374" w14:textId="77777777" w:rsidR="0014318F" w:rsidRDefault="0014318F" w:rsidP="00F07359">
            <w:pPr>
              <w:rPr>
                <w:rFonts w:ascii="Verdana" w:hAnsi="Verdana"/>
                <w:sz w:val="2"/>
                <w:szCs w:val="2"/>
              </w:rPr>
            </w:pPr>
          </w:p>
          <w:p w14:paraId="7D131830" w14:textId="77777777" w:rsidR="004E2DD0" w:rsidRPr="007A0594" w:rsidRDefault="004E2DD0" w:rsidP="00F07359">
            <w:pPr>
              <w:rPr>
                <w:rFonts w:ascii="Verdana" w:hAnsi="Verdana"/>
                <w:sz w:val="2"/>
                <w:szCs w:val="2"/>
              </w:rPr>
            </w:pPr>
          </w:p>
        </w:tc>
      </w:tr>
    </w:tbl>
    <w:p w14:paraId="2357C2D8" w14:textId="77777777" w:rsidR="0014318F" w:rsidRDefault="0014318F" w:rsidP="0014318F">
      <w:pPr>
        <w:ind w:left="-1050"/>
      </w:pPr>
    </w:p>
    <w:tbl>
      <w:tblPr>
        <w:tblW w:w="1000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9"/>
        <w:gridCol w:w="9780"/>
      </w:tblGrid>
      <w:tr w:rsidR="00972532" w14:paraId="76FA8942" w14:textId="77777777" w:rsidTr="001F7CED">
        <w:trPr>
          <w:cantSplit/>
          <w:trHeight w:val="264"/>
        </w:trPr>
        <w:tc>
          <w:tcPr>
            <w:tcW w:w="10011" w:type="dxa"/>
            <w:gridSpan w:val="2"/>
            <w:tcBorders>
              <w:top w:val="single" w:sz="4" w:space="0" w:color="auto"/>
              <w:left w:val="single" w:sz="4" w:space="0" w:color="auto"/>
              <w:bottom w:val="single" w:sz="4" w:space="0" w:color="C0C0C0"/>
              <w:right w:val="single" w:sz="4" w:space="0" w:color="auto"/>
            </w:tcBorders>
            <w:vAlign w:val="center"/>
          </w:tcPr>
          <w:p w14:paraId="78DAA50B" w14:textId="77777777" w:rsidR="0014318F" w:rsidRDefault="0014318F" w:rsidP="00F07359">
            <w:pPr>
              <w:rPr>
                <w:rFonts w:ascii="Verdana" w:hAnsi="Verdana"/>
                <w:sz w:val="14"/>
              </w:rPr>
            </w:pPr>
            <w:r w:rsidRPr="003D5396">
              <w:rPr>
                <w:rFonts w:ascii="Verdana" w:hAnsi="Verdana"/>
                <w:b/>
                <w:bCs/>
                <w:sz w:val="14"/>
                <w:lang w:val="en-GB"/>
              </w:rPr>
              <w:t>Rejection by Faculty/School</w:t>
            </w:r>
          </w:p>
        </w:tc>
      </w:tr>
      <w:tr w:rsidR="00972532" w14:paraId="7B120BA4" w14:textId="77777777" w:rsidTr="001F7CED">
        <w:trPr>
          <w:cantSplit/>
          <w:trHeight w:val="410"/>
        </w:trPr>
        <w:tc>
          <w:tcPr>
            <w:tcW w:w="10011" w:type="dxa"/>
            <w:gridSpan w:val="2"/>
            <w:tcBorders>
              <w:top w:val="nil"/>
              <w:left w:val="single" w:sz="4" w:space="0" w:color="auto"/>
              <w:bottom w:val="single" w:sz="4" w:space="0" w:color="auto"/>
              <w:right w:val="single" w:sz="4" w:space="0" w:color="auto"/>
            </w:tcBorders>
          </w:tcPr>
          <w:p w14:paraId="0470A955" w14:textId="77777777" w:rsidR="0014318F" w:rsidRPr="00A53D7F" w:rsidRDefault="0014318F" w:rsidP="00F07359">
            <w:pPr>
              <w:pStyle w:val="Ttol8"/>
              <w:tabs>
                <w:tab w:val="left" w:pos="2630"/>
              </w:tabs>
              <w:rPr>
                <w:rFonts w:ascii="Verdana" w:hAnsi="Verdana"/>
                <w:bCs/>
                <w:i w:val="0"/>
                <w:iCs w:val="0"/>
                <w:sz w:val="14"/>
              </w:rPr>
            </w:pPr>
            <w:r w:rsidRPr="00A53D7F">
              <w:rPr>
                <w:rFonts w:ascii="Verdana" w:hAnsi="Verdana"/>
                <w:bCs/>
                <w:i w:val="0"/>
                <w:iCs w:val="0"/>
                <w:sz w:val="14"/>
                <w:lang w:val="en-GB"/>
              </w:rPr>
              <w:t>The student’s application is rejected due to one or more of the following situations:</w:t>
            </w:r>
          </w:p>
          <w:p w14:paraId="711CDB32" w14:textId="77777777" w:rsidR="0014318F" w:rsidRPr="00932805" w:rsidRDefault="0014318F" w:rsidP="00F07359"/>
        </w:tc>
      </w:tr>
      <w:tr w:rsidR="00972532" w14:paraId="5E07FAB7" w14:textId="77777777" w:rsidTr="001F7CED">
        <w:trPr>
          <w:cantSplit/>
          <w:trHeight w:val="228"/>
        </w:trPr>
        <w:tc>
          <w:tcPr>
            <w:tcW w:w="229" w:type="dxa"/>
            <w:tcBorders>
              <w:top w:val="single" w:sz="4" w:space="0" w:color="auto"/>
              <w:left w:val="single" w:sz="4" w:space="0" w:color="auto"/>
              <w:bottom w:val="single" w:sz="4" w:space="0" w:color="auto"/>
              <w:right w:val="single" w:sz="4" w:space="0" w:color="auto"/>
            </w:tcBorders>
          </w:tcPr>
          <w:p w14:paraId="7E5583CB" w14:textId="77777777" w:rsidR="0014318F" w:rsidRPr="007A297B" w:rsidRDefault="0014318F" w:rsidP="00F07359">
            <w:pPr>
              <w:pStyle w:val="Ttol8"/>
              <w:tabs>
                <w:tab w:val="left" w:pos="2630"/>
              </w:tabs>
              <w:ind w:left="922"/>
              <w:rPr>
                <w:rFonts w:ascii="Verdana" w:hAnsi="Verdana"/>
                <w:sz w:val="14"/>
              </w:rPr>
            </w:pPr>
          </w:p>
        </w:tc>
        <w:tc>
          <w:tcPr>
            <w:tcW w:w="9782" w:type="dxa"/>
            <w:tcBorders>
              <w:top w:val="single" w:sz="4" w:space="0" w:color="auto"/>
              <w:left w:val="single" w:sz="4" w:space="0" w:color="auto"/>
              <w:bottom w:val="single" w:sz="4" w:space="0" w:color="auto"/>
              <w:right w:val="single" w:sz="4" w:space="0" w:color="auto"/>
            </w:tcBorders>
          </w:tcPr>
          <w:p w14:paraId="31ADEE45" w14:textId="77777777" w:rsidR="0014318F" w:rsidRPr="009027F4" w:rsidRDefault="0014318F" w:rsidP="00F07359">
            <w:pPr>
              <w:rPr>
                <w:sz w:val="14"/>
              </w:rPr>
            </w:pPr>
            <w:r w:rsidRPr="007A297B">
              <w:rPr>
                <w:rFonts w:ascii="Verdana" w:hAnsi="Verdana"/>
                <w:sz w:val="14"/>
                <w:lang w:val="en-GB"/>
              </w:rPr>
              <w:t xml:space="preserve">The application was submitted outside the established time period. </w:t>
            </w:r>
          </w:p>
          <w:p w14:paraId="789A99B7" w14:textId="77777777" w:rsidR="0014318F" w:rsidRPr="007A297B" w:rsidRDefault="0014318F" w:rsidP="00F07359">
            <w:pPr>
              <w:rPr>
                <w:rFonts w:ascii="Verdana" w:hAnsi="Verdana"/>
                <w:sz w:val="14"/>
              </w:rPr>
            </w:pPr>
          </w:p>
        </w:tc>
      </w:tr>
      <w:tr w:rsidR="00972532" w14:paraId="311B3A67" w14:textId="77777777" w:rsidTr="001F7CED">
        <w:trPr>
          <w:cantSplit/>
          <w:trHeight w:val="228"/>
        </w:trPr>
        <w:tc>
          <w:tcPr>
            <w:tcW w:w="229" w:type="dxa"/>
            <w:tcBorders>
              <w:top w:val="single" w:sz="4" w:space="0" w:color="auto"/>
              <w:left w:val="single" w:sz="4" w:space="0" w:color="auto"/>
              <w:bottom w:val="single" w:sz="4" w:space="0" w:color="auto"/>
              <w:right w:val="single" w:sz="4" w:space="0" w:color="auto"/>
            </w:tcBorders>
          </w:tcPr>
          <w:p w14:paraId="732A146C" w14:textId="77777777" w:rsidR="0014318F" w:rsidRPr="007A297B" w:rsidRDefault="0014318F" w:rsidP="00F07359">
            <w:pPr>
              <w:pStyle w:val="Ttol8"/>
              <w:tabs>
                <w:tab w:val="left" w:pos="2630"/>
              </w:tabs>
              <w:ind w:left="922"/>
              <w:rPr>
                <w:rFonts w:ascii="Verdana" w:hAnsi="Verdana"/>
                <w:sz w:val="14"/>
              </w:rPr>
            </w:pPr>
          </w:p>
        </w:tc>
        <w:tc>
          <w:tcPr>
            <w:tcW w:w="9782" w:type="dxa"/>
            <w:tcBorders>
              <w:top w:val="single" w:sz="4" w:space="0" w:color="auto"/>
              <w:left w:val="single" w:sz="4" w:space="0" w:color="auto"/>
              <w:bottom w:val="single" w:sz="4" w:space="0" w:color="auto"/>
              <w:right w:val="single" w:sz="4" w:space="0" w:color="auto"/>
            </w:tcBorders>
          </w:tcPr>
          <w:p w14:paraId="305E5A30" w14:textId="77777777" w:rsidR="0014318F" w:rsidRDefault="0014318F" w:rsidP="00F07359">
            <w:pPr>
              <w:rPr>
                <w:rFonts w:ascii="Verdana" w:hAnsi="Verdana"/>
                <w:sz w:val="14"/>
                <w:szCs w:val="14"/>
              </w:rPr>
            </w:pPr>
            <w:r w:rsidRPr="009027F4">
              <w:rPr>
                <w:rFonts w:ascii="Verdana" w:hAnsi="Verdana"/>
                <w:sz w:val="14"/>
                <w:szCs w:val="14"/>
                <w:lang w:val="en-GB"/>
              </w:rPr>
              <w:t>The student’s payments are not up to date.</w:t>
            </w:r>
          </w:p>
          <w:p w14:paraId="2EB6AD18" w14:textId="77777777" w:rsidR="0014318F" w:rsidRPr="009027F4" w:rsidRDefault="0014318F" w:rsidP="00F07359">
            <w:pPr>
              <w:rPr>
                <w:rFonts w:ascii="Verdana" w:hAnsi="Verdana"/>
                <w:sz w:val="14"/>
              </w:rPr>
            </w:pPr>
          </w:p>
        </w:tc>
      </w:tr>
      <w:tr w:rsidR="00972532" w14:paraId="229361A8" w14:textId="77777777" w:rsidTr="002733FA">
        <w:trPr>
          <w:cantSplit/>
          <w:trHeight w:val="545"/>
        </w:trPr>
        <w:tc>
          <w:tcPr>
            <w:tcW w:w="229" w:type="dxa"/>
            <w:tcBorders>
              <w:top w:val="single" w:sz="4" w:space="0" w:color="auto"/>
              <w:left w:val="single" w:sz="4" w:space="0" w:color="auto"/>
              <w:right w:val="single" w:sz="4" w:space="0" w:color="auto"/>
            </w:tcBorders>
          </w:tcPr>
          <w:p w14:paraId="7C9C3C3C" w14:textId="77777777" w:rsidR="0014318F" w:rsidRPr="007A297B" w:rsidRDefault="0014318F" w:rsidP="00F07359">
            <w:pPr>
              <w:pStyle w:val="Ttol8"/>
              <w:tabs>
                <w:tab w:val="left" w:pos="2630"/>
              </w:tabs>
              <w:ind w:left="922"/>
              <w:rPr>
                <w:rFonts w:ascii="Verdana" w:hAnsi="Verdana"/>
                <w:sz w:val="14"/>
              </w:rPr>
            </w:pPr>
          </w:p>
        </w:tc>
        <w:tc>
          <w:tcPr>
            <w:tcW w:w="9782" w:type="dxa"/>
            <w:tcBorders>
              <w:top w:val="single" w:sz="4" w:space="0" w:color="auto"/>
              <w:left w:val="single" w:sz="4" w:space="0" w:color="auto"/>
              <w:right w:val="single" w:sz="4" w:space="0" w:color="auto"/>
            </w:tcBorders>
          </w:tcPr>
          <w:p w14:paraId="10BFBA31" w14:textId="77777777" w:rsidR="0014318F" w:rsidRDefault="0014318F" w:rsidP="00F07359">
            <w:pPr>
              <w:rPr>
                <w:rFonts w:ascii="Verdana" w:hAnsi="Verdana"/>
                <w:sz w:val="14"/>
                <w:szCs w:val="14"/>
              </w:rPr>
            </w:pPr>
            <w:r>
              <w:rPr>
                <w:rFonts w:ascii="Verdana" w:hAnsi="Verdana"/>
                <w:sz w:val="14"/>
                <w:szCs w:val="14"/>
                <w:lang w:val="en-GB"/>
              </w:rPr>
              <w:t>The application does not meet the criteria established in the regulations for the reasons indicated below:</w:t>
            </w:r>
          </w:p>
          <w:p w14:paraId="2656AEF6" w14:textId="77777777" w:rsidR="0014318F" w:rsidRDefault="0014318F" w:rsidP="00F07359">
            <w:pPr>
              <w:rPr>
                <w:rFonts w:ascii="Verdana" w:hAnsi="Verdana"/>
                <w:sz w:val="14"/>
                <w:szCs w:val="14"/>
              </w:rPr>
            </w:pPr>
          </w:p>
          <w:p w14:paraId="6682DFF1" w14:textId="77777777" w:rsidR="0014318F" w:rsidRDefault="0014318F" w:rsidP="00F07359">
            <w:pPr>
              <w:rPr>
                <w:rFonts w:ascii="Verdana" w:hAnsi="Verdana"/>
                <w:sz w:val="14"/>
                <w:szCs w:val="14"/>
              </w:rPr>
            </w:pPr>
          </w:p>
          <w:p w14:paraId="45D612D1" w14:textId="77777777" w:rsidR="0014318F" w:rsidRDefault="0014318F" w:rsidP="00F07359">
            <w:pPr>
              <w:rPr>
                <w:rFonts w:ascii="Verdana" w:hAnsi="Verdana"/>
                <w:sz w:val="14"/>
                <w:szCs w:val="14"/>
              </w:rPr>
            </w:pPr>
          </w:p>
          <w:p w14:paraId="409CB5D7" w14:textId="77777777" w:rsidR="0014318F" w:rsidRDefault="0014318F" w:rsidP="00F07359">
            <w:pPr>
              <w:rPr>
                <w:rFonts w:ascii="Verdana" w:hAnsi="Verdana"/>
                <w:sz w:val="14"/>
                <w:szCs w:val="14"/>
              </w:rPr>
            </w:pPr>
          </w:p>
          <w:p w14:paraId="56F8D1BF" w14:textId="77777777" w:rsidR="0014318F" w:rsidRPr="009027F4" w:rsidRDefault="0014318F" w:rsidP="00F07359">
            <w:pPr>
              <w:rPr>
                <w:rFonts w:ascii="Verdana" w:hAnsi="Verdana"/>
                <w:sz w:val="14"/>
                <w:szCs w:val="14"/>
              </w:rPr>
            </w:pPr>
          </w:p>
        </w:tc>
      </w:tr>
      <w:tr w:rsidR="00972532" w14:paraId="3423920F" w14:textId="77777777" w:rsidTr="001F7CED">
        <w:trPr>
          <w:cantSplit/>
          <w:trHeight w:val="228"/>
        </w:trPr>
        <w:tc>
          <w:tcPr>
            <w:tcW w:w="10011" w:type="dxa"/>
            <w:gridSpan w:val="2"/>
            <w:tcBorders>
              <w:top w:val="single" w:sz="4" w:space="0" w:color="auto"/>
              <w:left w:val="single" w:sz="4" w:space="0" w:color="auto"/>
              <w:bottom w:val="single" w:sz="4" w:space="0" w:color="auto"/>
              <w:right w:val="single" w:sz="4" w:space="0" w:color="auto"/>
            </w:tcBorders>
          </w:tcPr>
          <w:p w14:paraId="0B1638A2" w14:textId="77777777" w:rsidR="0014318F" w:rsidRDefault="0014318F" w:rsidP="00F07359">
            <w:pPr>
              <w:rPr>
                <w:rFonts w:ascii="Verdana" w:hAnsi="Verdana"/>
                <w:sz w:val="14"/>
                <w:szCs w:val="14"/>
              </w:rPr>
            </w:pPr>
          </w:p>
          <w:p w14:paraId="6E876714" w14:textId="77777777" w:rsidR="0014318F" w:rsidRDefault="0014318F" w:rsidP="00F07359">
            <w:pPr>
              <w:rPr>
                <w:rFonts w:ascii="Verdana" w:hAnsi="Verdana"/>
                <w:sz w:val="14"/>
                <w:szCs w:val="14"/>
              </w:rPr>
            </w:pPr>
          </w:p>
          <w:p w14:paraId="5B8A6E5D" w14:textId="77777777" w:rsidR="0014318F" w:rsidRDefault="0014318F" w:rsidP="00F07359">
            <w:pPr>
              <w:pStyle w:val="Ttol8"/>
              <w:tabs>
                <w:tab w:val="left" w:pos="2630"/>
              </w:tabs>
              <w:rPr>
                <w:rFonts w:ascii="Verdana" w:hAnsi="Verdana"/>
                <w:b/>
                <w:sz w:val="14"/>
              </w:rPr>
            </w:pPr>
            <w:r>
              <w:rPr>
                <w:rFonts w:ascii="Verdana" w:hAnsi="Verdana"/>
                <w:b/>
                <w:bCs/>
                <w:sz w:val="14"/>
                <w:lang w:val="en-GB"/>
              </w:rPr>
              <w:t>_______________  (place), _____ (day) _______________ (month) 20___ (year)</w:t>
            </w:r>
          </w:p>
          <w:p w14:paraId="68B8C89D" w14:textId="77777777" w:rsidR="0014318F" w:rsidRDefault="0014318F" w:rsidP="00F07359"/>
          <w:p w14:paraId="13F51F48" w14:textId="77777777" w:rsidR="0014318F" w:rsidRPr="009027F4" w:rsidRDefault="0014318F" w:rsidP="00F07359">
            <w:r w:rsidRPr="008825DB">
              <w:rPr>
                <w:rFonts w:ascii="Verdana" w:hAnsi="Verdana"/>
                <w:b/>
                <w:bCs/>
                <w:sz w:val="14"/>
                <w:lang w:val="en-GB"/>
              </w:rPr>
              <w:t>The individual responsible in the secretary's office</w:t>
            </w:r>
          </w:p>
          <w:p w14:paraId="3DBDC461" w14:textId="77777777" w:rsidR="0014318F" w:rsidRPr="009027F4" w:rsidRDefault="0014318F" w:rsidP="00F07359">
            <w:pPr>
              <w:rPr>
                <w:rFonts w:ascii="Verdana" w:hAnsi="Verdana"/>
                <w:sz w:val="14"/>
                <w:szCs w:val="14"/>
              </w:rPr>
            </w:pPr>
          </w:p>
        </w:tc>
      </w:tr>
    </w:tbl>
    <w:p w14:paraId="53A7149A" w14:textId="77777777" w:rsidR="0014318F" w:rsidRDefault="0014318F" w:rsidP="0014318F">
      <w:pPr>
        <w:ind w:left="-1050"/>
      </w:pPr>
    </w:p>
    <w:p w14:paraId="4BCE38E7" w14:textId="77777777" w:rsidR="0071444E" w:rsidRDefault="0071444E" w:rsidP="0071444E">
      <w:pPr>
        <w:pStyle w:val="Sagniadetextindependent"/>
        <w:ind w:left="-1080" w:right="-595"/>
      </w:pPr>
      <w:r w:rsidRPr="00D274B1">
        <w:rPr>
          <w:lang w:val="en-GB"/>
        </w:rPr>
        <w:t xml:space="preserve">This decision is not the end of the administrative process and, should you wish to do so, you can appeal to the rector of the URV within </w:t>
      </w:r>
    </w:p>
    <w:p w14:paraId="4169D168" w14:textId="77777777" w:rsidR="0071444E" w:rsidRPr="00D274B1" w:rsidRDefault="0071444E" w:rsidP="0071444E">
      <w:pPr>
        <w:pStyle w:val="Sagniadetextindependent"/>
        <w:ind w:left="-1080" w:right="-595"/>
      </w:pPr>
      <w:r w:rsidRPr="00D274B1">
        <w:rPr>
          <w:lang w:val="en-GB"/>
        </w:rPr>
        <w:t>one month of having been informed of this decision.</w:t>
      </w:r>
    </w:p>
    <w:p w14:paraId="1393544E" w14:textId="77777777" w:rsidR="0071444E" w:rsidRDefault="0071444E" w:rsidP="0071444E">
      <w:pPr>
        <w:pStyle w:val="Sagniadetextindependent"/>
        <w:ind w:left="-1080" w:right="-595"/>
      </w:pPr>
    </w:p>
    <w:p w14:paraId="14AE5F56" w14:textId="77777777" w:rsidR="00303F46" w:rsidRDefault="00303F46" w:rsidP="0071444E">
      <w:pPr>
        <w:pStyle w:val="Sagniadetextindependent"/>
        <w:ind w:left="-1080" w:right="-595"/>
      </w:pPr>
    </w:p>
    <w:p w14:paraId="59CE25A2" w14:textId="77777777" w:rsidR="00340CB7" w:rsidRDefault="00340CB7" w:rsidP="0071444E">
      <w:pPr>
        <w:pStyle w:val="Sagniadetextindependent"/>
        <w:ind w:left="-1080" w:right="-595"/>
      </w:pPr>
    </w:p>
    <w:p w14:paraId="4DDFD350" w14:textId="77777777" w:rsidR="00340CB7" w:rsidRDefault="00340CB7" w:rsidP="0071444E">
      <w:pPr>
        <w:pStyle w:val="Sagniadetextindependent"/>
        <w:ind w:left="-1080" w:right="-595"/>
      </w:pPr>
    </w:p>
    <w:p w14:paraId="1615FFCB" w14:textId="77777777" w:rsidR="00303F46" w:rsidRDefault="00303F46" w:rsidP="0071444E">
      <w:pPr>
        <w:pStyle w:val="Sagniadetextindependent"/>
        <w:ind w:left="-1080" w:right="-595"/>
      </w:pPr>
    </w:p>
    <w:p w14:paraId="6502BED9" w14:textId="77777777" w:rsidR="000126C5" w:rsidRPr="00A823C6" w:rsidRDefault="000126C5" w:rsidP="000126C5">
      <w:pPr>
        <w:spacing w:before="60" w:after="120"/>
        <w:ind w:left="-1134"/>
        <w:jc w:val="both"/>
        <w:rPr>
          <w:rFonts w:ascii="Verdana" w:hAnsi="Verdana"/>
          <w:b/>
          <w:bCs/>
          <w:sz w:val="16"/>
          <w:szCs w:val="16"/>
        </w:rPr>
      </w:pPr>
      <w:bookmarkStart w:id="0" w:name="_Hlk115942379"/>
      <w:r w:rsidRPr="00A823C6">
        <w:rPr>
          <w:rFonts w:ascii="Verdana" w:hAnsi="Verdana"/>
          <w:b/>
          <w:bCs/>
          <w:sz w:val="16"/>
          <w:szCs w:val="16"/>
          <w:lang w:val="en-GB"/>
        </w:rPr>
        <w:t>INFORMATION ON PERSONAL DATA PROTECTION</w:t>
      </w:r>
    </w:p>
    <w:p w14:paraId="35607C33" w14:textId="77777777" w:rsidR="000126C5" w:rsidRPr="00A823C6" w:rsidRDefault="000126C5" w:rsidP="000126C5">
      <w:pPr>
        <w:ind w:left="-1134"/>
        <w:jc w:val="both"/>
        <w:rPr>
          <w:rFonts w:ascii="Verdana" w:hAnsi="Verdana"/>
          <w:sz w:val="16"/>
          <w:szCs w:val="16"/>
        </w:rPr>
      </w:pPr>
      <w:r w:rsidRPr="00A823C6">
        <w:rPr>
          <w:rFonts w:ascii="Verdana" w:hAnsi="Verdana"/>
          <w:b/>
          <w:bCs/>
          <w:sz w:val="16"/>
          <w:szCs w:val="16"/>
          <w:lang w:val="en-GB"/>
        </w:rPr>
        <w:t xml:space="preserve">Data Controller: </w:t>
      </w:r>
      <w:r w:rsidRPr="00A823C6">
        <w:rPr>
          <w:rFonts w:ascii="Verdana" w:hAnsi="Verdana"/>
          <w:sz w:val="16"/>
          <w:szCs w:val="16"/>
          <w:lang w:val="en-GB"/>
        </w:rPr>
        <w:t>The data controller is the Universitat Rovira i Virgili with Tax Identification Number Q9350003A and based at Carrer de l'Escorxador, s/n, 43003, Tarragona.</w:t>
      </w:r>
    </w:p>
    <w:p w14:paraId="5189838C" w14:textId="77777777" w:rsidR="000126C5" w:rsidRPr="00A823C6" w:rsidRDefault="000126C5" w:rsidP="000126C5">
      <w:pPr>
        <w:ind w:left="-1134"/>
        <w:jc w:val="both"/>
        <w:rPr>
          <w:rFonts w:ascii="Verdana" w:hAnsi="Verdana"/>
          <w:sz w:val="16"/>
          <w:szCs w:val="16"/>
        </w:rPr>
      </w:pPr>
      <w:r w:rsidRPr="00171752">
        <w:rPr>
          <w:rFonts w:ascii="Verdana" w:hAnsi="Verdana"/>
          <w:b/>
          <w:bCs/>
          <w:sz w:val="16"/>
          <w:szCs w:val="16"/>
          <w:lang w:val="en-GB"/>
        </w:rPr>
        <w:t>Purpose:</w:t>
      </w:r>
      <w:r w:rsidRPr="00A823C6">
        <w:rPr>
          <w:rFonts w:ascii="Verdana" w:hAnsi="Verdana"/>
          <w:sz w:val="16"/>
          <w:szCs w:val="16"/>
          <w:lang w:val="en-GB"/>
        </w:rPr>
        <w:t xml:space="preserve"> To manage all those aspects associated with the student's transcript which includes, without limitation, the issuance of academic certificates and university qualifications, and the issuance of official records and/or accreditations related to the curriculum or the syllabus of subjects completed and passed at the URV.</w:t>
      </w:r>
    </w:p>
    <w:p w14:paraId="23887597" w14:textId="77777777" w:rsidR="000126C5" w:rsidRPr="00A823C6" w:rsidRDefault="000126C5" w:rsidP="000126C5">
      <w:pPr>
        <w:ind w:left="-1134"/>
        <w:jc w:val="both"/>
        <w:rPr>
          <w:rFonts w:ascii="Verdana" w:hAnsi="Verdana"/>
          <w:color w:val="0563C1"/>
          <w:sz w:val="16"/>
          <w:szCs w:val="16"/>
          <w:u w:val="single"/>
        </w:rPr>
      </w:pPr>
      <w:r w:rsidRPr="00A823C6">
        <w:rPr>
          <w:rFonts w:ascii="Verdana" w:hAnsi="Verdana"/>
          <w:b/>
          <w:bCs/>
          <w:sz w:val="16"/>
          <w:szCs w:val="16"/>
          <w:lang w:val="en-GB"/>
        </w:rPr>
        <w:t xml:space="preserve">Rights: </w:t>
      </w:r>
      <w:r w:rsidRPr="00A823C6">
        <w:rPr>
          <w:rFonts w:ascii="Verdana" w:hAnsi="Verdana"/>
          <w:bCs/>
          <w:sz w:val="16"/>
          <w:szCs w:val="16"/>
          <w:lang w:val="en-GB"/>
        </w:rPr>
        <w:t xml:space="preserve">The data subject has the right to access, rectify and remove their data, to request the portability of their data, and to limit or oppose the processing of their data by presenting a written request in person to the General Registry at Carrer de l'Escorxador, s/n, 43003, Tarragona or through the electronic registry at </w:t>
      </w:r>
      <w:hyperlink r:id="rId10" w:history="1">
        <w:r w:rsidRPr="00A823C6">
          <w:rPr>
            <w:rStyle w:val="Enlla"/>
            <w:rFonts w:ascii="Verdana" w:hAnsi="Verdana"/>
            <w:sz w:val="16"/>
            <w:szCs w:val="16"/>
            <w:u w:val="none"/>
            <w:lang w:val="en-GB"/>
          </w:rPr>
          <w:t>https://seuelectronica.urv.cat/registre.html</w:t>
        </w:r>
      </w:hyperlink>
      <w:r w:rsidRPr="00A823C6">
        <w:rPr>
          <w:rFonts w:ascii="Verdana" w:hAnsi="Verdana"/>
          <w:sz w:val="16"/>
          <w:szCs w:val="16"/>
          <w:lang w:val="en-GB"/>
        </w:rPr>
        <w:t>.</w:t>
      </w:r>
    </w:p>
    <w:p w14:paraId="4513F2A1" w14:textId="77777777" w:rsidR="000126C5" w:rsidRDefault="000126C5" w:rsidP="000126C5">
      <w:pPr>
        <w:ind w:left="-1134"/>
        <w:jc w:val="both"/>
        <w:rPr>
          <w:rFonts w:ascii="Verdana" w:hAnsi="Verdana"/>
          <w:sz w:val="16"/>
          <w:szCs w:val="16"/>
        </w:rPr>
      </w:pPr>
      <w:r w:rsidRPr="00A823C6">
        <w:rPr>
          <w:rFonts w:ascii="Verdana" w:hAnsi="Verdana"/>
          <w:b/>
          <w:bCs/>
          <w:sz w:val="16"/>
          <w:szCs w:val="16"/>
          <w:lang w:val="en-GB"/>
        </w:rPr>
        <w:t xml:space="preserve">Additional information: </w:t>
      </w:r>
      <w:r w:rsidRPr="00A823C6">
        <w:rPr>
          <w:rFonts w:ascii="Verdana" w:hAnsi="Verdana"/>
          <w:sz w:val="16"/>
          <w:szCs w:val="16"/>
          <w:lang w:val="en-GB"/>
        </w:rPr>
        <w:t xml:space="preserve">You can find additional information about the processing of personal data in the document entitled Academic Transcript Management </w:t>
      </w:r>
      <w:r w:rsidRPr="00A823C6">
        <w:rPr>
          <w:rFonts w:ascii="Verdana" w:hAnsi="Verdana"/>
          <w:i/>
          <w:iCs/>
          <w:sz w:val="16"/>
          <w:szCs w:val="16"/>
          <w:lang w:val="en-GB"/>
        </w:rPr>
        <w:t xml:space="preserve"> </w:t>
      </w:r>
      <w:r w:rsidRPr="00A823C6">
        <w:rPr>
          <w:rFonts w:ascii="Verdana" w:hAnsi="Verdana"/>
          <w:sz w:val="16"/>
          <w:szCs w:val="16"/>
          <w:lang w:val="en-GB"/>
        </w:rPr>
        <w:t>and</w:t>
      </w:r>
      <w:hyperlink r:id="rId11" w:history="1">
        <w:r w:rsidRPr="00A823C6">
          <w:rPr>
            <w:rStyle w:val="Enlla"/>
            <w:rFonts w:ascii="Verdana" w:hAnsi="Verdana"/>
            <w:sz w:val="16"/>
            <w:szCs w:val="16"/>
            <w:u w:val="none"/>
            <w:lang w:val="en-GB"/>
          </w:rPr>
          <w:t xml:space="preserve"> about your rights at the URV's Processing Activities Registry, which is published at </w:t>
        </w:r>
      </w:hyperlink>
      <w:r w:rsidR="0088772E">
        <w:rPr>
          <w:rStyle w:val="Enlla"/>
          <w:rFonts w:ascii="Verdana" w:hAnsi="Verdana"/>
          <w:sz w:val="16"/>
          <w:szCs w:val="16"/>
          <w:lang w:val="en-GB"/>
        </w:rPr>
        <w:t>https://seuelectronica.urv.cat/rgpd</w:t>
      </w:r>
      <w:r w:rsidRPr="00A823C6">
        <w:rPr>
          <w:rFonts w:ascii="Verdana" w:hAnsi="Verdana"/>
          <w:sz w:val="16"/>
          <w:szCs w:val="16"/>
          <w:lang w:val="en-GB"/>
        </w:rPr>
        <w:t xml:space="preserve">, where you will also find the Privacy Policy of the URV. Furthermore, you may ask our data protection officers any question regarding the protection of personal data by sending an email to </w:t>
      </w:r>
      <w:hyperlink r:id="rId12" w:history="1">
        <w:r w:rsidRPr="00A823C6">
          <w:rPr>
            <w:rStyle w:val="Enlla"/>
            <w:rFonts w:ascii="Verdana" w:hAnsi="Verdana"/>
            <w:sz w:val="16"/>
            <w:szCs w:val="16"/>
            <w:lang w:val="en-GB"/>
          </w:rPr>
          <w:t>dpd</w:t>
        </w:r>
        <w:r w:rsidRPr="00A823C6">
          <w:rPr>
            <w:rStyle w:val="Enlla"/>
            <w:rFonts w:ascii="Verdana" w:hAnsi="Verdana"/>
            <w:sz w:val="16"/>
            <w:szCs w:val="16"/>
            <w:u w:val="none"/>
            <w:lang w:val="en-GB"/>
          </w:rPr>
          <w:t>@urv.cat</w:t>
        </w:r>
      </w:hyperlink>
      <w:r w:rsidRPr="00A823C6">
        <w:rPr>
          <w:rFonts w:ascii="Verdana" w:hAnsi="Verdana"/>
          <w:sz w:val="16"/>
          <w:szCs w:val="16"/>
          <w:lang w:val="en-GB"/>
        </w:rPr>
        <w:t>.</w:t>
      </w:r>
    </w:p>
    <w:bookmarkEnd w:id="0"/>
    <w:p w14:paraId="294FDCFC" w14:textId="77777777" w:rsidR="000126C5" w:rsidRPr="00B07F27" w:rsidRDefault="000126C5" w:rsidP="00B07F27">
      <w:pPr>
        <w:pStyle w:val="Sagniadetextindependent"/>
        <w:ind w:left="-1134"/>
        <w:rPr>
          <w:sz w:val="10"/>
        </w:rPr>
      </w:pPr>
    </w:p>
    <w:sectPr w:rsidR="000126C5" w:rsidRPr="00B07F27" w:rsidSect="00724DA4">
      <w:headerReference w:type="even" r:id="rId13"/>
      <w:headerReference w:type="default" r:id="rId14"/>
      <w:footerReference w:type="even" r:id="rId15"/>
      <w:footerReference w:type="default" r:id="rId16"/>
      <w:headerReference w:type="first" r:id="rId17"/>
      <w:footerReference w:type="first" r:id="rId18"/>
      <w:pgSz w:w="11907" w:h="16840" w:code="9"/>
      <w:pgMar w:top="1985" w:right="1077" w:bottom="142" w:left="1622"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EB855" w14:textId="77777777" w:rsidR="00413265" w:rsidRDefault="00413265" w:rsidP="000126C5">
      <w:r>
        <w:separator/>
      </w:r>
    </w:p>
  </w:endnote>
  <w:endnote w:type="continuationSeparator" w:id="0">
    <w:p w14:paraId="435464FA" w14:textId="77777777" w:rsidR="00413265" w:rsidRDefault="00413265" w:rsidP="000126C5">
      <w:r>
        <w:continuationSeparator/>
      </w:r>
    </w:p>
  </w:endnote>
  <w:endnote w:type="continuationNotice" w:id="1">
    <w:p w14:paraId="73928872" w14:textId="77777777" w:rsidR="00303F46" w:rsidRDefault="00303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Monotype Sorts">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4CB3" w14:textId="77777777" w:rsidR="005348AB" w:rsidRDefault="005348AB">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7DBB" w14:textId="77777777" w:rsidR="005348AB" w:rsidRDefault="005348AB">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F71F" w14:textId="77777777" w:rsidR="005348AB" w:rsidRDefault="005348A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FDB7F" w14:textId="77777777" w:rsidR="00413265" w:rsidRDefault="00413265" w:rsidP="000126C5">
      <w:r>
        <w:separator/>
      </w:r>
    </w:p>
  </w:footnote>
  <w:footnote w:type="continuationSeparator" w:id="0">
    <w:p w14:paraId="1045D21A" w14:textId="77777777" w:rsidR="00413265" w:rsidRDefault="00413265" w:rsidP="000126C5">
      <w:r>
        <w:continuationSeparator/>
      </w:r>
    </w:p>
  </w:footnote>
  <w:footnote w:type="continuationNotice" w:id="1">
    <w:p w14:paraId="607A9B08" w14:textId="77777777" w:rsidR="00303F46" w:rsidRDefault="00303F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203F" w14:textId="77777777" w:rsidR="005348AB" w:rsidRDefault="005348AB">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75E5" w14:textId="77777777" w:rsidR="000126C5" w:rsidRDefault="00340CB7">
    <w:pPr>
      <w:pStyle w:val="Capalera"/>
    </w:pPr>
    <w:r>
      <w:rPr>
        <w:noProof/>
        <w:lang w:val="es-ES"/>
      </w:rPr>
      <w:object w:dxaOrig="1440" w:dyaOrig="1440" w14:anchorId="12AED21A">
        <v:group id="_x0000_s2049" style="position:absolute;margin-left:-52.35pt;margin-top:-7.2pt;width:370.8pt;height:56.4pt;z-index:251658240" coordorigin="860,696" coordsize="7416,1128">
          <v:shapetype id="_x0000_t202" coordsize="21600,21600" o:spt="202" path="m,l,21600r21600,l21600,xe">
            <v:stroke joinstyle="miter"/>
            <v:path gradientshapeok="t" o:connecttype="rect"/>
          </v:shapetype>
          <v:shape id="Cuadro de texto 2" o:spid="_x0000_s2050" type="#_x0000_t202" style="position:absolute;left:860;top:696;width:2729;height:323;visibility:visible;mso-width-relative:margin;mso-height-relative:margin" filled="f" stroked="f">
            <v:textbox>
              <w:txbxContent>
                <w:p w14:paraId="778C8557" w14:textId="04632FE7" w:rsidR="000126C5" w:rsidRDefault="000126C5" w:rsidP="000126C5">
                  <w:pPr>
                    <w:jc w:val="both"/>
                    <w:rPr>
                      <w:rFonts w:ascii="Verdana" w:hAnsi="Verdana"/>
                      <w:b/>
                      <w:color w:val="FF0000"/>
                      <w:sz w:val="16"/>
                      <w:szCs w:val="16"/>
                    </w:rPr>
                  </w:pPr>
                  <w:r>
                    <w:rPr>
                      <w:rFonts w:ascii="Verdana" w:hAnsi="Verdana"/>
                      <w:b/>
                      <w:bCs/>
                      <w:color w:val="FF0000"/>
                      <w:sz w:val="16"/>
                      <w:szCs w:val="16"/>
                      <w:lang w:val="en-GB"/>
                    </w:rPr>
                    <w:t>v.02/05/</w:t>
                  </w:r>
                  <w:r w:rsidR="005348AB">
                    <w:rPr>
                      <w:rFonts w:ascii="Verdana" w:hAnsi="Verdana"/>
                      <w:b/>
                      <w:bCs/>
                      <w:color w:val="FF0000"/>
                      <w:sz w:val="16"/>
                      <w:szCs w:val="16"/>
                      <w:lang w:val="en-GB"/>
                    </w:rPr>
                    <w:t>2024</w:t>
                  </w:r>
                </w:p>
                <w:p w14:paraId="64E45483" w14:textId="77777777" w:rsidR="002733FA" w:rsidRDefault="002733FA" w:rsidP="000126C5">
                  <w:pPr>
                    <w:jc w:val="both"/>
                    <w:rPr>
                      <w:rFonts w:ascii="Verdana" w:hAnsi="Verdana"/>
                      <w:b/>
                      <w:color w:val="FF0000"/>
                      <w:sz w:val="16"/>
                      <w:szCs w:val="16"/>
                    </w:rPr>
                  </w:pPr>
                </w:p>
                <w:p w14:paraId="268B13D0" w14:textId="77777777" w:rsidR="000126C5" w:rsidRDefault="000126C5" w:rsidP="000126C5">
                  <w:pPr>
                    <w:jc w:val="both"/>
                    <w:rPr>
                      <w:rFonts w:ascii="Verdana" w:hAnsi="Verdana"/>
                      <w:b/>
                      <w:color w:val="FF0000"/>
                      <w:sz w:val="16"/>
                      <w:szCs w:val="16"/>
                    </w:rPr>
                  </w:pPr>
                </w:p>
              </w:txbxContent>
            </v:textbox>
          </v:shape>
          <v:shape id="Cuadro de texto 2" o:spid="_x0000_s2051" type="#_x0000_t202" style="position:absolute;left:5967;top:1126;width:2309;height:696;visibility:visible;mso-width-relative:margin;mso-height-relative:margin" filled="f" stroked="f">
            <v:textbox>
              <w:txbxContent>
                <w:p w14:paraId="1B6DD281" w14:textId="77777777" w:rsidR="000126C5" w:rsidRPr="00082F78" w:rsidRDefault="000126C5" w:rsidP="000126C5">
                  <w:pPr>
                    <w:rPr>
                      <w:rFonts w:ascii="Verdana" w:hAnsi="Verdana"/>
                      <w:b/>
                      <w:sz w:val="20"/>
                    </w:rPr>
                  </w:pPr>
                  <w:r w:rsidRPr="00082F78">
                    <w:rPr>
                      <w:rFonts w:ascii="Verdana" w:hAnsi="Verdana"/>
                      <w:sz w:val="20"/>
                      <w:lang w:val="en-GB"/>
                    </w:rPr>
                    <w:t>Academic year:</w:t>
                  </w:r>
                </w:p>
                <w:p w14:paraId="5F315FE6" w14:textId="77777777" w:rsidR="000126C5" w:rsidRPr="00821809" w:rsidRDefault="000126C5" w:rsidP="000126C5">
                  <w:pPr>
                    <w:rPr>
                      <w:rFonts w:ascii="Verdana" w:hAnsi="Verdana"/>
                      <w:b/>
                      <w:sz w:val="10"/>
                      <w:szCs w:val="10"/>
                    </w:rPr>
                  </w:pPr>
                </w:p>
                <w:p w14:paraId="0438EDE0" w14:textId="77777777" w:rsidR="000126C5" w:rsidRPr="00821809" w:rsidRDefault="000126C5" w:rsidP="000126C5">
                  <w:pPr>
                    <w:rPr>
                      <w:rFonts w:ascii="Verdana" w:hAnsi="Verdana"/>
                      <w:sz w:val="16"/>
                      <w:szCs w:val="16"/>
                    </w:rPr>
                  </w:pPr>
                  <w:r>
                    <w:rPr>
                      <w:rFonts w:ascii="Verdana" w:hAnsi="Verdana"/>
                      <w:sz w:val="16"/>
                      <w:szCs w:val="16"/>
                      <w:lang w:val="en-GB"/>
                    </w:rPr>
                    <w:t>URV.E11.00.00</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890;top:1124;width:2880;height:700;mso-position-vertical-relative:page" wrapcoords="-112 -460 -112 21600 21712 21600 21712 -460 -112 -460" stroked="t">
            <v:imagedata r:id="rId1" o:title=""/>
          </v:shape>
        </v:group>
        <o:OLEObject Type="Embed" ProgID="MSPhotoEd.3" ShapeID="_x0000_s2052" DrawAspect="Content" ObjectID="_1775985160" r:id="rId2"/>
      </w:object>
    </w:r>
  </w:p>
  <w:p w14:paraId="33DCAFDA" w14:textId="77777777" w:rsidR="000126C5" w:rsidRDefault="000126C5">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2736" w14:textId="77777777" w:rsidR="005348AB" w:rsidRDefault="005348AB">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FB2"/>
    <w:multiLevelType w:val="hybridMultilevel"/>
    <w:tmpl w:val="F30A604C"/>
    <w:lvl w:ilvl="0" w:tplc="3C028A32">
      <w:start w:val="1"/>
      <w:numFmt w:val="bullet"/>
      <w:lvlText w:val=""/>
      <w:lvlJc w:val="left"/>
      <w:pPr>
        <w:ind w:left="720" w:hanging="360"/>
      </w:pPr>
      <w:rPr>
        <w:rFonts w:ascii="Wingdings" w:hAnsi="Wingdings" w:hint="default"/>
      </w:rPr>
    </w:lvl>
    <w:lvl w:ilvl="1" w:tplc="0980CFB6" w:tentative="1">
      <w:start w:val="1"/>
      <w:numFmt w:val="bullet"/>
      <w:lvlText w:val="o"/>
      <w:lvlJc w:val="left"/>
      <w:pPr>
        <w:ind w:left="1440" w:hanging="360"/>
      </w:pPr>
      <w:rPr>
        <w:rFonts w:ascii="Courier New" w:hAnsi="Courier New" w:cs="Courier New" w:hint="default"/>
      </w:rPr>
    </w:lvl>
    <w:lvl w:ilvl="2" w:tplc="2FF66E50" w:tentative="1">
      <w:start w:val="1"/>
      <w:numFmt w:val="bullet"/>
      <w:lvlText w:val=""/>
      <w:lvlJc w:val="left"/>
      <w:pPr>
        <w:ind w:left="2160" w:hanging="360"/>
      </w:pPr>
      <w:rPr>
        <w:rFonts w:ascii="Wingdings" w:hAnsi="Wingdings" w:hint="default"/>
      </w:rPr>
    </w:lvl>
    <w:lvl w:ilvl="3" w:tplc="7B3C2712" w:tentative="1">
      <w:start w:val="1"/>
      <w:numFmt w:val="bullet"/>
      <w:lvlText w:val=""/>
      <w:lvlJc w:val="left"/>
      <w:pPr>
        <w:ind w:left="2880" w:hanging="360"/>
      </w:pPr>
      <w:rPr>
        <w:rFonts w:ascii="Symbol" w:hAnsi="Symbol" w:hint="default"/>
      </w:rPr>
    </w:lvl>
    <w:lvl w:ilvl="4" w:tplc="603C5F0E" w:tentative="1">
      <w:start w:val="1"/>
      <w:numFmt w:val="bullet"/>
      <w:lvlText w:val="o"/>
      <w:lvlJc w:val="left"/>
      <w:pPr>
        <w:ind w:left="3600" w:hanging="360"/>
      </w:pPr>
      <w:rPr>
        <w:rFonts w:ascii="Courier New" w:hAnsi="Courier New" w:cs="Courier New" w:hint="default"/>
      </w:rPr>
    </w:lvl>
    <w:lvl w:ilvl="5" w:tplc="F99ECD8E" w:tentative="1">
      <w:start w:val="1"/>
      <w:numFmt w:val="bullet"/>
      <w:lvlText w:val=""/>
      <w:lvlJc w:val="left"/>
      <w:pPr>
        <w:ind w:left="4320" w:hanging="360"/>
      </w:pPr>
      <w:rPr>
        <w:rFonts w:ascii="Wingdings" w:hAnsi="Wingdings" w:hint="default"/>
      </w:rPr>
    </w:lvl>
    <w:lvl w:ilvl="6" w:tplc="3A4AB5A8" w:tentative="1">
      <w:start w:val="1"/>
      <w:numFmt w:val="bullet"/>
      <w:lvlText w:val=""/>
      <w:lvlJc w:val="left"/>
      <w:pPr>
        <w:ind w:left="5040" w:hanging="360"/>
      </w:pPr>
      <w:rPr>
        <w:rFonts w:ascii="Symbol" w:hAnsi="Symbol" w:hint="default"/>
      </w:rPr>
    </w:lvl>
    <w:lvl w:ilvl="7" w:tplc="7A7C4B6E" w:tentative="1">
      <w:start w:val="1"/>
      <w:numFmt w:val="bullet"/>
      <w:lvlText w:val="o"/>
      <w:lvlJc w:val="left"/>
      <w:pPr>
        <w:ind w:left="5760" w:hanging="360"/>
      </w:pPr>
      <w:rPr>
        <w:rFonts w:ascii="Courier New" w:hAnsi="Courier New" w:cs="Courier New" w:hint="default"/>
      </w:rPr>
    </w:lvl>
    <w:lvl w:ilvl="8" w:tplc="0F663F92" w:tentative="1">
      <w:start w:val="1"/>
      <w:numFmt w:val="bullet"/>
      <w:lvlText w:val=""/>
      <w:lvlJc w:val="left"/>
      <w:pPr>
        <w:ind w:left="6480" w:hanging="360"/>
      </w:pPr>
      <w:rPr>
        <w:rFonts w:ascii="Wingdings" w:hAnsi="Wingdings" w:hint="default"/>
      </w:rPr>
    </w:lvl>
  </w:abstractNum>
  <w:abstractNum w:abstractNumId="1" w15:restartNumberingAfterBreak="0">
    <w:nsid w:val="0DC61CB1"/>
    <w:multiLevelType w:val="hybridMultilevel"/>
    <w:tmpl w:val="EE641E8A"/>
    <w:lvl w:ilvl="0" w:tplc="C02AC2D4">
      <w:start w:val="1"/>
      <w:numFmt w:val="bullet"/>
      <w:lvlText w:val="-"/>
      <w:lvlJc w:val="left"/>
      <w:pPr>
        <w:ind w:left="720" w:hanging="360"/>
      </w:pPr>
      <w:rPr>
        <w:rFonts w:ascii="Sylfaen" w:hAnsi="Sylfaen" w:hint="default"/>
      </w:rPr>
    </w:lvl>
    <w:lvl w:ilvl="1" w:tplc="EF66D216" w:tentative="1">
      <w:start w:val="1"/>
      <w:numFmt w:val="bullet"/>
      <w:lvlText w:val="o"/>
      <w:lvlJc w:val="left"/>
      <w:pPr>
        <w:ind w:left="1440" w:hanging="360"/>
      </w:pPr>
      <w:rPr>
        <w:rFonts w:ascii="Courier New" w:hAnsi="Courier New" w:cs="Courier New" w:hint="default"/>
      </w:rPr>
    </w:lvl>
    <w:lvl w:ilvl="2" w:tplc="1F0C5E4C" w:tentative="1">
      <w:start w:val="1"/>
      <w:numFmt w:val="bullet"/>
      <w:lvlText w:val=""/>
      <w:lvlJc w:val="left"/>
      <w:pPr>
        <w:ind w:left="2160" w:hanging="360"/>
      </w:pPr>
      <w:rPr>
        <w:rFonts w:ascii="Wingdings" w:hAnsi="Wingdings" w:hint="default"/>
      </w:rPr>
    </w:lvl>
    <w:lvl w:ilvl="3" w:tplc="F4528C9E" w:tentative="1">
      <w:start w:val="1"/>
      <w:numFmt w:val="bullet"/>
      <w:lvlText w:val=""/>
      <w:lvlJc w:val="left"/>
      <w:pPr>
        <w:ind w:left="2880" w:hanging="360"/>
      </w:pPr>
      <w:rPr>
        <w:rFonts w:ascii="Symbol" w:hAnsi="Symbol" w:hint="default"/>
      </w:rPr>
    </w:lvl>
    <w:lvl w:ilvl="4" w:tplc="2B3E60A4" w:tentative="1">
      <w:start w:val="1"/>
      <w:numFmt w:val="bullet"/>
      <w:lvlText w:val="o"/>
      <w:lvlJc w:val="left"/>
      <w:pPr>
        <w:ind w:left="3600" w:hanging="360"/>
      </w:pPr>
      <w:rPr>
        <w:rFonts w:ascii="Courier New" w:hAnsi="Courier New" w:cs="Courier New" w:hint="default"/>
      </w:rPr>
    </w:lvl>
    <w:lvl w:ilvl="5" w:tplc="CC1CE2A6" w:tentative="1">
      <w:start w:val="1"/>
      <w:numFmt w:val="bullet"/>
      <w:lvlText w:val=""/>
      <w:lvlJc w:val="left"/>
      <w:pPr>
        <w:ind w:left="4320" w:hanging="360"/>
      </w:pPr>
      <w:rPr>
        <w:rFonts w:ascii="Wingdings" w:hAnsi="Wingdings" w:hint="default"/>
      </w:rPr>
    </w:lvl>
    <w:lvl w:ilvl="6" w:tplc="927AE8F2" w:tentative="1">
      <w:start w:val="1"/>
      <w:numFmt w:val="bullet"/>
      <w:lvlText w:val=""/>
      <w:lvlJc w:val="left"/>
      <w:pPr>
        <w:ind w:left="5040" w:hanging="360"/>
      </w:pPr>
      <w:rPr>
        <w:rFonts w:ascii="Symbol" w:hAnsi="Symbol" w:hint="default"/>
      </w:rPr>
    </w:lvl>
    <w:lvl w:ilvl="7" w:tplc="1076E8D2" w:tentative="1">
      <w:start w:val="1"/>
      <w:numFmt w:val="bullet"/>
      <w:lvlText w:val="o"/>
      <w:lvlJc w:val="left"/>
      <w:pPr>
        <w:ind w:left="5760" w:hanging="360"/>
      </w:pPr>
      <w:rPr>
        <w:rFonts w:ascii="Courier New" w:hAnsi="Courier New" w:cs="Courier New" w:hint="default"/>
      </w:rPr>
    </w:lvl>
    <w:lvl w:ilvl="8" w:tplc="848A23BC" w:tentative="1">
      <w:start w:val="1"/>
      <w:numFmt w:val="bullet"/>
      <w:lvlText w:val=""/>
      <w:lvlJc w:val="left"/>
      <w:pPr>
        <w:ind w:left="6480" w:hanging="360"/>
      </w:pPr>
      <w:rPr>
        <w:rFonts w:ascii="Wingdings" w:hAnsi="Wingdings" w:hint="default"/>
      </w:rPr>
    </w:lvl>
  </w:abstractNum>
  <w:abstractNum w:abstractNumId="2" w15:restartNumberingAfterBreak="0">
    <w:nsid w:val="2FAD43FD"/>
    <w:multiLevelType w:val="hybridMultilevel"/>
    <w:tmpl w:val="269E0808"/>
    <w:lvl w:ilvl="0" w:tplc="5ABAF5C6">
      <w:start w:val="1"/>
      <w:numFmt w:val="bullet"/>
      <w:lvlText w:val=""/>
      <w:lvlJc w:val="left"/>
      <w:pPr>
        <w:ind w:left="720" w:hanging="360"/>
      </w:pPr>
      <w:rPr>
        <w:rFonts w:ascii="Wingdings" w:hAnsi="Wingdings" w:hint="default"/>
      </w:rPr>
    </w:lvl>
    <w:lvl w:ilvl="1" w:tplc="475C2AFE" w:tentative="1">
      <w:start w:val="1"/>
      <w:numFmt w:val="bullet"/>
      <w:lvlText w:val="o"/>
      <w:lvlJc w:val="left"/>
      <w:pPr>
        <w:ind w:left="1440" w:hanging="360"/>
      </w:pPr>
      <w:rPr>
        <w:rFonts w:ascii="Courier New" w:hAnsi="Courier New" w:cs="Courier New" w:hint="default"/>
      </w:rPr>
    </w:lvl>
    <w:lvl w:ilvl="2" w:tplc="C88ADF06" w:tentative="1">
      <w:start w:val="1"/>
      <w:numFmt w:val="bullet"/>
      <w:lvlText w:val=""/>
      <w:lvlJc w:val="left"/>
      <w:pPr>
        <w:ind w:left="2160" w:hanging="360"/>
      </w:pPr>
      <w:rPr>
        <w:rFonts w:ascii="Wingdings" w:hAnsi="Wingdings" w:hint="default"/>
      </w:rPr>
    </w:lvl>
    <w:lvl w:ilvl="3" w:tplc="8128747E" w:tentative="1">
      <w:start w:val="1"/>
      <w:numFmt w:val="bullet"/>
      <w:lvlText w:val=""/>
      <w:lvlJc w:val="left"/>
      <w:pPr>
        <w:ind w:left="2880" w:hanging="360"/>
      </w:pPr>
      <w:rPr>
        <w:rFonts w:ascii="Symbol" w:hAnsi="Symbol" w:hint="default"/>
      </w:rPr>
    </w:lvl>
    <w:lvl w:ilvl="4" w:tplc="882C8E70" w:tentative="1">
      <w:start w:val="1"/>
      <w:numFmt w:val="bullet"/>
      <w:lvlText w:val="o"/>
      <w:lvlJc w:val="left"/>
      <w:pPr>
        <w:ind w:left="3600" w:hanging="360"/>
      </w:pPr>
      <w:rPr>
        <w:rFonts w:ascii="Courier New" w:hAnsi="Courier New" w:cs="Courier New" w:hint="default"/>
      </w:rPr>
    </w:lvl>
    <w:lvl w:ilvl="5" w:tplc="EF50565C" w:tentative="1">
      <w:start w:val="1"/>
      <w:numFmt w:val="bullet"/>
      <w:lvlText w:val=""/>
      <w:lvlJc w:val="left"/>
      <w:pPr>
        <w:ind w:left="4320" w:hanging="360"/>
      </w:pPr>
      <w:rPr>
        <w:rFonts w:ascii="Wingdings" w:hAnsi="Wingdings" w:hint="default"/>
      </w:rPr>
    </w:lvl>
    <w:lvl w:ilvl="6" w:tplc="90127EC6" w:tentative="1">
      <w:start w:val="1"/>
      <w:numFmt w:val="bullet"/>
      <w:lvlText w:val=""/>
      <w:lvlJc w:val="left"/>
      <w:pPr>
        <w:ind w:left="5040" w:hanging="360"/>
      </w:pPr>
      <w:rPr>
        <w:rFonts w:ascii="Symbol" w:hAnsi="Symbol" w:hint="default"/>
      </w:rPr>
    </w:lvl>
    <w:lvl w:ilvl="7" w:tplc="01AEF00A" w:tentative="1">
      <w:start w:val="1"/>
      <w:numFmt w:val="bullet"/>
      <w:lvlText w:val="o"/>
      <w:lvlJc w:val="left"/>
      <w:pPr>
        <w:ind w:left="5760" w:hanging="360"/>
      </w:pPr>
      <w:rPr>
        <w:rFonts w:ascii="Courier New" w:hAnsi="Courier New" w:cs="Courier New" w:hint="default"/>
      </w:rPr>
    </w:lvl>
    <w:lvl w:ilvl="8" w:tplc="781C24E2" w:tentative="1">
      <w:start w:val="1"/>
      <w:numFmt w:val="bullet"/>
      <w:lvlText w:val=""/>
      <w:lvlJc w:val="left"/>
      <w:pPr>
        <w:ind w:left="6480" w:hanging="360"/>
      </w:pPr>
      <w:rPr>
        <w:rFonts w:ascii="Wingdings" w:hAnsi="Wingdings" w:hint="default"/>
      </w:rPr>
    </w:lvl>
  </w:abstractNum>
  <w:abstractNum w:abstractNumId="3" w15:restartNumberingAfterBreak="0">
    <w:nsid w:val="3E686F68"/>
    <w:multiLevelType w:val="singleLevel"/>
    <w:tmpl w:val="757ECCCE"/>
    <w:lvl w:ilvl="0">
      <w:numFmt w:val="bullet"/>
      <w:lvlText w:val=""/>
      <w:lvlJc w:val="left"/>
      <w:pPr>
        <w:tabs>
          <w:tab w:val="num" w:pos="725"/>
        </w:tabs>
        <w:ind w:left="725" w:hanging="615"/>
      </w:pPr>
      <w:rPr>
        <w:rFonts w:ascii="Symbol" w:hAnsi="Symbol" w:hint="default"/>
      </w:rPr>
    </w:lvl>
  </w:abstractNum>
  <w:abstractNum w:abstractNumId="4" w15:restartNumberingAfterBreak="0">
    <w:nsid w:val="4B1C3FEF"/>
    <w:multiLevelType w:val="singleLevel"/>
    <w:tmpl w:val="0C0A0001"/>
    <w:lvl w:ilvl="0">
      <w:start w:val="2"/>
      <w:numFmt w:val="bullet"/>
      <w:lvlText w:val=""/>
      <w:lvlJc w:val="left"/>
      <w:pPr>
        <w:tabs>
          <w:tab w:val="num" w:pos="360"/>
        </w:tabs>
        <w:ind w:left="360" w:hanging="360"/>
      </w:pPr>
      <w:rPr>
        <w:rFonts w:ascii="Symbol" w:hAnsi="Symbol" w:hint="default"/>
      </w:rPr>
    </w:lvl>
  </w:abstractNum>
  <w:abstractNum w:abstractNumId="5" w15:restartNumberingAfterBreak="0">
    <w:nsid w:val="4FEDCCE0"/>
    <w:multiLevelType w:val="hybridMultilevel"/>
    <w:tmpl w:val="A8F8D0F6"/>
    <w:lvl w:ilvl="0" w:tplc="1CEA88DE">
      <w:start w:val="1"/>
      <w:numFmt w:val="bullet"/>
      <w:lvlText w:val="-"/>
      <w:lvlJc w:val="left"/>
      <w:pPr>
        <w:ind w:left="720" w:hanging="360"/>
      </w:pPr>
      <w:rPr>
        <w:rFonts w:ascii="Sylfaen" w:hAnsi="Sylfaen" w:hint="default"/>
      </w:rPr>
    </w:lvl>
    <w:lvl w:ilvl="1" w:tplc="3B102FAE">
      <w:start w:val="1"/>
      <w:numFmt w:val="bullet"/>
      <w:lvlText w:val="o"/>
      <w:lvlJc w:val="left"/>
      <w:pPr>
        <w:ind w:left="1440" w:hanging="360"/>
      </w:pPr>
      <w:rPr>
        <w:rFonts w:ascii="Courier New" w:hAnsi="Courier New" w:hint="default"/>
      </w:rPr>
    </w:lvl>
    <w:lvl w:ilvl="2" w:tplc="836AE540">
      <w:start w:val="1"/>
      <w:numFmt w:val="bullet"/>
      <w:lvlText w:val=""/>
      <w:lvlJc w:val="left"/>
      <w:pPr>
        <w:ind w:left="2160" w:hanging="360"/>
      </w:pPr>
      <w:rPr>
        <w:rFonts w:ascii="Wingdings" w:hAnsi="Wingdings" w:hint="default"/>
      </w:rPr>
    </w:lvl>
    <w:lvl w:ilvl="3" w:tplc="45483E02">
      <w:start w:val="1"/>
      <w:numFmt w:val="bullet"/>
      <w:lvlText w:val=""/>
      <w:lvlJc w:val="left"/>
      <w:pPr>
        <w:ind w:left="2880" w:hanging="360"/>
      </w:pPr>
      <w:rPr>
        <w:rFonts w:ascii="Symbol" w:hAnsi="Symbol" w:hint="default"/>
      </w:rPr>
    </w:lvl>
    <w:lvl w:ilvl="4" w:tplc="628E6B8C">
      <w:start w:val="1"/>
      <w:numFmt w:val="bullet"/>
      <w:lvlText w:val="o"/>
      <w:lvlJc w:val="left"/>
      <w:pPr>
        <w:ind w:left="3600" w:hanging="360"/>
      </w:pPr>
      <w:rPr>
        <w:rFonts w:ascii="Courier New" w:hAnsi="Courier New" w:hint="default"/>
      </w:rPr>
    </w:lvl>
    <w:lvl w:ilvl="5" w:tplc="73505D70">
      <w:start w:val="1"/>
      <w:numFmt w:val="bullet"/>
      <w:lvlText w:val=""/>
      <w:lvlJc w:val="left"/>
      <w:pPr>
        <w:ind w:left="4320" w:hanging="360"/>
      </w:pPr>
      <w:rPr>
        <w:rFonts w:ascii="Wingdings" w:hAnsi="Wingdings" w:hint="default"/>
      </w:rPr>
    </w:lvl>
    <w:lvl w:ilvl="6" w:tplc="29620004">
      <w:start w:val="1"/>
      <w:numFmt w:val="bullet"/>
      <w:lvlText w:val=""/>
      <w:lvlJc w:val="left"/>
      <w:pPr>
        <w:ind w:left="5040" w:hanging="360"/>
      </w:pPr>
      <w:rPr>
        <w:rFonts w:ascii="Symbol" w:hAnsi="Symbol" w:hint="default"/>
      </w:rPr>
    </w:lvl>
    <w:lvl w:ilvl="7" w:tplc="EEA0F0C6">
      <w:start w:val="1"/>
      <w:numFmt w:val="bullet"/>
      <w:lvlText w:val="o"/>
      <w:lvlJc w:val="left"/>
      <w:pPr>
        <w:ind w:left="5760" w:hanging="360"/>
      </w:pPr>
      <w:rPr>
        <w:rFonts w:ascii="Courier New" w:hAnsi="Courier New" w:hint="default"/>
      </w:rPr>
    </w:lvl>
    <w:lvl w:ilvl="8" w:tplc="8736857E">
      <w:start w:val="1"/>
      <w:numFmt w:val="bullet"/>
      <w:lvlText w:val=""/>
      <w:lvlJc w:val="left"/>
      <w:pPr>
        <w:ind w:left="6480" w:hanging="360"/>
      </w:pPr>
      <w:rPr>
        <w:rFonts w:ascii="Wingdings" w:hAnsi="Wingdings" w:hint="default"/>
      </w:rPr>
    </w:lvl>
  </w:abstractNum>
  <w:abstractNum w:abstractNumId="6" w15:restartNumberingAfterBreak="0">
    <w:nsid w:val="50BBE6FB"/>
    <w:multiLevelType w:val="hybridMultilevel"/>
    <w:tmpl w:val="4BB2633C"/>
    <w:lvl w:ilvl="0" w:tplc="55168576">
      <w:start w:val="1"/>
      <w:numFmt w:val="bullet"/>
      <w:lvlText w:val="-"/>
      <w:lvlJc w:val="left"/>
      <w:pPr>
        <w:ind w:left="720" w:hanging="360"/>
      </w:pPr>
      <w:rPr>
        <w:rFonts w:ascii="Sylfaen" w:hAnsi="Sylfaen" w:hint="default"/>
      </w:rPr>
    </w:lvl>
    <w:lvl w:ilvl="1" w:tplc="932C940A">
      <w:start w:val="1"/>
      <w:numFmt w:val="bullet"/>
      <w:lvlText w:val="o"/>
      <w:lvlJc w:val="left"/>
      <w:pPr>
        <w:ind w:left="1440" w:hanging="360"/>
      </w:pPr>
      <w:rPr>
        <w:rFonts w:ascii="Courier New" w:hAnsi="Courier New" w:hint="default"/>
      </w:rPr>
    </w:lvl>
    <w:lvl w:ilvl="2" w:tplc="BB24FEBC">
      <w:start w:val="1"/>
      <w:numFmt w:val="bullet"/>
      <w:lvlText w:val=""/>
      <w:lvlJc w:val="left"/>
      <w:pPr>
        <w:ind w:left="2160" w:hanging="360"/>
      </w:pPr>
      <w:rPr>
        <w:rFonts w:ascii="Wingdings" w:hAnsi="Wingdings" w:hint="default"/>
      </w:rPr>
    </w:lvl>
    <w:lvl w:ilvl="3" w:tplc="05141BC2">
      <w:start w:val="1"/>
      <w:numFmt w:val="bullet"/>
      <w:lvlText w:val=""/>
      <w:lvlJc w:val="left"/>
      <w:pPr>
        <w:ind w:left="2880" w:hanging="360"/>
      </w:pPr>
      <w:rPr>
        <w:rFonts w:ascii="Symbol" w:hAnsi="Symbol" w:hint="default"/>
      </w:rPr>
    </w:lvl>
    <w:lvl w:ilvl="4" w:tplc="49666182">
      <w:start w:val="1"/>
      <w:numFmt w:val="bullet"/>
      <w:lvlText w:val="o"/>
      <w:lvlJc w:val="left"/>
      <w:pPr>
        <w:ind w:left="3600" w:hanging="360"/>
      </w:pPr>
      <w:rPr>
        <w:rFonts w:ascii="Courier New" w:hAnsi="Courier New" w:hint="default"/>
      </w:rPr>
    </w:lvl>
    <w:lvl w:ilvl="5" w:tplc="3F4E02D6">
      <w:start w:val="1"/>
      <w:numFmt w:val="bullet"/>
      <w:lvlText w:val=""/>
      <w:lvlJc w:val="left"/>
      <w:pPr>
        <w:ind w:left="4320" w:hanging="360"/>
      </w:pPr>
      <w:rPr>
        <w:rFonts w:ascii="Wingdings" w:hAnsi="Wingdings" w:hint="default"/>
      </w:rPr>
    </w:lvl>
    <w:lvl w:ilvl="6" w:tplc="1F02FB14">
      <w:start w:val="1"/>
      <w:numFmt w:val="bullet"/>
      <w:lvlText w:val=""/>
      <w:lvlJc w:val="left"/>
      <w:pPr>
        <w:ind w:left="5040" w:hanging="360"/>
      </w:pPr>
      <w:rPr>
        <w:rFonts w:ascii="Symbol" w:hAnsi="Symbol" w:hint="default"/>
      </w:rPr>
    </w:lvl>
    <w:lvl w:ilvl="7" w:tplc="B2F4B450">
      <w:start w:val="1"/>
      <w:numFmt w:val="bullet"/>
      <w:lvlText w:val="o"/>
      <w:lvlJc w:val="left"/>
      <w:pPr>
        <w:ind w:left="5760" w:hanging="360"/>
      </w:pPr>
      <w:rPr>
        <w:rFonts w:ascii="Courier New" w:hAnsi="Courier New" w:hint="default"/>
      </w:rPr>
    </w:lvl>
    <w:lvl w:ilvl="8" w:tplc="ECFE52D0">
      <w:start w:val="1"/>
      <w:numFmt w:val="bullet"/>
      <w:lvlText w:val=""/>
      <w:lvlJc w:val="left"/>
      <w:pPr>
        <w:ind w:left="6480" w:hanging="360"/>
      </w:pPr>
      <w:rPr>
        <w:rFonts w:ascii="Wingdings" w:hAnsi="Wingdings" w:hint="default"/>
      </w:rPr>
    </w:lvl>
  </w:abstractNum>
  <w:abstractNum w:abstractNumId="7" w15:restartNumberingAfterBreak="0">
    <w:nsid w:val="51821BBD"/>
    <w:multiLevelType w:val="hybridMultilevel"/>
    <w:tmpl w:val="861C83E4"/>
    <w:lvl w:ilvl="0" w:tplc="9E2CAD00">
      <w:start w:val="1"/>
      <w:numFmt w:val="bullet"/>
      <w:lvlText w:val=""/>
      <w:lvlJc w:val="left"/>
      <w:pPr>
        <w:ind w:left="720" w:hanging="360"/>
      </w:pPr>
      <w:rPr>
        <w:rFonts w:ascii="Wingdings" w:hAnsi="Wingdings" w:hint="default"/>
      </w:rPr>
    </w:lvl>
    <w:lvl w:ilvl="1" w:tplc="5CE66238" w:tentative="1">
      <w:start w:val="1"/>
      <w:numFmt w:val="bullet"/>
      <w:lvlText w:val="o"/>
      <w:lvlJc w:val="left"/>
      <w:pPr>
        <w:ind w:left="1440" w:hanging="360"/>
      </w:pPr>
      <w:rPr>
        <w:rFonts w:ascii="Courier New" w:hAnsi="Courier New" w:cs="Courier New" w:hint="default"/>
      </w:rPr>
    </w:lvl>
    <w:lvl w:ilvl="2" w:tplc="65DC153E" w:tentative="1">
      <w:start w:val="1"/>
      <w:numFmt w:val="bullet"/>
      <w:lvlText w:val=""/>
      <w:lvlJc w:val="left"/>
      <w:pPr>
        <w:ind w:left="2160" w:hanging="360"/>
      </w:pPr>
      <w:rPr>
        <w:rFonts w:ascii="Wingdings" w:hAnsi="Wingdings" w:hint="default"/>
      </w:rPr>
    </w:lvl>
    <w:lvl w:ilvl="3" w:tplc="3C4EE0DC" w:tentative="1">
      <w:start w:val="1"/>
      <w:numFmt w:val="bullet"/>
      <w:lvlText w:val=""/>
      <w:lvlJc w:val="left"/>
      <w:pPr>
        <w:ind w:left="2880" w:hanging="360"/>
      </w:pPr>
      <w:rPr>
        <w:rFonts w:ascii="Symbol" w:hAnsi="Symbol" w:hint="default"/>
      </w:rPr>
    </w:lvl>
    <w:lvl w:ilvl="4" w:tplc="D490145E" w:tentative="1">
      <w:start w:val="1"/>
      <w:numFmt w:val="bullet"/>
      <w:lvlText w:val="o"/>
      <w:lvlJc w:val="left"/>
      <w:pPr>
        <w:ind w:left="3600" w:hanging="360"/>
      </w:pPr>
      <w:rPr>
        <w:rFonts w:ascii="Courier New" w:hAnsi="Courier New" w:cs="Courier New" w:hint="default"/>
      </w:rPr>
    </w:lvl>
    <w:lvl w:ilvl="5" w:tplc="AF20D668" w:tentative="1">
      <w:start w:val="1"/>
      <w:numFmt w:val="bullet"/>
      <w:lvlText w:val=""/>
      <w:lvlJc w:val="left"/>
      <w:pPr>
        <w:ind w:left="4320" w:hanging="360"/>
      </w:pPr>
      <w:rPr>
        <w:rFonts w:ascii="Wingdings" w:hAnsi="Wingdings" w:hint="default"/>
      </w:rPr>
    </w:lvl>
    <w:lvl w:ilvl="6" w:tplc="E052511A" w:tentative="1">
      <w:start w:val="1"/>
      <w:numFmt w:val="bullet"/>
      <w:lvlText w:val=""/>
      <w:lvlJc w:val="left"/>
      <w:pPr>
        <w:ind w:left="5040" w:hanging="360"/>
      </w:pPr>
      <w:rPr>
        <w:rFonts w:ascii="Symbol" w:hAnsi="Symbol" w:hint="default"/>
      </w:rPr>
    </w:lvl>
    <w:lvl w:ilvl="7" w:tplc="B11E65E8" w:tentative="1">
      <w:start w:val="1"/>
      <w:numFmt w:val="bullet"/>
      <w:lvlText w:val="o"/>
      <w:lvlJc w:val="left"/>
      <w:pPr>
        <w:ind w:left="5760" w:hanging="360"/>
      </w:pPr>
      <w:rPr>
        <w:rFonts w:ascii="Courier New" w:hAnsi="Courier New" w:cs="Courier New" w:hint="default"/>
      </w:rPr>
    </w:lvl>
    <w:lvl w:ilvl="8" w:tplc="E6945B96" w:tentative="1">
      <w:start w:val="1"/>
      <w:numFmt w:val="bullet"/>
      <w:lvlText w:val=""/>
      <w:lvlJc w:val="left"/>
      <w:pPr>
        <w:ind w:left="6480" w:hanging="360"/>
      </w:pPr>
      <w:rPr>
        <w:rFonts w:ascii="Wingdings" w:hAnsi="Wingdings" w:hint="default"/>
      </w:rPr>
    </w:lvl>
  </w:abstractNum>
  <w:abstractNum w:abstractNumId="8" w15:restartNumberingAfterBreak="0">
    <w:nsid w:val="51876D82"/>
    <w:multiLevelType w:val="hybridMultilevel"/>
    <w:tmpl w:val="ABF086F8"/>
    <w:lvl w:ilvl="0" w:tplc="726AC254">
      <w:start w:val="1"/>
      <w:numFmt w:val="bullet"/>
      <w:lvlText w:val="-"/>
      <w:lvlJc w:val="left"/>
      <w:pPr>
        <w:ind w:left="720" w:hanging="360"/>
      </w:pPr>
      <w:rPr>
        <w:rFonts w:ascii="Sylfaen" w:hAnsi="Sylfaen" w:hint="default"/>
      </w:rPr>
    </w:lvl>
    <w:lvl w:ilvl="1" w:tplc="9806891E" w:tentative="1">
      <w:start w:val="1"/>
      <w:numFmt w:val="bullet"/>
      <w:lvlText w:val="o"/>
      <w:lvlJc w:val="left"/>
      <w:pPr>
        <w:ind w:left="1440" w:hanging="360"/>
      </w:pPr>
      <w:rPr>
        <w:rFonts w:ascii="Courier New" w:hAnsi="Courier New" w:cs="Courier New" w:hint="default"/>
      </w:rPr>
    </w:lvl>
    <w:lvl w:ilvl="2" w:tplc="B79A20C6" w:tentative="1">
      <w:start w:val="1"/>
      <w:numFmt w:val="bullet"/>
      <w:lvlText w:val=""/>
      <w:lvlJc w:val="left"/>
      <w:pPr>
        <w:ind w:left="2160" w:hanging="360"/>
      </w:pPr>
      <w:rPr>
        <w:rFonts w:ascii="Wingdings" w:hAnsi="Wingdings" w:hint="default"/>
      </w:rPr>
    </w:lvl>
    <w:lvl w:ilvl="3" w:tplc="D498720E" w:tentative="1">
      <w:start w:val="1"/>
      <w:numFmt w:val="bullet"/>
      <w:lvlText w:val=""/>
      <w:lvlJc w:val="left"/>
      <w:pPr>
        <w:ind w:left="2880" w:hanging="360"/>
      </w:pPr>
      <w:rPr>
        <w:rFonts w:ascii="Symbol" w:hAnsi="Symbol" w:hint="default"/>
      </w:rPr>
    </w:lvl>
    <w:lvl w:ilvl="4" w:tplc="E02EC764" w:tentative="1">
      <w:start w:val="1"/>
      <w:numFmt w:val="bullet"/>
      <w:lvlText w:val="o"/>
      <w:lvlJc w:val="left"/>
      <w:pPr>
        <w:ind w:left="3600" w:hanging="360"/>
      </w:pPr>
      <w:rPr>
        <w:rFonts w:ascii="Courier New" w:hAnsi="Courier New" w:cs="Courier New" w:hint="default"/>
      </w:rPr>
    </w:lvl>
    <w:lvl w:ilvl="5" w:tplc="C61EE7D2" w:tentative="1">
      <w:start w:val="1"/>
      <w:numFmt w:val="bullet"/>
      <w:lvlText w:val=""/>
      <w:lvlJc w:val="left"/>
      <w:pPr>
        <w:ind w:left="4320" w:hanging="360"/>
      </w:pPr>
      <w:rPr>
        <w:rFonts w:ascii="Wingdings" w:hAnsi="Wingdings" w:hint="default"/>
      </w:rPr>
    </w:lvl>
    <w:lvl w:ilvl="6" w:tplc="051EAE06" w:tentative="1">
      <w:start w:val="1"/>
      <w:numFmt w:val="bullet"/>
      <w:lvlText w:val=""/>
      <w:lvlJc w:val="left"/>
      <w:pPr>
        <w:ind w:left="5040" w:hanging="360"/>
      </w:pPr>
      <w:rPr>
        <w:rFonts w:ascii="Symbol" w:hAnsi="Symbol" w:hint="default"/>
      </w:rPr>
    </w:lvl>
    <w:lvl w:ilvl="7" w:tplc="89006344" w:tentative="1">
      <w:start w:val="1"/>
      <w:numFmt w:val="bullet"/>
      <w:lvlText w:val="o"/>
      <w:lvlJc w:val="left"/>
      <w:pPr>
        <w:ind w:left="5760" w:hanging="360"/>
      </w:pPr>
      <w:rPr>
        <w:rFonts w:ascii="Courier New" w:hAnsi="Courier New" w:cs="Courier New" w:hint="default"/>
      </w:rPr>
    </w:lvl>
    <w:lvl w:ilvl="8" w:tplc="C6622EF8" w:tentative="1">
      <w:start w:val="1"/>
      <w:numFmt w:val="bullet"/>
      <w:lvlText w:val=""/>
      <w:lvlJc w:val="left"/>
      <w:pPr>
        <w:ind w:left="6480" w:hanging="360"/>
      </w:pPr>
      <w:rPr>
        <w:rFonts w:ascii="Wingdings" w:hAnsi="Wingdings" w:hint="default"/>
      </w:rPr>
    </w:lvl>
  </w:abstractNum>
  <w:abstractNum w:abstractNumId="9" w15:restartNumberingAfterBreak="0">
    <w:nsid w:val="57DD73C7"/>
    <w:multiLevelType w:val="singleLevel"/>
    <w:tmpl w:val="D3B8C99A"/>
    <w:lvl w:ilvl="0">
      <w:numFmt w:val="bullet"/>
      <w:lvlText w:val=""/>
      <w:lvlJc w:val="left"/>
      <w:pPr>
        <w:tabs>
          <w:tab w:val="num" w:pos="695"/>
        </w:tabs>
        <w:ind w:left="695" w:hanging="585"/>
      </w:pPr>
      <w:rPr>
        <w:rFonts w:ascii="Symbol" w:hAnsi="Symbol" w:hint="default"/>
      </w:rPr>
    </w:lvl>
  </w:abstractNum>
  <w:abstractNum w:abstractNumId="10" w15:restartNumberingAfterBreak="0">
    <w:nsid w:val="5BCD1F31"/>
    <w:multiLevelType w:val="singleLevel"/>
    <w:tmpl w:val="0C0A0011"/>
    <w:lvl w:ilvl="0">
      <w:start w:val="1"/>
      <w:numFmt w:val="decimal"/>
      <w:lvlText w:val="%1)"/>
      <w:lvlJc w:val="left"/>
      <w:pPr>
        <w:tabs>
          <w:tab w:val="num" w:pos="360"/>
        </w:tabs>
        <w:ind w:left="360" w:hanging="360"/>
      </w:pPr>
      <w:rPr>
        <w:rFonts w:hint="default"/>
      </w:rPr>
    </w:lvl>
  </w:abstractNum>
  <w:abstractNum w:abstractNumId="11" w15:restartNumberingAfterBreak="0">
    <w:nsid w:val="5BF936A3"/>
    <w:multiLevelType w:val="singleLevel"/>
    <w:tmpl w:val="92265F4A"/>
    <w:lvl w:ilvl="0">
      <w:numFmt w:val="bullet"/>
      <w:lvlText w:val=""/>
      <w:lvlJc w:val="left"/>
      <w:pPr>
        <w:tabs>
          <w:tab w:val="num" w:pos="360"/>
        </w:tabs>
        <w:ind w:left="360" w:hanging="360"/>
      </w:pPr>
      <w:rPr>
        <w:rFonts w:ascii="Monotype Sorts" w:hAnsi="Monotype Sorts" w:hint="default"/>
        <w:sz w:val="20"/>
      </w:rPr>
    </w:lvl>
  </w:abstractNum>
  <w:abstractNum w:abstractNumId="12" w15:restartNumberingAfterBreak="0">
    <w:nsid w:val="66156E28"/>
    <w:multiLevelType w:val="hybridMultilevel"/>
    <w:tmpl w:val="9586AA0A"/>
    <w:lvl w:ilvl="0" w:tplc="5F942E18">
      <w:start w:val="1"/>
      <w:numFmt w:val="bullet"/>
      <w:lvlText w:val=""/>
      <w:lvlJc w:val="left"/>
      <w:pPr>
        <w:ind w:left="720" w:hanging="360"/>
      </w:pPr>
      <w:rPr>
        <w:rFonts w:ascii="Wingdings" w:hAnsi="Wingdings" w:hint="default"/>
      </w:rPr>
    </w:lvl>
    <w:lvl w:ilvl="1" w:tplc="B1045D54" w:tentative="1">
      <w:start w:val="1"/>
      <w:numFmt w:val="bullet"/>
      <w:lvlText w:val="o"/>
      <w:lvlJc w:val="left"/>
      <w:pPr>
        <w:ind w:left="1440" w:hanging="360"/>
      </w:pPr>
      <w:rPr>
        <w:rFonts w:ascii="Courier New" w:hAnsi="Courier New" w:cs="Courier New" w:hint="default"/>
      </w:rPr>
    </w:lvl>
    <w:lvl w:ilvl="2" w:tplc="B82631BC" w:tentative="1">
      <w:start w:val="1"/>
      <w:numFmt w:val="bullet"/>
      <w:lvlText w:val=""/>
      <w:lvlJc w:val="left"/>
      <w:pPr>
        <w:ind w:left="2160" w:hanging="360"/>
      </w:pPr>
      <w:rPr>
        <w:rFonts w:ascii="Wingdings" w:hAnsi="Wingdings" w:hint="default"/>
      </w:rPr>
    </w:lvl>
    <w:lvl w:ilvl="3" w:tplc="87D6C5A6" w:tentative="1">
      <w:start w:val="1"/>
      <w:numFmt w:val="bullet"/>
      <w:lvlText w:val=""/>
      <w:lvlJc w:val="left"/>
      <w:pPr>
        <w:ind w:left="2880" w:hanging="360"/>
      </w:pPr>
      <w:rPr>
        <w:rFonts w:ascii="Symbol" w:hAnsi="Symbol" w:hint="default"/>
      </w:rPr>
    </w:lvl>
    <w:lvl w:ilvl="4" w:tplc="1B7E2A04" w:tentative="1">
      <w:start w:val="1"/>
      <w:numFmt w:val="bullet"/>
      <w:lvlText w:val="o"/>
      <w:lvlJc w:val="left"/>
      <w:pPr>
        <w:ind w:left="3600" w:hanging="360"/>
      </w:pPr>
      <w:rPr>
        <w:rFonts w:ascii="Courier New" w:hAnsi="Courier New" w:cs="Courier New" w:hint="default"/>
      </w:rPr>
    </w:lvl>
    <w:lvl w:ilvl="5" w:tplc="6130DD82" w:tentative="1">
      <w:start w:val="1"/>
      <w:numFmt w:val="bullet"/>
      <w:lvlText w:val=""/>
      <w:lvlJc w:val="left"/>
      <w:pPr>
        <w:ind w:left="4320" w:hanging="360"/>
      </w:pPr>
      <w:rPr>
        <w:rFonts w:ascii="Wingdings" w:hAnsi="Wingdings" w:hint="default"/>
      </w:rPr>
    </w:lvl>
    <w:lvl w:ilvl="6" w:tplc="6E3EBD62" w:tentative="1">
      <w:start w:val="1"/>
      <w:numFmt w:val="bullet"/>
      <w:lvlText w:val=""/>
      <w:lvlJc w:val="left"/>
      <w:pPr>
        <w:ind w:left="5040" w:hanging="360"/>
      </w:pPr>
      <w:rPr>
        <w:rFonts w:ascii="Symbol" w:hAnsi="Symbol" w:hint="default"/>
      </w:rPr>
    </w:lvl>
    <w:lvl w:ilvl="7" w:tplc="FC502378" w:tentative="1">
      <w:start w:val="1"/>
      <w:numFmt w:val="bullet"/>
      <w:lvlText w:val="o"/>
      <w:lvlJc w:val="left"/>
      <w:pPr>
        <w:ind w:left="5760" w:hanging="360"/>
      </w:pPr>
      <w:rPr>
        <w:rFonts w:ascii="Courier New" w:hAnsi="Courier New" w:cs="Courier New" w:hint="default"/>
      </w:rPr>
    </w:lvl>
    <w:lvl w:ilvl="8" w:tplc="238C0D32"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1"/>
  </w:num>
  <w:num w:numId="4">
    <w:abstractNumId w:val="10"/>
  </w:num>
  <w:num w:numId="5">
    <w:abstractNumId w:val="4"/>
  </w:num>
  <w:num w:numId="6">
    <w:abstractNumId w:val="2"/>
  </w:num>
  <w:num w:numId="7">
    <w:abstractNumId w:val="7"/>
  </w:num>
  <w:num w:numId="8">
    <w:abstractNumId w:val="12"/>
  </w:num>
  <w:num w:numId="9">
    <w:abstractNumId w:val="0"/>
  </w:num>
  <w:num w:numId="10">
    <w:abstractNumId w:val="1"/>
  </w:num>
  <w:num w:numId="11">
    <w:abstractNumId w:val="8"/>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wd31f315c" w:val="34149564"/>
    <w:docVar w:name="pdwd44e050" w:val="21879400"/>
    <w:docVar w:name="pdwd4533b8" w:val="28473648"/>
    <w:docVar w:name="pdwd472e50" w:val="34154956"/>
  </w:docVars>
  <w:rsids>
    <w:rsidRoot w:val="00B61125"/>
    <w:rsid w:val="000126C5"/>
    <w:rsid w:val="00015D74"/>
    <w:rsid w:val="000336D7"/>
    <w:rsid w:val="00035350"/>
    <w:rsid w:val="000371E9"/>
    <w:rsid w:val="00050BEA"/>
    <w:rsid w:val="00052526"/>
    <w:rsid w:val="00053351"/>
    <w:rsid w:val="00082F78"/>
    <w:rsid w:val="0009511F"/>
    <w:rsid w:val="000C6A51"/>
    <w:rsid w:val="000D7898"/>
    <w:rsid w:val="001014C1"/>
    <w:rsid w:val="00135497"/>
    <w:rsid w:val="0014318F"/>
    <w:rsid w:val="00146E49"/>
    <w:rsid w:val="001565D0"/>
    <w:rsid w:val="00170C7A"/>
    <w:rsid w:val="00171752"/>
    <w:rsid w:val="00184CB7"/>
    <w:rsid w:val="001A1F4C"/>
    <w:rsid w:val="001D658A"/>
    <w:rsid w:val="001F1CD1"/>
    <w:rsid w:val="001F341E"/>
    <w:rsid w:val="001F4B58"/>
    <w:rsid w:val="001F7CED"/>
    <w:rsid w:val="0023676C"/>
    <w:rsid w:val="002733FA"/>
    <w:rsid w:val="0027580E"/>
    <w:rsid w:val="00275F9D"/>
    <w:rsid w:val="00281527"/>
    <w:rsid w:val="00284067"/>
    <w:rsid w:val="002B6FD1"/>
    <w:rsid w:val="002C6BD1"/>
    <w:rsid w:val="002D5EB8"/>
    <w:rsid w:val="002E4EBB"/>
    <w:rsid w:val="002F4116"/>
    <w:rsid w:val="002F6329"/>
    <w:rsid w:val="00303F46"/>
    <w:rsid w:val="00315228"/>
    <w:rsid w:val="00316F94"/>
    <w:rsid w:val="00330D58"/>
    <w:rsid w:val="00331E5C"/>
    <w:rsid w:val="00340CB7"/>
    <w:rsid w:val="003719CB"/>
    <w:rsid w:val="003C6234"/>
    <w:rsid w:val="003D5396"/>
    <w:rsid w:val="004013A7"/>
    <w:rsid w:val="00410976"/>
    <w:rsid w:val="00413265"/>
    <w:rsid w:val="00413360"/>
    <w:rsid w:val="004238AB"/>
    <w:rsid w:val="00465C1D"/>
    <w:rsid w:val="004771E2"/>
    <w:rsid w:val="00480629"/>
    <w:rsid w:val="00481EBC"/>
    <w:rsid w:val="00483DC5"/>
    <w:rsid w:val="00490AD9"/>
    <w:rsid w:val="00491D05"/>
    <w:rsid w:val="004B7746"/>
    <w:rsid w:val="004D7363"/>
    <w:rsid w:val="004E1B93"/>
    <w:rsid w:val="004E2DD0"/>
    <w:rsid w:val="00503458"/>
    <w:rsid w:val="00513655"/>
    <w:rsid w:val="0053280C"/>
    <w:rsid w:val="005348AB"/>
    <w:rsid w:val="005602B5"/>
    <w:rsid w:val="005758FB"/>
    <w:rsid w:val="005807F9"/>
    <w:rsid w:val="00584EEA"/>
    <w:rsid w:val="005C7BE5"/>
    <w:rsid w:val="005D3797"/>
    <w:rsid w:val="005E21B2"/>
    <w:rsid w:val="005E396D"/>
    <w:rsid w:val="005E63EC"/>
    <w:rsid w:val="005F2F3E"/>
    <w:rsid w:val="005F68AA"/>
    <w:rsid w:val="00605A80"/>
    <w:rsid w:val="00643904"/>
    <w:rsid w:val="006514C4"/>
    <w:rsid w:val="006626CE"/>
    <w:rsid w:val="00673795"/>
    <w:rsid w:val="006A16B0"/>
    <w:rsid w:val="006A305B"/>
    <w:rsid w:val="006C15AC"/>
    <w:rsid w:val="006C41D6"/>
    <w:rsid w:val="006E5389"/>
    <w:rsid w:val="006F4750"/>
    <w:rsid w:val="006F75EC"/>
    <w:rsid w:val="00702A68"/>
    <w:rsid w:val="007054F6"/>
    <w:rsid w:val="0071444E"/>
    <w:rsid w:val="00714AD7"/>
    <w:rsid w:val="007207F6"/>
    <w:rsid w:val="00724DA4"/>
    <w:rsid w:val="00734E4F"/>
    <w:rsid w:val="00746B20"/>
    <w:rsid w:val="00752C2B"/>
    <w:rsid w:val="0077231A"/>
    <w:rsid w:val="00781260"/>
    <w:rsid w:val="007A0594"/>
    <w:rsid w:val="007A297B"/>
    <w:rsid w:val="007B6E15"/>
    <w:rsid w:val="007D01C8"/>
    <w:rsid w:val="00803B7C"/>
    <w:rsid w:val="00810327"/>
    <w:rsid w:val="00821809"/>
    <w:rsid w:val="008254F9"/>
    <w:rsid w:val="00833DC0"/>
    <w:rsid w:val="00877B52"/>
    <w:rsid w:val="008814BA"/>
    <w:rsid w:val="008825DB"/>
    <w:rsid w:val="0088772E"/>
    <w:rsid w:val="008A2194"/>
    <w:rsid w:val="008A7810"/>
    <w:rsid w:val="008B2DFA"/>
    <w:rsid w:val="008B54EA"/>
    <w:rsid w:val="008E2429"/>
    <w:rsid w:val="008F0669"/>
    <w:rsid w:val="008F6E19"/>
    <w:rsid w:val="009027F4"/>
    <w:rsid w:val="00914513"/>
    <w:rsid w:val="00915CEA"/>
    <w:rsid w:val="00932805"/>
    <w:rsid w:val="009568A7"/>
    <w:rsid w:val="00962E54"/>
    <w:rsid w:val="009636D4"/>
    <w:rsid w:val="00972532"/>
    <w:rsid w:val="009843B1"/>
    <w:rsid w:val="009866D3"/>
    <w:rsid w:val="00994A3A"/>
    <w:rsid w:val="00995D60"/>
    <w:rsid w:val="009A0543"/>
    <w:rsid w:val="009A28F7"/>
    <w:rsid w:val="009C63D2"/>
    <w:rsid w:val="009C6C1E"/>
    <w:rsid w:val="009D43EF"/>
    <w:rsid w:val="009D4A66"/>
    <w:rsid w:val="009D77A0"/>
    <w:rsid w:val="009F7DAE"/>
    <w:rsid w:val="00A3253B"/>
    <w:rsid w:val="00A5058B"/>
    <w:rsid w:val="00A53D7F"/>
    <w:rsid w:val="00A55A78"/>
    <w:rsid w:val="00A823C6"/>
    <w:rsid w:val="00A84821"/>
    <w:rsid w:val="00A95060"/>
    <w:rsid w:val="00AB0536"/>
    <w:rsid w:val="00AC29AA"/>
    <w:rsid w:val="00AC47D8"/>
    <w:rsid w:val="00AD5F00"/>
    <w:rsid w:val="00AE0150"/>
    <w:rsid w:val="00B07F27"/>
    <w:rsid w:val="00B23A51"/>
    <w:rsid w:val="00B441D3"/>
    <w:rsid w:val="00B55D76"/>
    <w:rsid w:val="00B61125"/>
    <w:rsid w:val="00B73EC6"/>
    <w:rsid w:val="00B87F0B"/>
    <w:rsid w:val="00B96122"/>
    <w:rsid w:val="00BB64A2"/>
    <w:rsid w:val="00BD48F1"/>
    <w:rsid w:val="00BD66ED"/>
    <w:rsid w:val="00BD7DDB"/>
    <w:rsid w:val="00BE6E13"/>
    <w:rsid w:val="00C14299"/>
    <w:rsid w:val="00C37868"/>
    <w:rsid w:val="00C455A8"/>
    <w:rsid w:val="00C459F0"/>
    <w:rsid w:val="00C64C1C"/>
    <w:rsid w:val="00CA5DC0"/>
    <w:rsid w:val="00CC7047"/>
    <w:rsid w:val="00CD5B0C"/>
    <w:rsid w:val="00D069ED"/>
    <w:rsid w:val="00D2063A"/>
    <w:rsid w:val="00D274B1"/>
    <w:rsid w:val="00D549F2"/>
    <w:rsid w:val="00D55EFB"/>
    <w:rsid w:val="00D56653"/>
    <w:rsid w:val="00D8539F"/>
    <w:rsid w:val="00D85955"/>
    <w:rsid w:val="00D942D7"/>
    <w:rsid w:val="00D95C49"/>
    <w:rsid w:val="00DA700F"/>
    <w:rsid w:val="00DB6F5B"/>
    <w:rsid w:val="00DF08AD"/>
    <w:rsid w:val="00E14DC6"/>
    <w:rsid w:val="00E150DA"/>
    <w:rsid w:val="00E36EC7"/>
    <w:rsid w:val="00E46B21"/>
    <w:rsid w:val="00E52C68"/>
    <w:rsid w:val="00E5305A"/>
    <w:rsid w:val="00E56793"/>
    <w:rsid w:val="00E63D7A"/>
    <w:rsid w:val="00E75B55"/>
    <w:rsid w:val="00E834D3"/>
    <w:rsid w:val="00E84630"/>
    <w:rsid w:val="00E90AE4"/>
    <w:rsid w:val="00E93B2B"/>
    <w:rsid w:val="00EA4955"/>
    <w:rsid w:val="00EB0901"/>
    <w:rsid w:val="00EB61C1"/>
    <w:rsid w:val="00EC0E97"/>
    <w:rsid w:val="00F04B0A"/>
    <w:rsid w:val="00F07359"/>
    <w:rsid w:val="00F21B9E"/>
    <w:rsid w:val="00F5055B"/>
    <w:rsid w:val="00F50AA6"/>
    <w:rsid w:val="00F57724"/>
    <w:rsid w:val="00FA1004"/>
    <w:rsid w:val="00FC162B"/>
    <w:rsid w:val="00FF501D"/>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11B6B79"/>
  <w15:chartTrackingRefBased/>
  <w15:docId w15:val="{ADDE35BD-E6E2-4798-BB1B-597C705F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ca-ES" w:eastAsia="es-ES"/>
    </w:rPr>
  </w:style>
  <w:style w:type="paragraph" w:styleId="Ttol1">
    <w:name w:val="heading 1"/>
    <w:basedOn w:val="Normal"/>
    <w:next w:val="Normal"/>
    <w:qFormat/>
    <w:pPr>
      <w:keepNext/>
      <w:ind w:left="2832" w:firstLine="708"/>
      <w:outlineLvl w:val="0"/>
    </w:pPr>
    <w:rPr>
      <w:b/>
      <w:u w:val="single"/>
    </w:rPr>
  </w:style>
  <w:style w:type="paragraph" w:styleId="Ttol2">
    <w:name w:val="heading 2"/>
    <w:basedOn w:val="Normal"/>
    <w:next w:val="Normal"/>
    <w:qFormat/>
    <w:pPr>
      <w:keepNext/>
      <w:outlineLvl w:val="1"/>
    </w:pPr>
    <w:rPr>
      <w:sz w:val="18"/>
      <w:u w:val="single"/>
    </w:rPr>
  </w:style>
  <w:style w:type="paragraph" w:styleId="Ttol3">
    <w:name w:val="heading 3"/>
    <w:basedOn w:val="Normal"/>
    <w:next w:val="Normal"/>
    <w:qFormat/>
    <w:pPr>
      <w:keepNext/>
      <w:outlineLvl w:val="2"/>
    </w:pPr>
    <w:rPr>
      <w:b/>
      <w:sz w:val="20"/>
    </w:rPr>
  </w:style>
  <w:style w:type="paragraph" w:styleId="Ttol4">
    <w:name w:val="heading 4"/>
    <w:basedOn w:val="Normal"/>
    <w:next w:val="Normal"/>
    <w:qFormat/>
    <w:pPr>
      <w:keepNext/>
      <w:outlineLvl w:val="3"/>
    </w:pPr>
    <w:rPr>
      <w:sz w:val="16"/>
      <w:u w:val="single"/>
    </w:rPr>
  </w:style>
  <w:style w:type="paragraph" w:styleId="Ttol5">
    <w:name w:val="heading 5"/>
    <w:basedOn w:val="Normal"/>
    <w:next w:val="Normal"/>
    <w:qFormat/>
    <w:pPr>
      <w:keepNext/>
      <w:ind w:left="110"/>
      <w:jc w:val="center"/>
      <w:outlineLvl w:val="4"/>
    </w:pPr>
    <w:rPr>
      <w:b/>
      <w:sz w:val="16"/>
    </w:rPr>
  </w:style>
  <w:style w:type="paragraph" w:styleId="Ttol6">
    <w:name w:val="heading 6"/>
    <w:basedOn w:val="Normal"/>
    <w:next w:val="Normal"/>
    <w:qFormat/>
    <w:pPr>
      <w:keepNext/>
      <w:outlineLvl w:val="5"/>
    </w:pPr>
    <w:rPr>
      <w:rFonts w:ascii="Verdana" w:hAnsi="Verdana"/>
      <w:b/>
      <w:sz w:val="16"/>
    </w:rPr>
  </w:style>
  <w:style w:type="paragraph" w:styleId="Ttol8">
    <w:name w:val="heading 8"/>
    <w:basedOn w:val="Normal"/>
    <w:next w:val="Normal"/>
    <w:qFormat/>
    <w:rsid w:val="00FF501D"/>
    <w:pPr>
      <w:spacing w:before="240" w:after="60"/>
      <w:outlineLvl w:val="7"/>
    </w:pPr>
    <w:rPr>
      <w:i/>
      <w:iC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Refernciadecomentari">
    <w:name w:val="annotation reference"/>
    <w:semiHidden/>
    <w:rPr>
      <w:sz w:val="16"/>
      <w:szCs w:val="16"/>
    </w:rPr>
  </w:style>
  <w:style w:type="paragraph" w:styleId="Textdecomentari">
    <w:name w:val="annotation text"/>
    <w:basedOn w:val="Normal"/>
    <w:semiHidden/>
    <w:rPr>
      <w:sz w:val="20"/>
      <w:szCs w:val="20"/>
    </w:rPr>
  </w:style>
  <w:style w:type="paragraph" w:styleId="Peu">
    <w:name w:val="footer"/>
    <w:basedOn w:val="Normal"/>
    <w:pPr>
      <w:tabs>
        <w:tab w:val="center" w:pos="4252"/>
        <w:tab w:val="right" w:pos="8504"/>
      </w:tabs>
    </w:pPr>
    <w:rPr>
      <w:sz w:val="20"/>
    </w:rPr>
  </w:style>
  <w:style w:type="paragraph" w:styleId="Sagniadetextindependent">
    <w:name w:val="Body Text Indent"/>
    <w:basedOn w:val="Normal"/>
    <w:rsid w:val="00FF501D"/>
    <w:pPr>
      <w:ind w:left="-900"/>
      <w:jc w:val="both"/>
    </w:pPr>
    <w:rPr>
      <w:rFonts w:ascii="Verdana" w:hAnsi="Verdana" w:cs="Mangal"/>
      <w:sz w:val="14"/>
      <w:szCs w:val="14"/>
      <w:lang w:bidi="ks-Deva"/>
    </w:rPr>
  </w:style>
  <w:style w:type="paragraph" w:styleId="Temadelcomentari">
    <w:name w:val="annotation subject"/>
    <w:basedOn w:val="Textdecomentari"/>
    <w:next w:val="Textdecomentari"/>
    <w:semiHidden/>
    <w:rsid w:val="00AD5F00"/>
    <w:rPr>
      <w:b/>
      <w:bCs/>
    </w:rPr>
  </w:style>
  <w:style w:type="paragraph" w:styleId="Textdeglobus">
    <w:name w:val="Balloon Text"/>
    <w:basedOn w:val="Normal"/>
    <w:semiHidden/>
    <w:rsid w:val="00AD5F00"/>
    <w:rPr>
      <w:rFonts w:ascii="Tahoma" w:hAnsi="Tahoma" w:cs="Tahoma"/>
      <w:sz w:val="16"/>
      <w:szCs w:val="16"/>
    </w:rPr>
  </w:style>
  <w:style w:type="table" w:styleId="Taulaambquadrcula">
    <w:name w:val="Table Grid"/>
    <w:basedOn w:val="Taulanormal"/>
    <w:uiPriority w:val="39"/>
    <w:rsid w:val="005D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iarosa">
    <w:name w:val="maria rosa"/>
    <w:basedOn w:val="Normal"/>
    <w:rsid w:val="00724DA4"/>
    <w:rPr>
      <w:rFonts w:ascii="Calibri" w:hAnsi="Calibri"/>
      <w:sz w:val="22"/>
    </w:rPr>
  </w:style>
  <w:style w:type="character" w:styleId="Enlla">
    <w:name w:val="Hyperlink"/>
    <w:rsid w:val="00F5055B"/>
    <w:rPr>
      <w:color w:val="0000FF"/>
      <w:u w:val="single"/>
    </w:rPr>
  </w:style>
  <w:style w:type="character" w:styleId="Mencisenseresoldre">
    <w:name w:val="Unresolved Mention"/>
    <w:uiPriority w:val="47"/>
    <w:rsid w:val="006F4750"/>
    <w:rPr>
      <w:color w:val="605E5C"/>
      <w:shd w:val="clear" w:color="auto" w:fill="E1DFDD"/>
    </w:rPr>
  </w:style>
  <w:style w:type="paragraph" w:styleId="Capalera">
    <w:name w:val="header"/>
    <w:basedOn w:val="Normal"/>
    <w:link w:val="CapaleraCar"/>
    <w:uiPriority w:val="99"/>
    <w:rsid w:val="000126C5"/>
    <w:pPr>
      <w:tabs>
        <w:tab w:val="center" w:pos="4252"/>
        <w:tab w:val="right" w:pos="8504"/>
      </w:tabs>
    </w:pPr>
  </w:style>
  <w:style w:type="character" w:customStyle="1" w:styleId="CapaleraCar">
    <w:name w:val="Capçalera Car"/>
    <w:link w:val="Capalera"/>
    <w:uiPriority w:val="99"/>
    <w:rsid w:val="000126C5"/>
    <w:rPr>
      <w:sz w:val="24"/>
      <w:szCs w:val="24"/>
      <w:lang w:val="ca-ES"/>
    </w:rPr>
  </w:style>
  <w:style w:type="paragraph" w:styleId="Revisi">
    <w:name w:val="Revision"/>
    <w:hidden/>
    <w:uiPriority w:val="71"/>
    <w:rsid w:val="0053280C"/>
    <w:rPr>
      <w:sz w:val="24"/>
      <w:szCs w:val="24"/>
      <w:lang w:val="ca-ES" w:eastAsia="es-ES"/>
    </w:rPr>
  </w:style>
  <w:style w:type="character" w:customStyle="1" w:styleId="markedcontent">
    <w:name w:val="markedcontent"/>
    <w:basedOn w:val="Lletraperdefectedelpargraf"/>
    <w:rsid w:val="008A2194"/>
  </w:style>
  <w:style w:type="paragraph" w:styleId="Pargrafdellista">
    <w:name w:val="List Paragraph"/>
    <w:basedOn w:val="Normal"/>
    <w:uiPriority w:val="34"/>
    <w:qFormat/>
    <w:rsid w:val="00F50AA6"/>
    <w:pPr>
      <w:ind w:left="708"/>
    </w:pPr>
  </w:style>
  <w:style w:type="character" w:customStyle="1" w:styleId="ui-provider">
    <w:name w:val="ui-provider"/>
    <w:basedOn w:val="Lletraperdefectedelpargraf"/>
    <w:rsid w:val="00315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91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d@urv.ca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uelectronica.urv.cat/rgp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seuelectronica.urv.cat/registre.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3B1F3D17EE834D84A9689E0739572B" ma:contentTypeVersion="17" ma:contentTypeDescription="Crea un document nou" ma:contentTypeScope="" ma:versionID="cc5a5af264e6f5c20ffe2adebf34ba89">
  <xsd:schema xmlns:xsd="http://www.w3.org/2001/XMLSchema" xmlns:xs="http://www.w3.org/2001/XMLSchema" xmlns:p="http://schemas.microsoft.com/office/2006/metadata/properties" xmlns:ns2="f33ed617-5a67-4c29-a8df-86bcd68abe63" xmlns:ns3="51751534-be0e-4470-8d24-2c7f9ae24389" targetNamespace="http://schemas.microsoft.com/office/2006/metadata/properties" ma:root="true" ma:fieldsID="9307e50dd8f1d7882c917a50916fe9ec" ns2:_="" ns3:_="">
    <xsd:import namespace="f33ed617-5a67-4c29-a8df-86bcd68abe63"/>
    <xsd:import namespace="51751534-be0e-4470-8d24-2c7f9ae243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ed617-5a67-4c29-a8df-86bcd68ab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es de la imatge" ma:readOnly="false" ma:fieldId="{5cf76f15-5ced-4ddc-b409-7134ff3c332f}" ma:taxonomyMulti="true" ma:sspId="c3acdd63-aa44-4af6-aeb8-3c4a7f97d7a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751534-be0e-4470-8d24-2c7f9ae2438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30559d0-da8b-4f2a-88b3-917a433cf405}" ma:internalName="TaxCatchAll" ma:showField="CatchAllData" ma:web="51751534-be0e-4470-8d24-2c7f9ae2438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3ed617-5a67-4c29-a8df-86bcd68abe63">
      <Terms xmlns="http://schemas.microsoft.com/office/infopath/2007/PartnerControls"/>
    </lcf76f155ced4ddcb4097134ff3c332f>
    <TaxCatchAll xmlns="51751534-be0e-4470-8d24-2c7f9ae24389" xsi:nil="true"/>
  </documentManagement>
</p:properties>
</file>

<file path=customXml/itemProps1.xml><?xml version="1.0" encoding="utf-8"?>
<ds:datastoreItem xmlns:ds="http://schemas.openxmlformats.org/officeDocument/2006/customXml" ds:itemID="{3F5FE1E7-E415-47BC-B0E7-13645A6C44EC}">
  <ds:schemaRefs>
    <ds:schemaRef ds:uri="http://schemas.microsoft.com/sharepoint/v3/contenttype/forms"/>
  </ds:schemaRefs>
</ds:datastoreItem>
</file>

<file path=customXml/itemProps2.xml><?xml version="1.0" encoding="utf-8"?>
<ds:datastoreItem xmlns:ds="http://schemas.openxmlformats.org/officeDocument/2006/customXml" ds:itemID="{2170355C-2077-4385-8E76-C4AD5276A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ed617-5a67-4c29-a8df-86bcd68abe63"/>
    <ds:schemaRef ds:uri="51751534-be0e-4470-8d24-2c7f9ae24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B93652-D47F-4B47-86D2-E700F89BC1B6}">
  <ds:schemaRefs>
    <ds:schemaRef ds:uri="http://schemas.microsoft.com/office/2006/metadata/properties"/>
    <ds:schemaRef ds:uri="http://schemas.microsoft.com/office/infopath/2007/PartnerControls"/>
    <ds:schemaRef ds:uri="f33ed617-5a67-4c29-a8df-86bcd68abe63"/>
    <ds:schemaRef ds:uri="51751534-be0e-4470-8d24-2c7f9ae24389"/>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954</Words>
  <Characters>5701</Characters>
  <Application>Microsoft Office Word</Application>
  <DocSecurity>0</DocSecurity>
  <Lines>47</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Curs Acadèmic:</vt:lpstr>
      <vt:lpstr>Curs Acadèmic:</vt:lpstr>
    </vt:vector>
  </TitlesOfParts>
  <Company>URV</Company>
  <LinksUpToDate>false</LinksUpToDate>
  <CharactersWithSpaces>6642</CharactersWithSpaces>
  <SharedDoc>false</SharedDoc>
  <HLinks>
    <vt:vector size="18" baseType="variant">
      <vt:variant>
        <vt:i4>7733319</vt:i4>
      </vt:variant>
      <vt:variant>
        <vt:i4>6</vt:i4>
      </vt:variant>
      <vt:variant>
        <vt:i4>0</vt:i4>
      </vt:variant>
      <vt:variant>
        <vt:i4>5</vt:i4>
      </vt:variant>
      <vt:variant>
        <vt:lpwstr>mailto:dpd@urv.cat</vt:lpwstr>
      </vt:variant>
      <vt:variant>
        <vt:lpwstr/>
      </vt:variant>
      <vt:variant>
        <vt:i4>7405677</vt:i4>
      </vt:variant>
      <vt:variant>
        <vt:i4>3</vt:i4>
      </vt:variant>
      <vt:variant>
        <vt:i4>0</vt:i4>
      </vt:variant>
      <vt:variant>
        <vt:i4>5</vt:i4>
      </vt:variant>
      <vt:variant>
        <vt:lpwstr>https://seuelectronica.urv.cat/rgpd</vt:lpwstr>
      </vt:variant>
      <vt:variant>
        <vt:lpwstr/>
      </vt:variant>
      <vt:variant>
        <vt:i4>5308434</vt:i4>
      </vt:variant>
      <vt:variant>
        <vt:i4>0</vt:i4>
      </vt:variant>
      <vt:variant>
        <vt:i4>0</vt:i4>
      </vt:variant>
      <vt:variant>
        <vt:i4>5</vt:i4>
      </vt:variant>
      <vt:variant>
        <vt:lpwstr>https://seuelectronica.urv.cat/registre.html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 Acadèmic:</dc:title>
  <dc:subject/>
  <dc:creator>URV</dc:creator>
  <cp:keywords/>
  <cp:lastModifiedBy>Maria Carmen Ruiz Rojo</cp:lastModifiedBy>
  <cp:revision>8</cp:revision>
  <cp:lastPrinted>2011-05-25T08:15:00Z</cp:lastPrinted>
  <dcterms:created xsi:type="dcterms:W3CDTF">2024-04-25T09:34:00Z</dcterms:created>
  <dcterms:modified xsi:type="dcterms:W3CDTF">2024-04-30T10:26:00Z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0x010100EE3B1F3D17EE834D84A9689E0739572B</vt:lpwstr>
  </property>
  <property fmtid="{D5CDD505-2E9C-101B-9397-08002B2CF9AE}" pid="3" name="TaxCatchAll">
    <vt:lpwstr/>
  </property>
  <property fmtid="{D5CDD505-2E9C-101B-9397-08002B2CF9AE}" pid="4" name="_DocHome">
    <vt:i4>-756462450</vt:i4>
  </property>
  <property fmtid="{D5CDD505-2E9C-101B-9397-08002B2CF9AE}" pid="5" name="MediaServiceImageTags">
    <vt:lpwstr/>
  </property>
</Properties>
</file>