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C7" w:rsidRDefault="00D65BC7">
      <w:pPr>
        <w:rPr>
          <w:lang w:val="ca-ES"/>
        </w:rPr>
      </w:pPr>
    </w:p>
    <w:p w:rsidR="00D65BC7" w:rsidRDefault="00D65BC7">
      <w:pPr>
        <w:rPr>
          <w:lang w:val="ca-ES"/>
        </w:rPr>
      </w:pPr>
    </w:p>
    <w:p w:rsidR="00D65BC7" w:rsidRDefault="00D65BC7">
      <w:pPr>
        <w:rPr>
          <w:lang w:val="ca-ES"/>
        </w:rPr>
      </w:pPr>
    </w:p>
    <w:p w:rsidR="00D65BC7" w:rsidRDefault="00D65BC7">
      <w:pPr>
        <w:rPr>
          <w:lang w:val="ca-ES"/>
        </w:rPr>
      </w:pPr>
    </w:p>
    <w:p w:rsidR="00E133CD" w:rsidRPr="00E302D7" w:rsidRDefault="00D65BC7">
      <w:pPr>
        <w:rPr>
          <w:color w:val="990033"/>
          <w:sz w:val="24"/>
          <w:szCs w:val="24"/>
          <w:lang w:val="ca-ES"/>
        </w:rPr>
      </w:pPr>
      <w:r w:rsidRPr="00E302D7">
        <w:rPr>
          <w:color w:val="990033"/>
          <w:sz w:val="24"/>
          <w:szCs w:val="24"/>
          <w:lang w:val="ca-ES"/>
        </w:rPr>
        <w:t>REDACTAT ADDICIONAL PER AFEGIR AL PEU DE RECURS QUE CORRESPONGUI:</w:t>
      </w:r>
    </w:p>
    <w:p w:rsidR="00D65BC7" w:rsidRDefault="00D65BC7">
      <w:pPr>
        <w:rPr>
          <w:sz w:val="24"/>
          <w:szCs w:val="24"/>
          <w:lang w:val="ca-ES"/>
        </w:rPr>
      </w:pPr>
      <w:bookmarkStart w:id="0" w:name="_GoBack"/>
      <w:bookmarkEnd w:id="0"/>
    </w:p>
    <w:p w:rsidR="00D65BC7" w:rsidRPr="00D65BC7" w:rsidRDefault="00D65BC7" w:rsidP="00D65BC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D65BC7">
        <w:rPr>
          <w:rFonts w:ascii="Calibri" w:eastAsia="Times New Roman" w:hAnsi="Calibri" w:cs="Calibri"/>
          <w:sz w:val="24"/>
          <w:szCs w:val="24"/>
          <w:lang w:eastAsia="es-ES"/>
        </w:rPr>
        <w:t>"</w:t>
      </w:r>
      <w:r w:rsidRPr="00D65BC7">
        <w:rPr>
          <w:rFonts w:ascii="Calibri" w:eastAsia="Times New Roman" w:hAnsi="Calibri" w:cs="Calibri"/>
          <w:sz w:val="24"/>
          <w:szCs w:val="24"/>
          <w:lang w:val="ca-ES" w:eastAsia="es-ES"/>
        </w:rPr>
        <w:t xml:space="preserve"> Als efectes però de presentació del recurs que podeu interposar, heu de tenir en compte allò que es va aprovar a la disposició addicional tercera de “</w:t>
      </w:r>
      <w:r w:rsidRPr="00D65BC7">
        <w:rPr>
          <w:rFonts w:ascii="Calibri" w:eastAsia="Times New Roman" w:hAnsi="Calibri" w:cs="Calibri"/>
          <w:sz w:val="24"/>
          <w:szCs w:val="24"/>
          <w:lang w:eastAsia="es-ES"/>
        </w:rPr>
        <w:t xml:space="preserve">suspensión de plazos administrativos”  que </w:t>
      </w:r>
      <w:r w:rsidRPr="00D65BC7">
        <w:rPr>
          <w:rFonts w:ascii="Calibri" w:eastAsia="Times New Roman" w:hAnsi="Calibri" w:cs="Calibri"/>
          <w:sz w:val="24"/>
          <w:szCs w:val="24"/>
          <w:lang w:val="ca-ES" w:eastAsia="es-ES"/>
        </w:rPr>
        <w:t>s’inclou</w:t>
      </w:r>
      <w:r w:rsidRPr="00D65BC7">
        <w:rPr>
          <w:rFonts w:ascii="Calibri" w:eastAsia="Times New Roman" w:hAnsi="Calibri" w:cs="Calibri"/>
          <w:sz w:val="24"/>
          <w:szCs w:val="24"/>
          <w:lang w:eastAsia="es-ES"/>
        </w:rPr>
        <w:t xml:space="preserve"> al  “</w:t>
      </w:r>
      <w:r w:rsidRPr="00D65BC7">
        <w:rPr>
          <w:rFonts w:ascii="Calibri" w:eastAsia="Times New Roman" w:hAnsi="Calibri" w:cs="Calibri"/>
          <w:i/>
          <w:iCs/>
          <w:sz w:val="24"/>
          <w:szCs w:val="24"/>
          <w:lang w:eastAsia="es-ES"/>
        </w:rPr>
        <w:t>Real Decreto 463/2020, de 14 de marzo, por el que se declara el estado de alarma para la gestión de la situación de crisis sanitaria</w:t>
      </w:r>
      <w:r w:rsidRPr="00D65BC7">
        <w:rPr>
          <w:rFonts w:ascii="Calibri" w:eastAsia="Times New Roman" w:hAnsi="Calibri" w:cs="Calibri"/>
          <w:i/>
          <w:iCs/>
          <w:sz w:val="24"/>
          <w:szCs w:val="24"/>
          <w:lang w:val="ca-ES" w:eastAsia="es-ES"/>
        </w:rPr>
        <w:t xml:space="preserve"> ocasionada por el COVID-19</w:t>
      </w:r>
      <w:r w:rsidRPr="00D65BC7">
        <w:rPr>
          <w:rFonts w:ascii="Calibri" w:eastAsia="Times New Roman" w:hAnsi="Calibri" w:cs="Calibri"/>
          <w:sz w:val="24"/>
          <w:szCs w:val="24"/>
          <w:lang w:val="ca-ES" w:eastAsia="es-ES"/>
        </w:rPr>
        <w:t>” publicat al BOE núm. 67, de 14 de març de 2020, i que també recull al seu punt sisè la “</w:t>
      </w:r>
      <w:r w:rsidRPr="00D65BC7">
        <w:rPr>
          <w:rFonts w:ascii="Calibri" w:eastAsia="Times New Roman" w:hAnsi="Calibri" w:cs="Calibri"/>
          <w:i/>
          <w:iCs/>
          <w:sz w:val="24"/>
          <w:szCs w:val="24"/>
          <w:lang w:val="ca-ES" w:eastAsia="es-ES"/>
        </w:rPr>
        <w:t>Resolució de la rectora de la URV de 15 de març en relació amb el coronavirus (COVID-19)”.</w:t>
      </w:r>
      <w:r w:rsidRPr="00D65BC7">
        <w:rPr>
          <w:rFonts w:ascii="Calibri" w:eastAsia="Times New Roman" w:hAnsi="Calibri" w:cs="Calibri"/>
          <w:sz w:val="24"/>
          <w:szCs w:val="24"/>
          <w:lang w:eastAsia="es-ES"/>
        </w:rPr>
        <w:t xml:space="preserve"> </w:t>
      </w:r>
    </w:p>
    <w:p w:rsidR="00D65BC7" w:rsidRPr="00D65BC7" w:rsidRDefault="00D65BC7" w:rsidP="00D65BC7">
      <w:pPr>
        <w:spacing w:line="256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D65BC7">
        <w:rPr>
          <w:rFonts w:ascii="Calibri" w:eastAsia="Times New Roman" w:hAnsi="Calibri" w:cs="Calibri"/>
          <w:sz w:val="24"/>
          <w:szCs w:val="24"/>
          <w:lang w:val="ca-ES" w:eastAsia="es-ES"/>
        </w:rPr>
        <w:t>En aquesta línia queden suspesos i s’interrompen els terminis establerts en normatives i procediments interns de la URV.  El còmput de terminis es reprendrà en el moment en què perdi vigència l’esmentat reial decret, o, si és el cas, les seves pròrrogues."</w:t>
      </w:r>
    </w:p>
    <w:p w:rsidR="00D65BC7" w:rsidRPr="00D65BC7" w:rsidRDefault="00D65BC7">
      <w:pPr>
        <w:rPr>
          <w:sz w:val="24"/>
          <w:szCs w:val="24"/>
        </w:rPr>
      </w:pPr>
    </w:p>
    <w:sectPr w:rsidR="00D65BC7" w:rsidRPr="00D65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269F1"/>
    <w:multiLevelType w:val="multilevel"/>
    <w:tmpl w:val="2FEC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C7"/>
    <w:rsid w:val="00BB4BE2"/>
    <w:rsid w:val="00D65BC7"/>
    <w:rsid w:val="00E133CD"/>
    <w:rsid w:val="00E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80AD2-83B7-4CDC-853F-56F0A570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0mwwjcrl1">
    <w:name w:val="mark0mwwjcrl1"/>
    <w:basedOn w:val="Fuentedeprrafopredeter"/>
    <w:rsid w:val="00D65BC7"/>
  </w:style>
  <w:style w:type="paragraph" w:styleId="NormalWeb">
    <w:name w:val="Normal (Web)"/>
    <w:basedOn w:val="Normal"/>
    <w:uiPriority w:val="99"/>
    <w:semiHidden/>
    <w:unhideWhenUsed/>
    <w:rsid w:val="00D6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Rovira i Virgili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Iglesias Estrade</dc:creator>
  <cp:keywords/>
  <dc:description/>
  <cp:lastModifiedBy>Maria Rosa Iglesias Estrade</cp:lastModifiedBy>
  <cp:revision>3</cp:revision>
  <dcterms:created xsi:type="dcterms:W3CDTF">2020-05-05T11:49:00Z</dcterms:created>
  <dcterms:modified xsi:type="dcterms:W3CDTF">2020-05-05T12:00:00Z</dcterms:modified>
</cp:coreProperties>
</file>