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20CBB" w14:textId="77777777" w:rsidR="00AB4982" w:rsidRDefault="00B54890">
      <w:pPr>
        <w:pStyle w:val="Ttol2"/>
        <w:spacing w:before="120" w:after="240"/>
        <w:jc w:val="both"/>
        <w:rPr>
          <w:color w:val="000000"/>
          <w:sz w:val="20"/>
          <w:szCs w:val="20"/>
        </w:rPr>
      </w:pPr>
      <w:r>
        <w:rPr>
          <w:b/>
          <w:bCs/>
          <w:color w:val="000000"/>
          <w:sz w:val="20"/>
          <w:szCs w:val="20"/>
        </w:rPr>
        <w:t>REGLES DE FUNCIONAMENT</w:t>
      </w:r>
    </w:p>
    <w:p w14:paraId="096F2F57" w14:textId="77777777" w:rsidR="00AB4982" w:rsidRDefault="00AB4982">
      <w:pPr>
        <w:spacing w:before="120" w:after="240"/>
        <w:jc w:val="both"/>
        <w:rPr>
          <w:color w:val="000000"/>
          <w:sz w:val="20"/>
          <w:szCs w:val="20"/>
        </w:rPr>
      </w:pPr>
      <w:r>
        <w:rPr>
          <w:b/>
          <w:bCs/>
          <w:color w:val="000000"/>
          <w:sz w:val="20"/>
          <w:szCs w:val="20"/>
        </w:rPr>
        <w:t xml:space="preserve">Capítol I. La denominació, els fins i el domicili </w:t>
      </w:r>
    </w:p>
    <w:p w14:paraId="0977C213" w14:textId="77777777" w:rsidR="00AB4982" w:rsidRDefault="00AB4982">
      <w:pPr>
        <w:spacing w:before="120" w:after="240"/>
        <w:jc w:val="both"/>
        <w:rPr>
          <w:color w:val="000000"/>
          <w:sz w:val="20"/>
          <w:szCs w:val="20"/>
        </w:rPr>
      </w:pPr>
      <w:r>
        <w:rPr>
          <w:i/>
          <w:iCs/>
          <w:color w:val="000000"/>
          <w:sz w:val="20"/>
          <w:szCs w:val="20"/>
        </w:rPr>
        <w:t xml:space="preserve">Article 1 </w:t>
      </w:r>
    </w:p>
    <w:p w14:paraId="525CFF7C" w14:textId="77777777" w:rsidR="00AB4982" w:rsidRDefault="00AB4982">
      <w:pPr>
        <w:spacing w:before="120" w:after="240"/>
        <w:jc w:val="both"/>
        <w:rPr>
          <w:color w:val="000000"/>
          <w:sz w:val="20"/>
          <w:szCs w:val="20"/>
        </w:rPr>
      </w:pPr>
      <w:r>
        <w:rPr>
          <w:color w:val="000000"/>
          <w:sz w:val="20"/>
          <w:szCs w:val="20"/>
        </w:rPr>
        <w:t>L’</w:t>
      </w:r>
      <w:r w:rsidR="00C84093">
        <w:rPr>
          <w:color w:val="000000"/>
          <w:sz w:val="20"/>
          <w:szCs w:val="20"/>
        </w:rPr>
        <w:t>agrupació</w:t>
      </w:r>
      <w:r>
        <w:rPr>
          <w:color w:val="000000"/>
          <w:sz w:val="20"/>
          <w:szCs w:val="20"/>
        </w:rPr>
        <w:t xml:space="preserve"> ................................................................................................................... regula les seves activitats d’acord amb el que estableix </w:t>
      </w:r>
      <w:r w:rsidR="00871FFA">
        <w:rPr>
          <w:color w:val="000000"/>
          <w:sz w:val="20"/>
          <w:szCs w:val="20"/>
        </w:rPr>
        <w:t>el Reglament d’associacions i agrupacions de la Universitat Rovira i Virgili i  les seves regles de funcionament.</w:t>
      </w:r>
    </w:p>
    <w:p w14:paraId="54C214CF" w14:textId="77777777" w:rsidR="00AB4982" w:rsidRDefault="00AB4982">
      <w:pPr>
        <w:spacing w:before="120" w:after="240"/>
        <w:jc w:val="both"/>
        <w:rPr>
          <w:color w:val="000000"/>
          <w:sz w:val="20"/>
          <w:szCs w:val="20"/>
        </w:rPr>
      </w:pPr>
      <w:r>
        <w:rPr>
          <w:i/>
          <w:iCs/>
          <w:color w:val="000000"/>
          <w:sz w:val="20"/>
          <w:szCs w:val="20"/>
        </w:rPr>
        <w:t>Article 2</w:t>
      </w:r>
      <w:r>
        <w:rPr>
          <w:color w:val="000000"/>
          <w:sz w:val="20"/>
          <w:szCs w:val="20"/>
        </w:rPr>
        <w:t xml:space="preserve"> </w:t>
      </w:r>
    </w:p>
    <w:p w14:paraId="34A51E18" w14:textId="77777777" w:rsidR="00AB4982" w:rsidRDefault="00AB4982">
      <w:pPr>
        <w:spacing w:before="120" w:after="240"/>
        <w:jc w:val="both"/>
        <w:rPr>
          <w:color w:val="000000"/>
          <w:sz w:val="20"/>
          <w:szCs w:val="20"/>
        </w:rPr>
      </w:pPr>
      <w:r>
        <w:rPr>
          <w:color w:val="000000"/>
          <w:sz w:val="20"/>
          <w:szCs w:val="20"/>
        </w:rPr>
        <w:t xml:space="preserve">Els fins de </w:t>
      </w:r>
      <w:r w:rsidR="00C84093">
        <w:rPr>
          <w:color w:val="000000"/>
          <w:sz w:val="20"/>
          <w:szCs w:val="20"/>
        </w:rPr>
        <w:t>l’agrupació</w:t>
      </w:r>
      <w:r>
        <w:rPr>
          <w:color w:val="000000"/>
          <w:sz w:val="20"/>
          <w:szCs w:val="20"/>
        </w:rPr>
        <w:t xml:space="preserve"> són: </w:t>
      </w:r>
    </w:p>
    <w:p w14:paraId="3D8050D7" w14:textId="77777777" w:rsidR="00AB4982" w:rsidRDefault="00AB4982" w:rsidP="009F01CE">
      <w:pPr>
        <w:numPr>
          <w:ilvl w:val="0"/>
          <w:numId w:val="3"/>
        </w:numPr>
        <w:spacing w:before="120" w:after="240"/>
        <w:jc w:val="both"/>
        <w:rPr>
          <w:color w:val="000000"/>
          <w:sz w:val="20"/>
          <w:szCs w:val="20"/>
        </w:rPr>
      </w:pPr>
    </w:p>
    <w:p w14:paraId="7EAA24F0" w14:textId="77777777" w:rsidR="00AB4982" w:rsidRDefault="00AB4982" w:rsidP="009F01CE">
      <w:pPr>
        <w:spacing w:before="120" w:after="240"/>
        <w:ind w:firstLine="90"/>
        <w:jc w:val="both"/>
        <w:rPr>
          <w:color w:val="000000"/>
          <w:sz w:val="20"/>
          <w:szCs w:val="20"/>
        </w:rPr>
      </w:pPr>
    </w:p>
    <w:p w14:paraId="60580D69" w14:textId="77777777" w:rsidR="00AB4982" w:rsidRDefault="00AB4982" w:rsidP="009F01CE">
      <w:pPr>
        <w:spacing w:before="120" w:after="240"/>
        <w:ind w:firstLine="90"/>
        <w:jc w:val="both"/>
        <w:rPr>
          <w:color w:val="000000"/>
          <w:sz w:val="20"/>
          <w:szCs w:val="20"/>
        </w:rPr>
      </w:pPr>
    </w:p>
    <w:p w14:paraId="2D0769A9" w14:textId="77777777" w:rsidR="00AB4982" w:rsidRDefault="00AB4982" w:rsidP="009F01CE">
      <w:pPr>
        <w:spacing w:before="120" w:after="240"/>
        <w:ind w:firstLine="90"/>
        <w:jc w:val="both"/>
        <w:rPr>
          <w:color w:val="000000"/>
          <w:sz w:val="20"/>
          <w:szCs w:val="20"/>
        </w:rPr>
      </w:pPr>
    </w:p>
    <w:p w14:paraId="106D3D2F" w14:textId="77777777" w:rsidR="00AB4982" w:rsidRDefault="00AB4982">
      <w:pPr>
        <w:spacing w:before="120" w:after="240"/>
        <w:jc w:val="both"/>
        <w:rPr>
          <w:color w:val="000000"/>
          <w:sz w:val="20"/>
          <w:szCs w:val="20"/>
        </w:rPr>
      </w:pPr>
      <w:r>
        <w:rPr>
          <w:color w:val="000000"/>
          <w:sz w:val="20"/>
          <w:szCs w:val="20"/>
        </w:rPr>
        <w:t xml:space="preserve">Per aconseguir les seves finalitats, </w:t>
      </w:r>
      <w:r w:rsidR="00C84093">
        <w:rPr>
          <w:color w:val="000000"/>
          <w:sz w:val="20"/>
          <w:szCs w:val="20"/>
        </w:rPr>
        <w:t>l’agrupació</w:t>
      </w:r>
      <w:r>
        <w:rPr>
          <w:color w:val="000000"/>
          <w:sz w:val="20"/>
          <w:szCs w:val="20"/>
        </w:rPr>
        <w:t xml:space="preserve"> realitza les activitats següents: </w:t>
      </w:r>
    </w:p>
    <w:p w14:paraId="49D0DDCF" w14:textId="77777777" w:rsidR="00AB4982" w:rsidRDefault="00AB4982" w:rsidP="009F01CE">
      <w:pPr>
        <w:numPr>
          <w:ilvl w:val="0"/>
          <w:numId w:val="3"/>
        </w:numPr>
        <w:spacing w:before="120" w:after="240"/>
        <w:jc w:val="both"/>
        <w:rPr>
          <w:color w:val="000000"/>
          <w:sz w:val="20"/>
          <w:szCs w:val="20"/>
        </w:rPr>
      </w:pPr>
    </w:p>
    <w:p w14:paraId="6CDA2EB4" w14:textId="77777777" w:rsidR="00AB4982" w:rsidRDefault="00AB4982" w:rsidP="009F01CE">
      <w:pPr>
        <w:spacing w:before="120" w:after="240"/>
        <w:ind w:firstLine="90"/>
        <w:jc w:val="both"/>
        <w:rPr>
          <w:color w:val="000000"/>
          <w:sz w:val="20"/>
          <w:szCs w:val="20"/>
        </w:rPr>
      </w:pPr>
    </w:p>
    <w:p w14:paraId="093EADCC" w14:textId="77777777" w:rsidR="00AB4982" w:rsidRDefault="00AB4982" w:rsidP="009F01CE">
      <w:pPr>
        <w:spacing w:before="120" w:after="240"/>
        <w:ind w:firstLine="90"/>
        <w:jc w:val="both"/>
        <w:rPr>
          <w:color w:val="000000"/>
          <w:sz w:val="20"/>
          <w:szCs w:val="20"/>
        </w:rPr>
      </w:pPr>
    </w:p>
    <w:p w14:paraId="449E2F12" w14:textId="77777777" w:rsidR="00AB4982" w:rsidRDefault="00AB4982" w:rsidP="009F01CE">
      <w:pPr>
        <w:spacing w:before="120" w:after="240"/>
        <w:ind w:firstLine="90"/>
        <w:jc w:val="both"/>
        <w:rPr>
          <w:color w:val="000000"/>
          <w:sz w:val="20"/>
          <w:szCs w:val="20"/>
        </w:rPr>
      </w:pPr>
    </w:p>
    <w:p w14:paraId="038095B7" w14:textId="77777777" w:rsidR="00AB4982" w:rsidRDefault="00AB4982">
      <w:pPr>
        <w:spacing w:before="120" w:after="240"/>
        <w:jc w:val="both"/>
        <w:rPr>
          <w:color w:val="000000"/>
          <w:sz w:val="20"/>
          <w:szCs w:val="20"/>
        </w:rPr>
      </w:pPr>
      <w:r>
        <w:rPr>
          <w:color w:val="000000"/>
          <w:sz w:val="20"/>
          <w:szCs w:val="20"/>
        </w:rPr>
        <w:t xml:space="preserve">En queda exclòs tot ànim de lucre. </w:t>
      </w:r>
    </w:p>
    <w:p w14:paraId="76FC4E97" w14:textId="77777777" w:rsidR="00AB4982" w:rsidRDefault="00AB4982">
      <w:pPr>
        <w:spacing w:before="120" w:after="240"/>
        <w:jc w:val="both"/>
        <w:rPr>
          <w:color w:val="000000"/>
          <w:sz w:val="20"/>
          <w:szCs w:val="20"/>
        </w:rPr>
      </w:pPr>
      <w:r>
        <w:rPr>
          <w:i/>
          <w:iCs/>
          <w:color w:val="000000"/>
          <w:sz w:val="20"/>
          <w:szCs w:val="20"/>
        </w:rPr>
        <w:t>Article 3</w:t>
      </w:r>
      <w:r>
        <w:rPr>
          <w:color w:val="000000"/>
          <w:sz w:val="20"/>
          <w:szCs w:val="20"/>
        </w:rPr>
        <w:t xml:space="preserve"> </w:t>
      </w:r>
    </w:p>
    <w:p w14:paraId="485FF123" w14:textId="77777777" w:rsidR="00AB4982" w:rsidRDefault="00AB4982">
      <w:pPr>
        <w:spacing w:before="120" w:after="240"/>
        <w:jc w:val="both"/>
        <w:rPr>
          <w:color w:val="000000"/>
          <w:sz w:val="20"/>
          <w:szCs w:val="20"/>
        </w:rPr>
      </w:pPr>
      <w:r>
        <w:rPr>
          <w:color w:val="000000"/>
          <w:sz w:val="20"/>
          <w:szCs w:val="20"/>
        </w:rPr>
        <w:t xml:space="preserve">1. El domicili de </w:t>
      </w:r>
      <w:r w:rsidR="00C84093">
        <w:rPr>
          <w:color w:val="000000"/>
          <w:sz w:val="20"/>
          <w:szCs w:val="20"/>
        </w:rPr>
        <w:t>l’agrupació</w:t>
      </w:r>
      <w:r>
        <w:rPr>
          <w:color w:val="000000"/>
          <w:sz w:val="20"/>
          <w:szCs w:val="20"/>
        </w:rPr>
        <w:t xml:space="preserve"> s’estableix a ................................................................, i radica al carrer ........................................................................................... , núm. ...........  </w:t>
      </w:r>
    </w:p>
    <w:p w14:paraId="23B2B657" w14:textId="41BDDBE9" w:rsidR="00AB4982" w:rsidRDefault="00AB4982">
      <w:pPr>
        <w:spacing w:before="120" w:after="240"/>
        <w:jc w:val="both"/>
        <w:rPr>
          <w:color w:val="000000"/>
          <w:sz w:val="20"/>
          <w:szCs w:val="20"/>
        </w:rPr>
      </w:pPr>
      <w:r>
        <w:rPr>
          <w:color w:val="000000"/>
          <w:sz w:val="20"/>
          <w:szCs w:val="20"/>
        </w:rPr>
        <w:t xml:space="preserve">2. </w:t>
      </w:r>
      <w:r w:rsidR="0007786D" w:rsidRPr="002622F9">
        <w:rPr>
          <w:color w:val="000000"/>
          <w:sz w:val="20"/>
          <w:szCs w:val="20"/>
        </w:rPr>
        <w:t>Les funcions d’aquesta associació s’exerceixen majoritàriament a Catalunya i el seu àmbit d’actuació és la Universitat Rovira i Virgili</w:t>
      </w:r>
      <w:r>
        <w:rPr>
          <w:color w:val="000000"/>
          <w:sz w:val="20"/>
          <w:szCs w:val="20"/>
        </w:rPr>
        <w:t xml:space="preserve">. </w:t>
      </w:r>
    </w:p>
    <w:p w14:paraId="1A09ED4B" w14:textId="77777777" w:rsidR="00AB4982" w:rsidRDefault="00AB4982">
      <w:pPr>
        <w:pageBreakBefore/>
        <w:spacing w:before="120" w:after="240"/>
        <w:jc w:val="both"/>
        <w:rPr>
          <w:color w:val="000000"/>
          <w:sz w:val="20"/>
          <w:szCs w:val="20"/>
        </w:rPr>
      </w:pPr>
      <w:r>
        <w:rPr>
          <w:b/>
          <w:bCs/>
          <w:color w:val="000000"/>
          <w:sz w:val="20"/>
          <w:szCs w:val="20"/>
        </w:rPr>
        <w:lastRenderedPageBreak/>
        <w:t xml:space="preserve">Capítol II. Els membres de </w:t>
      </w:r>
      <w:r w:rsidR="00C84093">
        <w:rPr>
          <w:b/>
          <w:bCs/>
          <w:color w:val="000000"/>
          <w:sz w:val="20"/>
          <w:szCs w:val="20"/>
        </w:rPr>
        <w:t>l’agrupació</w:t>
      </w:r>
      <w:r>
        <w:rPr>
          <w:b/>
          <w:bCs/>
          <w:color w:val="000000"/>
          <w:sz w:val="20"/>
          <w:szCs w:val="20"/>
        </w:rPr>
        <w:t>, els seus drets i les seves obligacions</w:t>
      </w:r>
      <w:r>
        <w:rPr>
          <w:color w:val="000000"/>
          <w:sz w:val="20"/>
          <w:szCs w:val="20"/>
        </w:rPr>
        <w:t xml:space="preserve"> </w:t>
      </w:r>
    </w:p>
    <w:p w14:paraId="09E106E1" w14:textId="77777777" w:rsidR="00AB4982" w:rsidRDefault="00AB4982">
      <w:pPr>
        <w:spacing w:before="120" w:after="240"/>
        <w:jc w:val="both"/>
        <w:rPr>
          <w:color w:val="000000"/>
          <w:sz w:val="20"/>
          <w:szCs w:val="20"/>
        </w:rPr>
      </w:pPr>
      <w:r>
        <w:rPr>
          <w:i/>
          <w:iCs/>
          <w:color w:val="000000"/>
          <w:sz w:val="20"/>
          <w:szCs w:val="20"/>
        </w:rPr>
        <w:t>Article 4</w:t>
      </w:r>
      <w:r w:rsidR="009F01CE">
        <w:rPr>
          <w:rStyle w:val="Refernciadenotaapeudepgina"/>
          <w:rFonts w:cs="Arial"/>
          <w:i/>
          <w:iCs/>
          <w:color w:val="000000"/>
          <w:sz w:val="20"/>
          <w:szCs w:val="20"/>
        </w:rPr>
        <w:footnoteReference w:id="1"/>
      </w:r>
    </w:p>
    <w:p w14:paraId="18D194CC" w14:textId="3A654119" w:rsidR="00AB4982" w:rsidRDefault="005339BA">
      <w:pPr>
        <w:spacing w:before="120" w:after="240"/>
        <w:jc w:val="both"/>
        <w:rPr>
          <w:color w:val="000000"/>
          <w:sz w:val="20"/>
          <w:szCs w:val="20"/>
        </w:rPr>
      </w:pPr>
      <w:r w:rsidRPr="002622F9">
        <w:rPr>
          <w:color w:val="000000"/>
          <w:sz w:val="20"/>
          <w:szCs w:val="20"/>
        </w:rPr>
        <w:t>Poden formar part de l’associació totes les persones físiques i jurídiques que, de manera lliure i voluntària, tinguin interès en les seves finalitats i compleixin els requisits establerts pel Reglament d’associacions i agrupacions de la Universitat Rovira i Virgili</w:t>
      </w:r>
      <w:r>
        <w:rPr>
          <w:color w:val="000000"/>
          <w:sz w:val="20"/>
          <w:szCs w:val="20"/>
        </w:rPr>
        <w:t>.</w:t>
      </w:r>
    </w:p>
    <w:p w14:paraId="3B460C48" w14:textId="77777777" w:rsidR="00AB4982" w:rsidRDefault="00AB4982">
      <w:pPr>
        <w:spacing w:before="120" w:after="240"/>
        <w:jc w:val="both"/>
        <w:rPr>
          <w:color w:val="000000"/>
          <w:sz w:val="20"/>
          <w:szCs w:val="20"/>
        </w:rPr>
      </w:pPr>
      <w:r>
        <w:rPr>
          <w:color w:val="000000"/>
          <w:sz w:val="20"/>
          <w:szCs w:val="20"/>
        </w:rPr>
        <w:t xml:space="preserve">Pel que fa a les persones físiques: </w:t>
      </w:r>
    </w:p>
    <w:p w14:paraId="09520C83" w14:textId="77777777" w:rsidR="00AB4982" w:rsidRDefault="00AB4982">
      <w:pPr>
        <w:pStyle w:val="Default"/>
        <w:numPr>
          <w:ilvl w:val="0"/>
          <w:numId w:val="1"/>
        </w:numPr>
        <w:spacing w:after="293"/>
        <w:ind w:left="360" w:hanging="360"/>
        <w:rPr>
          <w:sz w:val="20"/>
          <w:szCs w:val="20"/>
        </w:rPr>
      </w:pPr>
      <w:r>
        <w:rPr>
          <w:sz w:val="20"/>
          <w:szCs w:val="20"/>
        </w:rPr>
        <w:t xml:space="preserve"> Cal que tinguin capacitat d’obrar. </w:t>
      </w:r>
    </w:p>
    <w:p w14:paraId="2BB6B5B6" w14:textId="77777777" w:rsidR="00AB4982" w:rsidRDefault="00AB4982">
      <w:pPr>
        <w:pStyle w:val="Default"/>
        <w:numPr>
          <w:ilvl w:val="0"/>
          <w:numId w:val="1"/>
        </w:numPr>
        <w:spacing w:after="293"/>
        <w:ind w:left="360" w:hanging="360"/>
        <w:rPr>
          <w:sz w:val="20"/>
          <w:szCs w:val="20"/>
        </w:rPr>
      </w:pPr>
      <w:r>
        <w:rPr>
          <w:sz w:val="20"/>
          <w:szCs w:val="20"/>
        </w:rPr>
        <w:t xml:space="preserve"> Si són menors en edats compreses entre els 14 i els 18 anys i no estan emancipats, necessiten el consentiment dels pares o tutors per ser socis de ple dret, amb dret de vot a les assemblees generals, i no poden ser elegits membres de la Junta Directiva. </w:t>
      </w:r>
    </w:p>
    <w:p w14:paraId="1B65E2D5" w14:textId="77777777" w:rsidR="00AB4982" w:rsidRDefault="00AB4982">
      <w:pPr>
        <w:pStyle w:val="Default"/>
        <w:numPr>
          <w:ilvl w:val="0"/>
          <w:numId w:val="1"/>
        </w:numPr>
        <w:ind w:left="360" w:hanging="360"/>
        <w:rPr>
          <w:sz w:val="20"/>
          <w:szCs w:val="20"/>
        </w:rPr>
      </w:pPr>
      <w:r>
        <w:rPr>
          <w:sz w:val="20"/>
          <w:szCs w:val="20"/>
        </w:rPr>
        <w:t xml:space="preserve"> Els menors de 14 anys poden adquirir la condició d’associats i exercir els drets derivats d’aquesta condició per mitjà dels seus representants legals. </w:t>
      </w:r>
    </w:p>
    <w:p w14:paraId="2EBBC572" w14:textId="77777777" w:rsidR="00AB4982" w:rsidRDefault="00AB4982">
      <w:pPr>
        <w:pStyle w:val="Default"/>
        <w:rPr>
          <w:sz w:val="20"/>
          <w:szCs w:val="20"/>
        </w:rPr>
      </w:pPr>
    </w:p>
    <w:p w14:paraId="74926580" w14:textId="77777777" w:rsidR="00AB4982" w:rsidRDefault="00AB4982" w:rsidP="00316FF8">
      <w:pPr>
        <w:pStyle w:val="Default"/>
        <w:spacing w:before="120" w:after="240"/>
        <w:jc w:val="both"/>
        <w:rPr>
          <w:sz w:val="20"/>
          <w:szCs w:val="20"/>
        </w:rPr>
      </w:pPr>
      <w:r>
        <w:rPr>
          <w:sz w:val="20"/>
          <w:szCs w:val="20"/>
        </w:rPr>
        <w:t xml:space="preserve">Pel que fa a les persones jurídiques: </w:t>
      </w:r>
    </w:p>
    <w:p w14:paraId="2F4CDD75" w14:textId="77777777" w:rsidR="00AB4982" w:rsidRDefault="00AB4982">
      <w:pPr>
        <w:pStyle w:val="Default"/>
        <w:numPr>
          <w:ilvl w:val="0"/>
          <w:numId w:val="2"/>
        </w:numPr>
        <w:spacing w:after="293"/>
        <w:ind w:left="360" w:hanging="360"/>
        <w:rPr>
          <w:sz w:val="20"/>
          <w:szCs w:val="20"/>
        </w:rPr>
      </w:pPr>
      <w:r>
        <w:rPr>
          <w:sz w:val="20"/>
          <w:szCs w:val="20"/>
        </w:rPr>
        <w:t xml:space="preserve"> La sol·licitud d’ingrés ha de ser acordada per l’òrgan competent. </w:t>
      </w:r>
    </w:p>
    <w:p w14:paraId="32D89205" w14:textId="77777777" w:rsidR="00AB4982" w:rsidRDefault="00AB4982">
      <w:pPr>
        <w:pStyle w:val="Default"/>
        <w:numPr>
          <w:ilvl w:val="0"/>
          <w:numId w:val="2"/>
        </w:numPr>
        <w:ind w:left="360" w:hanging="360"/>
        <w:rPr>
          <w:sz w:val="20"/>
          <w:szCs w:val="20"/>
        </w:rPr>
      </w:pPr>
      <w:r>
        <w:rPr>
          <w:sz w:val="20"/>
          <w:szCs w:val="20"/>
        </w:rPr>
        <w:t xml:space="preserve"> Les normes per les quals es regula la persona jurídica en qüestió no han d’excloure la possibilitat de formar part d’una </w:t>
      </w:r>
      <w:r w:rsidR="00C84093">
        <w:rPr>
          <w:sz w:val="20"/>
          <w:szCs w:val="20"/>
        </w:rPr>
        <w:t>agrupació</w:t>
      </w:r>
      <w:r>
        <w:rPr>
          <w:sz w:val="20"/>
          <w:szCs w:val="20"/>
        </w:rPr>
        <w:t xml:space="preserve">. </w:t>
      </w:r>
    </w:p>
    <w:p w14:paraId="39668C5A" w14:textId="77777777" w:rsidR="00AB4982" w:rsidRDefault="00AB4982">
      <w:pPr>
        <w:pStyle w:val="Default"/>
        <w:rPr>
          <w:sz w:val="20"/>
          <w:szCs w:val="20"/>
        </w:rPr>
      </w:pPr>
    </w:p>
    <w:p w14:paraId="2E233DED" w14:textId="77777777" w:rsidR="00AB4982" w:rsidRDefault="00AB4982">
      <w:pPr>
        <w:spacing w:before="120" w:after="240"/>
        <w:jc w:val="both"/>
        <w:rPr>
          <w:color w:val="000000"/>
          <w:sz w:val="20"/>
          <w:szCs w:val="20"/>
        </w:rPr>
      </w:pPr>
      <w:r>
        <w:rPr>
          <w:color w:val="000000"/>
          <w:sz w:val="20"/>
          <w:szCs w:val="20"/>
        </w:rPr>
        <w:t xml:space="preserve">Per integrar-se a una </w:t>
      </w:r>
      <w:r w:rsidR="00C84093">
        <w:rPr>
          <w:color w:val="000000"/>
          <w:sz w:val="20"/>
          <w:szCs w:val="20"/>
        </w:rPr>
        <w:t>agrupació</w:t>
      </w:r>
      <w:r>
        <w:rPr>
          <w:color w:val="000000"/>
          <w:sz w:val="20"/>
          <w:szCs w:val="20"/>
        </w:rPr>
        <w:t xml:space="preserve"> cal presentar una sol·licitud per escrit a la Junta Directiva, la qual prendrà una decisió sobre la petició en la primera reunió que tingui lloc i la comunicarà a l’assemblea general més immediata. </w:t>
      </w:r>
    </w:p>
    <w:p w14:paraId="190B6FC9" w14:textId="77777777" w:rsidR="00AB4982" w:rsidRDefault="00AB4982">
      <w:pPr>
        <w:spacing w:before="120" w:after="240"/>
        <w:jc w:val="both"/>
        <w:rPr>
          <w:color w:val="000000"/>
          <w:sz w:val="20"/>
          <w:szCs w:val="20"/>
        </w:rPr>
      </w:pPr>
      <w:r>
        <w:rPr>
          <w:i/>
          <w:iCs/>
          <w:color w:val="000000"/>
          <w:sz w:val="20"/>
          <w:szCs w:val="20"/>
        </w:rPr>
        <w:t>Article 5</w:t>
      </w:r>
      <w:r>
        <w:rPr>
          <w:color w:val="000000"/>
          <w:sz w:val="20"/>
          <w:szCs w:val="20"/>
        </w:rPr>
        <w:t xml:space="preserve"> </w:t>
      </w:r>
    </w:p>
    <w:p w14:paraId="66CC3ED2" w14:textId="77777777" w:rsidR="00AB4982" w:rsidRDefault="00AB4982">
      <w:pPr>
        <w:spacing w:before="120" w:after="240"/>
        <w:jc w:val="both"/>
        <w:rPr>
          <w:color w:val="000000"/>
          <w:sz w:val="20"/>
          <w:szCs w:val="20"/>
        </w:rPr>
      </w:pPr>
      <w:r>
        <w:rPr>
          <w:color w:val="000000"/>
          <w:sz w:val="20"/>
          <w:szCs w:val="20"/>
        </w:rPr>
        <w:t xml:space="preserve">Són drets dels membres de </w:t>
      </w:r>
      <w:r w:rsidR="00C84093">
        <w:rPr>
          <w:color w:val="000000"/>
          <w:sz w:val="20"/>
          <w:szCs w:val="20"/>
        </w:rPr>
        <w:t>l’agrupació</w:t>
      </w:r>
      <w:r>
        <w:rPr>
          <w:color w:val="000000"/>
          <w:sz w:val="20"/>
          <w:szCs w:val="20"/>
        </w:rPr>
        <w:t xml:space="preserve">: </w:t>
      </w:r>
    </w:p>
    <w:p w14:paraId="4492DF19" w14:textId="77777777" w:rsidR="00AB4982" w:rsidRDefault="00AB4982">
      <w:pPr>
        <w:spacing w:before="120" w:after="240"/>
        <w:jc w:val="both"/>
        <w:rPr>
          <w:color w:val="000000"/>
          <w:sz w:val="20"/>
          <w:szCs w:val="20"/>
        </w:rPr>
      </w:pPr>
      <w:r>
        <w:rPr>
          <w:color w:val="000000"/>
          <w:sz w:val="20"/>
          <w:szCs w:val="20"/>
        </w:rPr>
        <w:t xml:space="preserve">1. Assistir amb veu i vot a les reunions de l’Assemblea General. </w:t>
      </w:r>
    </w:p>
    <w:p w14:paraId="51858FA2" w14:textId="77777777" w:rsidR="00AB4982" w:rsidRDefault="00AB4982">
      <w:pPr>
        <w:spacing w:before="120" w:after="240"/>
        <w:jc w:val="both"/>
        <w:rPr>
          <w:color w:val="000000"/>
          <w:sz w:val="20"/>
          <w:szCs w:val="20"/>
        </w:rPr>
      </w:pPr>
      <w:r>
        <w:rPr>
          <w:color w:val="000000"/>
          <w:sz w:val="20"/>
          <w:szCs w:val="20"/>
        </w:rPr>
        <w:t xml:space="preserve">2. Elegir o ser elegits per als llocs de representació o per exercir càrrecs directius. </w:t>
      </w:r>
    </w:p>
    <w:p w14:paraId="0BE4139F" w14:textId="77777777" w:rsidR="00AB4982" w:rsidRDefault="00AB4982">
      <w:pPr>
        <w:spacing w:before="120" w:after="240"/>
        <w:jc w:val="both"/>
        <w:rPr>
          <w:color w:val="000000"/>
          <w:sz w:val="20"/>
          <w:szCs w:val="20"/>
        </w:rPr>
      </w:pPr>
      <w:r>
        <w:rPr>
          <w:color w:val="000000"/>
          <w:sz w:val="20"/>
          <w:szCs w:val="20"/>
        </w:rPr>
        <w:t xml:space="preserve">3. Exercir la representació que se'ls confereixi en cada cas. </w:t>
      </w:r>
    </w:p>
    <w:p w14:paraId="47D15F1A" w14:textId="77777777" w:rsidR="00AB4982" w:rsidRDefault="00AB4982">
      <w:pPr>
        <w:spacing w:before="120" w:after="240"/>
        <w:jc w:val="both"/>
        <w:rPr>
          <w:color w:val="000000"/>
          <w:sz w:val="20"/>
          <w:szCs w:val="20"/>
        </w:rPr>
      </w:pPr>
      <w:r>
        <w:rPr>
          <w:color w:val="000000"/>
          <w:sz w:val="20"/>
          <w:szCs w:val="20"/>
        </w:rPr>
        <w:t xml:space="preserve">4. Intervenir en el govern i les gestions, en els serveis i les activitats de </w:t>
      </w:r>
      <w:r w:rsidR="00C84093">
        <w:rPr>
          <w:color w:val="000000"/>
          <w:sz w:val="20"/>
          <w:szCs w:val="20"/>
        </w:rPr>
        <w:t>l’agrupació</w:t>
      </w:r>
      <w:r>
        <w:rPr>
          <w:color w:val="000000"/>
          <w:sz w:val="20"/>
          <w:szCs w:val="20"/>
        </w:rPr>
        <w:t xml:space="preserve">, d'acord amb les normes legals i estatutàries. </w:t>
      </w:r>
    </w:p>
    <w:p w14:paraId="463A45F5" w14:textId="77777777" w:rsidR="00AB4982" w:rsidRDefault="00AB4982">
      <w:pPr>
        <w:spacing w:before="120" w:after="240"/>
        <w:jc w:val="both"/>
        <w:rPr>
          <w:color w:val="000000"/>
          <w:sz w:val="20"/>
          <w:szCs w:val="20"/>
        </w:rPr>
      </w:pPr>
      <w:r>
        <w:rPr>
          <w:color w:val="000000"/>
          <w:sz w:val="20"/>
          <w:szCs w:val="20"/>
        </w:rPr>
        <w:t xml:space="preserve">5. Exposar a l'Assemblea i a la Junta Directiva tot el que considerin que pugui contribuir a fer més plena la vida de </w:t>
      </w:r>
      <w:r w:rsidR="00C84093">
        <w:rPr>
          <w:color w:val="000000"/>
          <w:sz w:val="20"/>
          <w:szCs w:val="20"/>
        </w:rPr>
        <w:t>l’agrupació</w:t>
      </w:r>
      <w:r>
        <w:rPr>
          <w:color w:val="000000"/>
          <w:sz w:val="20"/>
          <w:szCs w:val="20"/>
        </w:rPr>
        <w:t xml:space="preserve"> i més eficaç la realització dels objectius socials bàsics. </w:t>
      </w:r>
    </w:p>
    <w:p w14:paraId="449A95DB" w14:textId="77777777" w:rsidR="00AB4982" w:rsidRDefault="00AB4982">
      <w:pPr>
        <w:pageBreakBefore/>
        <w:spacing w:before="120" w:after="240"/>
        <w:jc w:val="both"/>
        <w:rPr>
          <w:color w:val="000000"/>
          <w:sz w:val="20"/>
          <w:szCs w:val="20"/>
        </w:rPr>
      </w:pPr>
      <w:r>
        <w:rPr>
          <w:color w:val="000000"/>
          <w:sz w:val="20"/>
          <w:szCs w:val="20"/>
        </w:rPr>
        <w:lastRenderedPageBreak/>
        <w:t xml:space="preserve">6. Sol·licitar i obtenir explicacions sobre l'administració i la gestió de la Junta Directiva o dels mandataris de </w:t>
      </w:r>
      <w:r w:rsidR="00C84093">
        <w:rPr>
          <w:color w:val="000000"/>
          <w:sz w:val="20"/>
          <w:szCs w:val="20"/>
        </w:rPr>
        <w:t>l’agrupació</w:t>
      </w:r>
      <w:r>
        <w:rPr>
          <w:color w:val="000000"/>
          <w:sz w:val="20"/>
          <w:szCs w:val="20"/>
        </w:rPr>
        <w:t xml:space="preserve">. </w:t>
      </w:r>
    </w:p>
    <w:p w14:paraId="7973C1D4" w14:textId="77777777" w:rsidR="00AB4982" w:rsidRDefault="00AB4982">
      <w:pPr>
        <w:spacing w:before="120" w:after="240"/>
        <w:jc w:val="both"/>
        <w:rPr>
          <w:color w:val="000000"/>
          <w:sz w:val="20"/>
          <w:szCs w:val="20"/>
        </w:rPr>
      </w:pPr>
      <w:r>
        <w:rPr>
          <w:color w:val="000000"/>
          <w:sz w:val="20"/>
          <w:szCs w:val="20"/>
        </w:rPr>
        <w:t xml:space="preserve">7. Ésser escoltats prèviament a l'adopció de mesures disciplinàries. </w:t>
      </w:r>
    </w:p>
    <w:p w14:paraId="68DFE8F6" w14:textId="77777777" w:rsidR="00AB4982" w:rsidRDefault="00AB4982">
      <w:pPr>
        <w:spacing w:before="120" w:after="240"/>
        <w:jc w:val="both"/>
        <w:rPr>
          <w:color w:val="000000"/>
          <w:sz w:val="20"/>
          <w:szCs w:val="20"/>
        </w:rPr>
      </w:pPr>
      <w:r>
        <w:rPr>
          <w:color w:val="000000"/>
          <w:sz w:val="20"/>
          <w:szCs w:val="20"/>
        </w:rPr>
        <w:t xml:space="preserve">8. Rebre informació sobre les activitats de </w:t>
      </w:r>
      <w:r w:rsidR="00C84093">
        <w:rPr>
          <w:color w:val="000000"/>
          <w:sz w:val="20"/>
          <w:szCs w:val="20"/>
        </w:rPr>
        <w:t>l’agrupació</w:t>
      </w:r>
      <w:r>
        <w:rPr>
          <w:color w:val="000000"/>
          <w:sz w:val="20"/>
          <w:szCs w:val="20"/>
        </w:rPr>
        <w:t xml:space="preserve">. </w:t>
      </w:r>
    </w:p>
    <w:p w14:paraId="70F90473" w14:textId="77777777" w:rsidR="00AB4982" w:rsidRDefault="00AB4982">
      <w:pPr>
        <w:spacing w:before="120" w:after="240"/>
        <w:jc w:val="both"/>
        <w:rPr>
          <w:color w:val="000000"/>
          <w:sz w:val="20"/>
          <w:szCs w:val="20"/>
        </w:rPr>
      </w:pPr>
      <w:r>
        <w:rPr>
          <w:color w:val="000000"/>
          <w:sz w:val="20"/>
          <w:szCs w:val="20"/>
        </w:rPr>
        <w:t xml:space="preserve">9. Fer ús dels serveis comuns que </w:t>
      </w:r>
      <w:r w:rsidR="00C84093">
        <w:rPr>
          <w:color w:val="000000"/>
          <w:sz w:val="20"/>
          <w:szCs w:val="20"/>
        </w:rPr>
        <w:t>l’agrupació</w:t>
      </w:r>
      <w:r>
        <w:rPr>
          <w:color w:val="000000"/>
          <w:sz w:val="20"/>
          <w:szCs w:val="20"/>
        </w:rPr>
        <w:t xml:space="preserve"> estableixi o tingui a la seva disposició. </w:t>
      </w:r>
    </w:p>
    <w:p w14:paraId="1C2C9CE0" w14:textId="77777777" w:rsidR="00AB4982" w:rsidRDefault="00AB4982">
      <w:pPr>
        <w:spacing w:before="120" w:after="240"/>
        <w:jc w:val="both"/>
        <w:rPr>
          <w:color w:val="000000"/>
          <w:sz w:val="20"/>
          <w:szCs w:val="20"/>
        </w:rPr>
      </w:pPr>
      <w:r>
        <w:rPr>
          <w:color w:val="000000"/>
          <w:sz w:val="20"/>
          <w:szCs w:val="20"/>
        </w:rPr>
        <w:t xml:space="preserve">10. Formar part dels grups de treball. </w:t>
      </w:r>
    </w:p>
    <w:p w14:paraId="768B02D5" w14:textId="77777777" w:rsidR="00AB4982" w:rsidRDefault="00AB4982">
      <w:pPr>
        <w:spacing w:before="120" w:after="240"/>
        <w:jc w:val="both"/>
        <w:rPr>
          <w:color w:val="000000"/>
          <w:sz w:val="20"/>
          <w:szCs w:val="20"/>
        </w:rPr>
      </w:pPr>
      <w:r>
        <w:rPr>
          <w:color w:val="000000"/>
          <w:sz w:val="20"/>
          <w:szCs w:val="20"/>
        </w:rPr>
        <w:t xml:space="preserve">11. Posseir un exemplar dels estatuts. </w:t>
      </w:r>
    </w:p>
    <w:p w14:paraId="4DF88DD4" w14:textId="77777777" w:rsidR="00AB4982" w:rsidRDefault="00AB4982">
      <w:pPr>
        <w:spacing w:before="120" w:after="240"/>
        <w:jc w:val="both"/>
        <w:rPr>
          <w:color w:val="000000"/>
          <w:sz w:val="20"/>
          <w:szCs w:val="20"/>
        </w:rPr>
      </w:pPr>
      <w:r>
        <w:rPr>
          <w:color w:val="000000"/>
          <w:sz w:val="20"/>
          <w:szCs w:val="20"/>
        </w:rPr>
        <w:t xml:space="preserve">12. Consultar els llibres de </w:t>
      </w:r>
      <w:r w:rsidR="00C84093">
        <w:rPr>
          <w:color w:val="000000"/>
          <w:sz w:val="20"/>
          <w:szCs w:val="20"/>
        </w:rPr>
        <w:t>l’agrupació</w:t>
      </w:r>
      <w:r>
        <w:rPr>
          <w:color w:val="000000"/>
          <w:sz w:val="20"/>
          <w:szCs w:val="20"/>
        </w:rPr>
        <w:t xml:space="preserve">. </w:t>
      </w:r>
    </w:p>
    <w:p w14:paraId="5365DFF2" w14:textId="77777777" w:rsidR="00AB4982" w:rsidRDefault="00AB4982">
      <w:pPr>
        <w:spacing w:before="120" w:after="240"/>
        <w:jc w:val="both"/>
        <w:rPr>
          <w:color w:val="000000"/>
          <w:sz w:val="20"/>
          <w:szCs w:val="20"/>
        </w:rPr>
      </w:pPr>
      <w:r>
        <w:rPr>
          <w:i/>
          <w:iCs/>
          <w:color w:val="000000"/>
          <w:sz w:val="20"/>
          <w:szCs w:val="20"/>
        </w:rPr>
        <w:t>Article 6</w:t>
      </w:r>
      <w:r>
        <w:rPr>
          <w:color w:val="000000"/>
          <w:sz w:val="20"/>
          <w:szCs w:val="20"/>
        </w:rPr>
        <w:t xml:space="preserve"> </w:t>
      </w:r>
    </w:p>
    <w:p w14:paraId="064D3044" w14:textId="77777777" w:rsidR="00AB4982" w:rsidRDefault="00AB4982">
      <w:pPr>
        <w:spacing w:before="120" w:after="240"/>
        <w:jc w:val="both"/>
        <w:rPr>
          <w:color w:val="000000"/>
          <w:sz w:val="20"/>
          <w:szCs w:val="20"/>
        </w:rPr>
      </w:pPr>
      <w:r>
        <w:rPr>
          <w:color w:val="000000"/>
          <w:sz w:val="20"/>
          <w:szCs w:val="20"/>
        </w:rPr>
        <w:t xml:space="preserve">Són deures dels membres de </w:t>
      </w:r>
      <w:r w:rsidR="00C84093">
        <w:rPr>
          <w:color w:val="000000"/>
          <w:sz w:val="20"/>
          <w:szCs w:val="20"/>
        </w:rPr>
        <w:t>l’agrupació</w:t>
      </w:r>
      <w:r>
        <w:rPr>
          <w:color w:val="000000"/>
          <w:sz w:val="20"/>
          <w:szCs w:val="20"/>
        </w:rPr>
        <w:t xml:space="preserve">: </w:t>
      </w:r>
    </w:p>
    <w:p w14:paraId="5A416303" w14:textId="77777777" w:rsidR="00AB4982" w:rsidRDefault="00AB4982">
      <w:pPr>
        <w:spacing w:before="120" w:after="240"/>
        <w:jc w:val="both"/>
        <w:rPr>
          <w:color w:val="000000"/>
          <w:sz w:val="20"/>
          <w:szCs w:val="20"/>
        </w:rPr>
      </w:pPr>
      <w:r>
        <w:rPr>
          <w:color w:val="000000"/>
          <w:sz w:val="20"/>
          <w:szCs w:val="20"/>
        </w:rPr>
        <w:t xml:space="preserve">1. Comprometre's amb les finalitats de </w:t>
      </w:r>
      <w:r w:rsidR="00C84093">
        <w:rPr>
          <w:color w:val="000000"/>
          <w:sz w:val="20"/>
          <w:szCs w:val="20"/>
        </w:rPr>
        <w:t>l’agrupació</w:t>
      </w:r>
      <w:r>
        <w:rPr>
          <w:color w:val="000000"/>
          <w:sz w:val="20"/>
          <w:szCs w:val="20"/>
        </w:rPr>
        <w:t xml:space="preserve"> i participar activament per assolir-les. </w:t>
      </w:r>
    </w:p>
    <w:p w14:paraId="198060C7" w14:textId="77777777" w:rsidR="00AB4982" w:rsidRDefault="00AB4982">
      <w:pPr>
        <w:spacing w:before="120" w:after="240"/>
        <w:jc w:val="both"/>
        <w:rPr>
          <w:color w:val="000000"/>
          <w:sz w:val="20"/>
          <w:szCs w:val="20"/>
        </w:rPr>
      </w:pPr>
      <w:r>
        <w:rPr>
          <w:color w:val="000000"/>
          <w:sz w:val="20"/>
          <w:szCs w:val="20"/>
        </w:rPr>
        <w:t xml:space="preserve">2. Contribuir al sosteniment de </w:t>
      </w:r>
      <w:r w:rsidR="00C84093">
        <w:rPr>
          <w:color w:val="000000"/>
          <w:sz w:val="20"/>
          <w:szCs w:val="20"/>
        </w:rPr>
        <w:t>l’agrupació</w:t>
      </w:r>
      <w:r>
        <w:rPr>
          <w:color w:val="000000"/>
          <w:sz w:val="20"/>
          <w:szCs w:val="20"/>
        </w:rPr>
        <w:t xml:space="preserve"> amb el pagament de quotes, derrames i altres aportacions econòmiques fixades pels estatuts i aprovades d'acord amb aquests. </w:t>
      </w:r>
    </w:p>
    <w:p w14:paraId="6D0D8157" w14:textId="77777777" w:rsidR="00AB4982" w:rsidRDefault="00AB4982">
      <w:pPr>
        <w:spacing w:before="120" w:after="240"/>
        <w:jc w:val="both"/>
        <w:rPr>
          <w:color w:val="000000"/>
          <w:sz w:val="20"/>
          <w:szCs w:val="20"/>
        </w:rPr>
      </w:pPr>
      <w:r>
        <w:rPr>
          <w:color w:val="000000"/>
          <w:sz w:val="20"/>
          <w:szCs w:val="20"/>
        </w:rPr>
        <w:t xml:space="preserve">3. Complir la resta d'obligacions que resultin de les disposicions estatutàries. </w:t>
      </w:r>
    </w:p>
    <w:p w14:paraId="3A27D8A6" w14:textId="77777777" w:rsidR="00AB4982" w:rsidRDefault="00AB4982">
      <w:pPr>
        <w:spacing w:before="120" w:after="240"/>
        <w:jc w:val="both"/>
        <w:rPr>
          <w:color w:val="000000"/>
          <w:sz w:val="20"/>
          <w:szCs w:val="20"/>
        </w:rPr>
      </w:pPr>
      <w:r>
        <w:rPr>
          <w:color w:val="000000"/>
          <w:sz w:val="20"/>
          <w:szCs w:val="20"/>
        </w:rPr>
        <w:t xml:space="preserve">4. Acatar i complir els acords vàlidament adoptats pels òrgans de govern de </w:t>
      </w:r>
      <w:r w:rsidR="00C84093">
        <w:rPr>
          <w:color w:val="000000"/>
          <w:sz w:val="20"/>
          <w:szCs w:val="20"/>
        </w:rPr>
        <w:t>l’agrupació</w:t>
      </w:r>
      <w:r>
        <w:rPr>
          <w:color w:val="000000"/>
          <w:sz w:val="20"/>
          <w:szCs w:val="20"/>
        </w:rPr>
        <w:t xml:space="preserve">. </w:t>
      </w:r>
    </w:p>
    <w:p w14:paraId="25AF1D77" w14:textId="77777777" w:rsidR="00AB4982" w:rsidRDefault="00AB4982">
      <w:pPr>
        <w:spacing w:before="120" w:after="240"/>
        <w:jc w:val="both"/>
        <w:rPr>
          <w:color w:val="000000"/>
          <w:sz w:val="20"/>
          <w:szCs w:val="20"/>
        </w:rPr>
      </w:pPr>
      <w:r>
        <w:rPr>
          <w:i/>
          <w:iCs/>
          <w:color w:val="000000"/>
          <w:sz w:val="20"/>
          <w:szCs w:val="20"/>
        </w:rPr>
        <w:t>Article 7</w:t>
      </w:r>
      <w:r>
        <w:rPr>
          <w:color w:val="000000"/>
          <w:sz w:val="20"/>
          <w:szCs w:val="20"/>
        </w:rPr>
        <w:t xml:space="preserve"> </w:t>
      </w:r>
    </w:p>
    <w:p w14:paraId="4A0A2ACF" w14:textId="77777777" w:rsidR="00AB4982" w:rsidRDefault="00AB4982">
      <w:pPr>
        <w:spacing w:before="120" w:after="240"/>
        <w:jc w:val="both"/>
        <w:rPr>
          <w:color w:val="000000"/>
          <w:sz w:val="20"/>
          <w:szCs w:val="20"/>
        </w:rPr>
      </w:pPr>
      <w:r>
        <w:rPr>
          <w:color w:val="000000"/>
          <w:sz w:val="20"/>
          <w:szCs w:val="20"/>
        </w:rPr>
        <w:t xml:space="preserve">Són causes per ser donat de baixa de </w:t>
      </w:r>
      <w:r w:rsidR="00C84093">
        <w:rPr>
          <w:color w:val="000000"/>
          <w:sz w:val="20"/>
          <w:szCs w:val="20"/>
        </w:rPr>
        <w:t>l’agrupació</w:t>
      </w:r>
      <w:r>
        <w:rPr>
          <w:color w:val="000000"/>
          <w:sz w:val="20"/>
          <w:szCs w:val="20"/>
        </w:rPr>
        <w:t xml:space="preserve">: </w:t>
      </w:r>
    </w:p>
    <w:p w14:paraId="0319131B" w14:textId="77777777" w:rsidR="00AB4982" w:rsidRDefault="00AB4982">
      <w:pPr>
        <w:spacing w:before="120" w:after="240"/>
        <w:jc w:val="both"/>
        <w:rPr>
          <w:color w:val="000000"/>
          <w:sz w:val="20"/>
          <w:szCs w:val="20"/>
        </w:rPr>
      </w:pPr>
      <w:r>
        <w:rPr>
          <w:color w:val="000000"/>
          <w:sz w:val="20"/>
          <w:szCs w:val="20"/>
        </w:rPr>
        <w:t xml:space="preserve">1. Que ho decideixi la persona interessada, que ha de comunicar per escrit la seva decisió a la Junta Directiva. </w:t>
      </w:r>
    </w:p>
    <w:p w14:paraId="73FEA65B" w14:textId="77777777" w:rsidR="00AB4982" w:rsidRDefault="00AB4982">
      <w:pPr>
        <w:spacing w:before="120" w:after="240"/>
        <w:jc w:val="both"/>
        <w:rPr>
          <w:color w:val="000000"/>
          <w:sz w:val="20"/>
          <w:szCs w:val="20"/>
        </w:rPr>
      </w:pPr>
      <w:r>
        <w:rPr>
          <w:color w:val="000000"/>
          <w:sz w:val="20"/>
          <w:szCs w:val="20"/>
        </w:rPr>
        <w:t xml:space="preserve">2. No  satisfer les quotes fixades. </w:t>
      </w:r>
    </w:p>
    <w:p w14:paraId="0B40F011" w14:textId="77777777" w:rsidR="00AB4982" w:rsidRDefault="00AB4982">
      <w:pPr>
        <w:spacing w:before="120" w:after="240"/>
        <w:jc w:val="both"/>
        <w:rPr>
          <w:color w:val="000000"/>
          <w:sz w:val="20"/>
          <w:szCs w:val="20"/>
        </w:rPr>
      </w:pPr>
      <w:r>
        <w:rPr>
          <w:color w:val="000000"/>
          <w:sz w:val="20"/>
          <w:szCs w:val="20"/>
        </w:rPr>
        <w:t xml:space="preserve">3. No complir les obligacions estatutàries. </w:t>
      </w:r>
    </w:p>
    <w:p w14:paraId="55468215" w14:textId="77777777" w:rsidR="00AB4982" w:rsidRDefault="00AB4982">
      <w:pPr>
        <w:spacing w:before="120" w:after="240"/>
        <w:jc w:val="both"/>
        <w:rPr>
          <w:color w:val="000000"/>
          <w:sz w:val="20"/>
          <w:szCs w:val="20"/>
        </w:rPr>
      </w:pPr>
      <w:r>
        <w:rPr>
          <w:color w:val="000000"/>
          <w:sz w:val="20"/>
          <w:szCs w:val="20"/>
        </w:rPr>
        <w:t xml:space="preserve"> </w:t>
      </w:r>
    </w:p>
    <w:p w14:paraId="0CF94B87" w14:textId="77777777" w:rsidR="00AB4982" w:rsidRDefault="00AB4982">
      <w:pPr>
        <w:pStyle w:val="Default"/>
        <w:spacing w:after="240"/>
        <w:jc w:val="both"/>
        <w:rPr>
          <w:sz w:val="20"/>
          <w:szCs w:val="20"/>
        </w:rPr>
      </w:pPr>
      <w:r>
        <w:rPr>
          <w:b/>
          <w:bCs/>
          <w:sz w:val="20"/>
          <w:szCs w:val="20"/>
        </w:rPr>
        <w:t>Capítol III. L'Assemblea General</w:t>
      </w:r>
      <w:r>
        <w:rPr>
          <w:sz w:val="20"/>
          <w:szCs w:val="20"/>
        </w:rPr>
        <w:t xml:space="preserve"> </w:t>
      </w:r>
    </w:p>
    <w:p w14:paraId="52D34319" w14:textId="77777777" w:rsidR="00AB4982" w:rsidRDefault="00AB4982">
      <w:pPr>
        <w:spacing w:before="120" w:after="240"/>
        <w:jc w:val="both"/>
        <w:rPr>
          <w:color w:val="000000"/>
          <w:sz w:val="20"/>
          <w:szCs w:val="20"/>
        </w:rPr>
      </w:pPr>
      <w:r>
        <w:rPr>
          <w:i/>
          <w:iCs/>
          <w:color w:val="000000"/>
          <w:sz w:val="20"/>
          <w:szCs w:val="20"/>
        </w:rPr>
        <w:t>Article 8</w:t>
      </w:r>
      <w:r>
        <w:rPr>
          <w:color w:val="000000"/>
          <w:sz w:val="20"/>
          <w:szCs w:val="20"/>
        </w:rPr>
        <w:t xml:space="preserve"> </w:t>
      </w:r>
    </w:p>
    <w:p w14:paraId="0DC1F3BF" w14:textId="77777777" w:rsidR="00AB4982" w:rsidRDefault="00AB4982">
      <w:pPr>
        <w:spacing w:before="120" w:after="240"/>
        <w:jc w:val="both"/>
        <w:rPr>
          <w:color w:val="000000"/>
          <w:sz w:val="20"/>
          <w:szCs w:val="20"/>
        </w:rPr>
      </w:pPr>
      <w:r>
        <w:rPr>
          <w:color w:val="000000"/>
          <w:sz w:val="20"/>
          <w:szCs w:val="20"/>
        </w:rPr>
        <w:t xml:space="preserve">1. L'Assemblea General és l'òrgan sobirà de </w:t>
      </w:r>
      <w:r w:rsidR="00C84093">
        <w:rPr>
          <w:color w:val="000000"/>
          <w:sz w:val="20"/>
          <w:szCs w:val="20"/>
        </w:rPr>
        <w:t>l’agrupació</w:t>
      </w:r>
      <w:r>
        <w:rPr>
          <w:color w:val="000000"/>
          <w:sz w:val="20"/>
          <w:szCs w:val="20"/>
        </w:rPr>
        <w:t xml:space="preserve">; els seus membres en formen part per dret propi i irrenunciable. </w:t>
      </w:r>
    </w:p>
    <w:p w14:paraId="64B09BCF" w14:textId="77777777" w:rsidR="00AB4982" w:rsidRDefault="00AB4982">
      <w:pPr>
        <w:pageBreakBefore/>
        <w:spacing w:before="120" w:after="240"/>
        <w:jc w:val="both"/>
        <w:rPr>
          <w:color w:val="000000"/>
          <w:sz w:val="20"/>
          <w:szCs w:val="20"/>
        </w:rPr>
      </w:pPr>
      <w:r>
        <w:rPr>
          <w:color w:val="000000"/>
          <w:sz w:val="20"/>
          <w:szCs w:val="20"/>
        </w:rPr>
        <w:lastRenderedPageBreak/>
        <w:t xml:space="preserve">2. Els membres de </w:t>
      </w:r>
      <w:r w:rsidR="00C84093">
        <w:rPr>
          <w:color w:val="000000"/>
          <w:sz w:val="20"/>
          <w:szCs w:val="20"/>
        </w:rPr>
        <w:t>l’agrupació</w:t>
      </w:r>
      <w:r>
        <w:rPr>
          <w:color w:val="000000"/>
          <w:sz w:val="20"/>
          <w:szCs w:val="20"/>
        </w:rPr>
        <w:t xml:space="preserve">, reunits en Assemblea General legalment constituïda, decideixen per majoria els assumptes que són competència de l'Assemblea. </w:t>
      </w:r>
    </w:p>
    <w:p w14:paraId="66564198" w14:textId="77777777" w:rsidR="00AB4982" w:rsidRDefault="00AB4982">
      <w:pPr>
        <w:spacing w:before="120" w:after="240"/>
        <w:jc w:val="both"/>
        <w:rPr>
          <w:color w:val="000000"/>
          <w:sz w:val="20"/>
          <w:szCs w:val="20"/>
        </w:rPr>
      </w:pPr>
      <w:r>
        <w:rPr>
          <w:color w:val="000000"/>
          <w:sz w:val="20"/>
          <w:szCs w:val="20"/>
        </w:rPr>
        <w:t xml:space="preserve">3. Tots els membres queden subjectes als acords de l'Assemblea General, incloent-hi els absents, els qui en discrepen i els presents que s'han abstingut de votar. </w:t>
      </w:r>
    </w:p>
    <w:p w14:paraId="161F458E" w14:textId="77777777" w:rsidR="00AB4982" w:rsidRDefault="00AB4982">
      <w:pPr>
        <w:spacing w:before="120" w:after="240"/>
        <w:jc w:val="both"/>
        <w:rPr>
          <w:color w:val="000000"/>
          <w:sz w:val="20"/>
          <w:szCs w:val="20"/>
        </w:rPr>
      </w:pPr>
      <w:r>
        <w:rPr>
          <w:i/>
          <w:iCs/>
          <w:color w:val="000000"/>
          <w:sz w:val="20"/>
          <w:szCs w:val="20"/>
        </w:rPr>
        <w:t>Article 9</w:t>
      </w:r>
      <w:r>
        <w:rPr>
          <w:color w:val="000000"/>
          <w:sz w:val="20"/>
          <w:szCs w:val="20"/>
        </w:rPr>
        <w:t xml:space="preserve"> </w:t>
      </w:r>
    </w:p>
    <w:p w14:paraId="48BC0A30" w14:textId="77777777" w:rsidR="00AB4982" w:rsidRDefault="00AB4982">
      <w:pPr>
        <w:spacing w:before="120" w:after="240"/>
        <w:jc w:val="both"/>
        <w:rPr>
          <w:color w:val="000000"/>
          <w:sz w:val="20"/>
          <w:szCs w:val="20"/>
        </w:rPr>
      </w:pPr>
      <w:r>
        <w:rPr>
          <w:color w:val="000000"/>
          <w:sz w:val="20"/>
          <w:szCs w:val="20"/>
        </w:rPr>
        <w:t xml:space="preserve">L'Assemblea General té les facultats següents: </w:t>
      </w:r>
    </w:p>
    <w:p w14:paraId="70DFB6B7" w14:textId="77777777" w:rsidR="00AB4982" w:rsidRDefault="00AB4982">
      <w:pPr>
        <w:spacing w:before="120" w:after="240"/>
        <w:jc w:val="both"/>
        <w:rPr>
          <w:color w:val="000000"/>
          <w:sz w:val="20"/>
          <w:szCs w:val="20"/>
        </w:rPr>
      </w:pPr>
      <w:r>
        <w:rPr>
          <w:i/>
          <w:iCs/>
          <w:color w:val="000000"/>
          <w:sz w:val="20"/>
          <w:szCs w:val="20"/>
        </w:rPr>
        <w:t>a</w:t>
      </w:r>
      <w:r>
        <w:rPr>
          <w:color w:val="000000"/>
          <w:sz w:val="20"/>
          <w:szCs w:val="20"/>
        </w:rPr>
        <w:t xml:space="preserve">) Aprovar, si escau, la gestió de l’òrgan de govern, el pressupost i els comptes anuals.  </w:t>
      </w:r>
    </w:p>
    <w:p w14:paraId="51717E2B" w14:textId="77777777" w:rsidR="00AB4982" w:rsidRDefault="00AB4982">
      <w:pPr>
        <w:spacing w:before="120" w:after="240"/>
        <w:jc w:val="both"/>
        <w:rPr>
          <w:color w:val="000000"/>
          <w:sz w:val="20"/>
          <w:szCs w:val="20"/>
        </w:rPr>
      </w:pPr>
      <w:r>
        <w:rPr>
          <w:i/>
          <w:iCs/>
          <w:color w:val="000000"/>
          <w:sz w:val="20"/>
          <w:szCs w:val="20"/>
        </w:rPr>
        <w:t>b</w:t>
      </w:r>
      <w:r>
        <w:rPr>
          <w:color w:val="000000"/>
          <w:sz w:val="20"/>
          <w:szCs w:val="20"/>
        </w:rPr>
        <w:t xml:space="preserve">) Elegir i separar els membres de l'òrgan de govern i controlar-ne l'activitat. </w:t>
      </w:r>
    </w:p>
    <w:p w14:paraId="0A0222D9" w14:textId="77777777" w:rsidR="00AB4982" w:rsidRDefault="00AB4982">
      <w:pPr>
        <w:spacing w:before="120" w:after="240"/>
        <w:jc w:val="both"/>
        <w:rPr>
          <w:color w:val="000000"/>
          <w:sz w:val="20"/>
          <w:szCs w:val="20"/>
        </w:rPr>
      </w:pPr>
      <w:r>
        <w:rPr>
          <w:i/>
          <w:iCs/>
          <w:color w:val="000000"/>
          <w:sz w:val="20"/>
          <w:szCs w:val="20"/>
        </w:rPr>
        <w:t>c</w:t>
      </w:r>
      <w:r>
        <w:rPr>
          <w:color w:val="000000"/>
          <w:sz w:val="20"/>
          <w:szCs w:val="20"/>
        </w:rPr>
        <w:t xml:space="preserve">) Modificar els estatuts. </w:t>
      </w:r>
    </w:p>
    <w:p w14:paraId="0EFF8F8A" w14:textId="77777777" w:rsidR="00AB4982" w:rsidRDefault="00AB4982">
      <w:pPr>
        <w:spacing w:before="120" w:after="240"/>
        <w:jc w:val="both"/>
        <w:rPr>
          <w:color w:val="000000"/>
          <w:sz w:val="20"/>
          <w:szCs w:val="20"/>
        </w:rPr>
      </w:pPr>
      <w:r>
        <w:rPr>
          <w:i/>
          <w:iCs/>
          <w:color w:val="000000"/>
          <w:sz w:val="20"/>
          <w:szCs w:val="20"/>
        </w:rPr>
        <w:t>d</w:t>
      </w:r>
      <w:r>
        <w:rPr>
          <w:color w:val="000000"/>
          <w:sz w:val="20"/>
          <w:szCs w:val="20"/>
        </w:rPr>
        <w:t xml:space="preserve">) Acordar la forma i l’import de les contribucions al finançament de </w:t>
      </w:r>
      <w:r w:rsidR="00C84093">
        <w:rPr>
          <w:color w:val="000000"/>
          <w:sz w:val="20"/>
          <w:szCs w:val="20"/>
        </w:rPr>
        <w:t>l’agrupació</w:t>
      </w:r>
      <w:r>
        <w:rPr>
          <w:color w:val="000000"/>
          <w:sz w:val="20"/>
          <w:szCs w:val="20"/>
        </w:rPr>
        <w:t xml:space="preserve"> o al pagament de les seves despeses, incloent-hi les aportacions al patrimoni de </w:t>
      </w:r>
      <w:r w:rsidR="00C84093">
        <w:rPr>
          <w:color w:val="000000"/>
          <w:sz w:val="20"/>
          <w:szCs w:val="20"/>
        </w:rPr>
        <w:t>l’agrupació</w:t>
      </w:r>
      <w:r>
        <w:rPr>
          <w:color w:val="000000"/>
          <w:sz w:val="20"/>
          <w:szCs w:val="20"/>
        </w:rPr>
        <w:t xml:space="preserve">.  </w:t>
      </w:r>
    </w:p>
    <w:p w14:paraId="7D325727" w14:textId="77777777" w:rsidR="00AB4982" w:rsidRDefault="00AB4982">
      <w:pPr>
        <w:spacing w:before="120" w:after="240"/>
        <w:jc w:val="both"/>
        <w:rPr>
          <w:color w:val="000000"/>
          <w:sz w:val="20"/>
          <w:szCs w:val="20"/>
        </w:rPr>
      </w:pPr>
      <w:r>
        <w:rPr>
          <w:i/>
          <w:iCs/>
          <w:color w:val="000000"/>
          <w:sz w:val="20"/>
          <w:szCs w:val="20"/>
        </w:rPr>
        <w:t>e</w:t>
      </w:r>
      <w:r>
        <w:rPr>
          <w:color w:val="000000"/>
          <w:sz w:val="20"/>
          <w:szCs w:val="20"/>
        </w:rPr>
        <w:t xml:space="preserve">) Acordar la transformació, la fusió, l’escissió o la dissolució de </w:t>
      </w:r>
      <w:r w:rsidR="00C84093">
        <w:rPr>
          <w:color w:val="000000"/>
          <w:sz w:val="20"/>
          <w:szCs w:val="20"/>
        </w:rPr>
        <w:t>l’agrupació</w:t>
      </w:r>
      <w:r>
        <w:rPr>
          <w:color w:val="000000"/>
          <w:sz w:val="20"/>
          <w:szCs w:val="20"/>
        </w:rPr>
        <w:t xml:space="preserve">. </w:t>
      </w:r>
    </w:p>
    <w:p w14:paraId="0F4671F3" w14:textId="77777777" w:rsidR="00AB4982" w:rsidRDefault="00AB4982">
      <w:pPr>
        <w:spacing w:before="120" w:after="240"/>
        <w:jc w:val="both"/>
        <w:rPr>
          <w:color w:val="000000"/>
          <w:sz w:val="20"/>
          <w:szCs w:val="20"/>
        </w:rPr>
      </w:pPr>
      <w:r>
        <w:rPr>
          <w:i/>
          <w:iCs/>
          <w:color w:val="000000"/>
          <w:sz w:val="20"/>
          <w:szCs w:val="20"/>
        </w:rPr>
        <w:t>f</w:t>
      </w:r>
      <w:r>
        <w:rPr>
          <w:color w:val="000000"/>
          <w:sz w:val="20"/>
          <w:szCs w:val="20"/>
        </w:rPr>
        <w:t xml:space="preserve">) Acordar l’ingrés i la baixa en federacions o confederacions. </w:t>
      </w:r>
    </w:p>
    <w:p w14:paraId="1C8E37A5" w14:textId="77777777" w:rsidR="00AB4982" w:rsidRDefault="00AB4982">
      <w:pPr>
        <w:spacing w:before="120" w:after="240"/>
        <w:jc w:val="both"/>
        <w:rPr>
          <w:color w:val="000000"/>
          <w:sz w:val="20"/>
          <w:szCs w:val="20"/>
        </w:rPr>
      </w:pPr>
      <w:r>
        <w:rPr>
          <w:i/>
          <w:iCs/>
          <w:color w:val="000000"/>
          <w:sz w:val="20"/>
          <w:szCs w:val="20"/>
        </w:rPr>
        <w:t>g</w:t>
      </w:r>
      <w:r>
        <w:rPr>
          <w:color w:val="000000"/>
          <w:sz w:val="20"/>
          <w:szCs w:val="20"/>
        </w:rPr>
        <w:t xml:space="preserve">) Sol·licitar la declaració d’utilitat pública. </w:t>
      </w:r>
    </w:p>
    <w:p w14:paraId="16F9698B" w14:textId="77777777" w:rsidR="00AB4982" w:rsidRDefault="00AB4982">
      <w:pPr>
        <w:spacing w:before="120" w:after="240"/>
        <w:jc w:val="both"/>
        <w:rPr>
          <w:color w:val="000000"/>
          <w:sz w:val="20"/>
          <w:szCs w:val="20"/>
        </w:rPr>
      </w:pPr>
      <w:r>
        <w:rPr>
          <w:i/>
          <w:iCs/>
          <w:color w:val="000000"/>
          <w:sz w:val="20"/>
          <w:szCs w:val="20"/>
        </w:rPr>
        <w:t>h</w:t>
      </w:r>
      <w:r>
        <w:rPr>
          <w:color w:val="000000"/>
          <w:sz w:val="20"/>
          <w:szCs w:val="20"/>
        </w:rPr>
        <w:t xml:space="preserve">) Aprovar el reglament de règim intern i les seves modificacions. </w:t>
      </w:r>
    </w:p>
    <w:p w14:paraId="7952C09A" w14:textId="77777777" w:rsidR="00AB4982" w:rsidRDefault="00AB4982">
      <w:pPr>
        <w:spacing w:before="120" w:after="240"/>
        <w:jc w:val="both"/>
        <w:rPr>
          <w:color w:val="000000"/>
          <w:sz w:val="20"/>
          <w:szCs w:val="20"/>
        </w:rPr>
      </w:pPr>
      <w:r>
        <w:rPr>
          <w:i/>
          <w:iCs/>
          <w:color w:val="000000"/>
          <w:sz w:val="20"/>
          <w:szCs w:val="20"/>
        </w:rPr>
        <w:t>i</w:t>
      </w:r>
      <w:r>
        <w:rPr>
          <w:color w:val="000000"/>
          <w:sz w:val="20"/>
          <w:szCs w:val="20"/>
        </w:rPr>
        <w:t xml:space="preserve">) Conèixer les sol·licituds presentades per a ésser soci, i també les altes i les baixes d'associats i associades per una raó diferent de la separació definitiva. </w:t>
      </w:r>
    </w:p>
    <w:p w14:paraId="76B3BC3E" w14:textId="77777777" w:rsidR="00AB4982" w:rsidRDefault="00AB4982">
      <w:pPr>
        <w:spacing w:before="120" w:after="240"/>
        <w:jc w:val="both"/>
        <w:rPr>
          <w:color w:val="000000"/>
          <w:sz w:val="20"/>
          <w:szCs w:val="20"/>
        </w:rPr>
      </w:pPr>
      <w:r>
        <w:rPr>
          <w:i/>
          <w:iCs/>
          <w:color w:val="000000"/>
          <w:sz w:val="20"/>
          <w:szCs w:val="20"/>
        </w:rPr>
        <w:t>j</w:t>
      </w:r>
      <w:r>
        <w:rPr>
          <w:color w:val="000000"/>
          <w:sz w:val="20"/>
          <w:szCs w:val="20"/>
        </w:rPr>
        <w:t xml:space="preserve">) Ratificar, si escau, la baixa disciplinària i les altres sancions imposades per la Junta Directiva per faltes molt greus. </w:t>
      </w:r>
    </w:p>
    <w:p w14:paraId="684990BB" w14:textId="77777777" w:rsidR="00AB4982" w:rsidRDefault="00AB4982">
      <w:pPr>
        <w:spacing w:before="120" w:after="240"/>
        <w:jc w:val="both"/>
        <w:rPr>
          <w:color w:val="000000"/>
          <w:sz w:val="20"/>
          <w:szCs w:val="20"/>
        </w:rPr>
      </w:pPr>
      <w:r>
        <w:rPr>
          <w:i/>
          <w:iCs/>
          <w:color w:val="000000"/>
          <w:sz w:val="20"/>
          <w:szCs w:val="20"/>
        </w:rPr>
        <w:t>k</w:t>
      </w:r>
      <w:r>
        <w:rPr>
          <w:color w:val="000000"/>
          <w:sz w:val="20"/>
          <w:szCs w:val="20"/>
        </w:rPr>
        <w:t xml:space="preserve">) Resoldre sobre les qüestions que no estiguin expressament atribuïdes a cap altre òrgan de </w:t>
      </w:r>
      <w:r w:rsidR="00C84093">
        <w:rPr>
          <w:color w:val="000000"/>
          <w:sz w:val="20"/>
          <w:szCs w:val="20"/>
        </w:rPr>
        <w:t>l’agrupació</w:t>
      </w:r>
      <w:r>
        <w:rPr>
          <w:color w:val="000000"/>
          <w:sz w:val="20"/>
          <w:szCs w:val="20"/>
        </w:rPr>
        <w:t>.</w:t>
      </w:r>
      <w:r>
        <w:rPr>
          <w:i/>
          <w:iCs/>
          <w:color w:val="000000"/>
          <w:sz w:val="20"/>
          <w:szCs w:val="20"/>
        </w:rPr>
        <w:t xml:space="preserve"> </w:t>
      </w:r>
    </w:p>
    <w:p w14:paraId="694239A9" w14:textId="77777777" w:rsidR="00AB4982" w:rsidRDefault="00AB4982">
      <w:pPr>
        <w:spacing w:before="120" w:after="240"/>
        <w:jc w:val="both"/>
        <w:rPr>
          <w:color w:val="000000"/>
          <w:sz w:val="20"/>
          <w:szCs w:val="20"/>
        </w:rPr>
      </w:pPr>
      <w:r>
        <w:rPr>
          <w:i/>
          <w:iCs/>
          <w:color w:val="000000"/>
          <w:sz w:val="20"/>
          <w:szCs w:val="20"/>
        </w:rPr>
        <w:t>Article 10</w:t>
      </w:r>
      <w:r>
        <w:rPr>
          <w:color w:val="000000"/>
          <w:sz w:val="20"/>
          <w:szCs w:val="20"/>
        </w:rPr>
        <w:t xml:space="preserve"> </w:t>
      </w:r>
    </w:p>
    <w:p w14:paraId="2CAAFF88" w14:textId="77777777" w:rsidR="00AB4982" w:rsidRDefault="00AB4982">
      <w:pPr>
        <w:spacing w:before="120" w:after="240"/>
        <w:jc w:val="both"/>
        <w:rPr>
          <w:color w:val="000000"/>
          <w:sz w:val="20"/>
          <w:szCs w:val="20"/>
        </w:rPr>
      </w:pPr>
      <w:r>
        <w:rPr>
          <w:color w:val="000000"/>
          <w:sz w:val="20"/>
          <w:szCs w:val="20"/>
        </w:rPr>
        <w:t xml:space="preserve">1. L'Assemblea General es reuneix en sessió ordinària com a mínim un cop l'any, dins els sis mesos següents a la data de tancament de l’exercici econòmic. </w:t>
      </w:r>
    </w:p>
    <w:p w14:paraId="3719D6E7" w14:textId="77777777" w:rsidR="00AB4982" w:rsidRDefault="00AB4982">
      <w:pPr>
        <w:spacing w:before="120" w:after="240"/>
        <w:jc w:val="both"/>
        <w:rPr>
          <w:color w:val="000000"/>
          <w:sz w:val="20"/>
          <w:szCs w:val="20"/>
        </w:rPr>
      </w:pPr>
      <w:r>
        <w:rPr>
          <w:color w:val="000000"/>
          <w:sz w:val="20"/>
          <w:szCs w:val="20"/>
        </w:rPr>
        <w:t xml:space="preserve">2. L'òrgan de govern pot convocar l'assemblea general amb caràcter extraordinari sempre que ho consideri convenient, i ho ha de fer quan ho sol·liciti un 10 % dels socis; en aquest cas, l'assemblea ha de tenir lloc dins el termini de trenta dies a comptar de la sol·licitud. </w:t>
      </w:r>
    </w:p>
    <w:p w14:paraId="7556353B" w14:textId="77777777" w:rsidR="00AB4982" w:rsidRDefault="00AB4982">
      <w:pPr>
        <w:spacing w:before="120" w:after="240"/>
        <w:jc w:val="both"/>
        <w:rPr>
          <w:color w:val="000000"/>
          <w:sz w:val="20"/>
          <w:szCs w:val="20"/>
        </w:rPr>
      </w:pPr>
    </w:p>
    <w:p w14:paraId="0745060F" w14:textId="77777777" w:rsidR="00AB4982" w:rsidRDefault="00AB4982">
      <w:pPr>
        <w:pageBreakBefore/>
        <w:spacing w:before="120" w:after="240"/>
        <w:jc w:val="both"/>
        <w:rPr>
          <w:color w:val="000000"/>
          <w:sz w:val="20"/>
          <w:szCs w:val="20"/>
        </w:rPr>
      </w:pPr>
      <w:r>
        <w:rPr>
          <w:i/>
          <w:iCs/>
          <w:color w:val="000000"/>
          <w:sz w:val="20"/>
          <w:szCs w:val="20"/>
        </w:rPr>
        <w:lastRenderedPageBreak/>
        <w:t>Article 11</w:t>
      </w:r>
      <w:r>
        <w:rPr>
          <w:color w:val="000000"/>
          <w:sz w:val="20"/>
          <w:szCs w:val="20"/>
        </w:rPr>
        <w:t xml:space="preserve"> </w:t>
      </w:r>
    </w:p>
    <w:p w14:paraId="7E061708" w14:textId="77777777" w:rsidR="00AB4982" w:rsidRDefault="00AB4982">
      <w:pPr>
        <w:spacing w:before="120" w:after="240"/>
        <w:jc w:val="both"/>
        <w:rPr>
          <w:color w:val="000000"/>
          <w:sz w:val="20"/>
          <w:szCs w:val="20"/>
        </w:rPr>
      </w:pPr>
      <w:r>
        <w:rPr>
          <w:color w:val="000000"/>
          <w:sz w:val="20"/>
          <w:szCs w:val="20"/>
        </w:rPr>
        <w:t xml:space="preserve">1. L'Assemblea és convocada per l'òrgan de govern mitjançant una convocatòria que ha de contenir, com a mínim, l'ordre del dia, el lloc, la data i l'hora de la reunió. </w:t>
      </w:r>
    </w:p>
    <w:p w14:paraId="4AAE86D7" w14:textId="77777777" w:rsidR="00AB4982" w:rsidRDefault="00AB4982">
      <w:pPr>
        <w:spacing w:before="120" w:after="240"/>
        <w:jc w:val="both"/>
        <w:rPr>
          <w:color w:val="000000"/>
          <w:sz w:val="20"/>
          <w:szCs w:val="20"/>
        </w:rPr>
      </w:pPr>
      <w:r>
        <w:rPr>
          <w:color w:val="000000"/>
          <w:sz w:val="20"/>
          <w:szCs w:val="20"/>
        </w:rPr>
        <w:t xml:space="preserve">2. La convocatòria s'ha de comunicar quinze dies abans de la data de la reunió, individualment i mitjançant un escrit adreçat al domicili que consti en la relació actualitzada de socis que ha de tenir </w:t>
      </w:r>
      <w:r w:rsidR="00C84093">
        <w:rPr>
          <w:color w:val="000000"/>
          <w:sz w:val="20"/>
          <w:szCs w:val="20"/>
        </w:rPr>
        <w:t>l’agrupació</w:t>
      </w:r>
      <w:r>
        <w:rPr>
          <w:color w:val="000000"/>
          <w:sz w:val="20"/>
          <w:szCs w:val="20"/>
        </w:rPr>
        <w:t xml:space="preserve">. </w:t>
      </w:r>
    </w:p>
    <w:p w14:paraId="2477C68A" w14:textId="77777777" w:rsidR="00AB4982" w:rsidRDefault="00AB4982">
      <w:pPr>
        <w:spacing w:before="120" w:after="240"/>
        <w:jc w:val="both"/>
        <w:rPr>
          <w:color w:val="000000"/>
          <w:sz w:val="20"/>
          <w:szCs w:val="20"/>
        </w:rPr>
      </w:pPr>
      <w:r>
        <w:rPr>
          <w:color w:val="000000"/>
          <w:sz w:val="20"/>
          <w:szCs w:val="20"/>
        </w:rPr>
        <w:t xml:space="preserve">3. Les reunions de l'Assemblea General, les presideix el president de </w:t>
      </w:r>
      <w:r w:rsidR="00C84093">
        <w:rPr>
          <w:color w:val="000000"/>
          <w:sz w:val="20"/>
          <w:szCs w:val="20"/>
        </w:rPr>
        <w:t>l’agrupació</w:t>
      </w:r>
      <w:r>
        <w:rPr>
          <w:color w:val="000000"/>
          <w:sz w:val="20"/>
          <w:szCs w:val="20"/>
        </w:rPr>
        <w:t xml:space="preserve">. Si no hi és, l'han de substituir, successivament, el vicepresident o el vocal de més edat de la Junta. Hi ha d'actuar com a secretari qui ocupi el mateix càrrec a la Junta Directiva. </w:t>
      </w:r>
    </w:p>
    <w:p w14:paraId="22086D35" w14:textId="77777777" w:rsidR="00AB4982" w:rsidRDefault="00AB4982">
      <w:pPr>
        <w:spacing w:before="120" w:after="240"/>
        <w:jc w:val="both"/>
        <w:rPr>
          <w:color w:val="000000"/>
          <w:sz w:val="20"/>
          <w:szCs w:val="20"/>
        </w:rPr>
      </w:pPr>
      <w:r>
        <w:rPr>
          <w:color w:val="000000"/>
          <w:sz w:val="20"/>
          <w:szCs w:val="20"/>
        </w:rPr>
        <w:t xml:space="preserve">4. El secretari redacta l'acta de cada reunió, que ha de signar junt amb el president, amb un extracte de les deliberacions, el text dels acords adoptats, el resultat numèric de les votacions i la llista dels assistents. </w:t>
      </w:r>
    </w:p>
    <w:p w14:paraId="38525243" w14:textId="77777777" w:rsidR="00AB4982" w:rsidRDefault="00AB4982">
      <w:pPr>
        <w:spacing w:before="120" w:after="240"/>
        <w:jc w:val="both"/>
        <w:rPr>
          <w:color w:val="000000"/>
          <w:sz w:val="20"/>
          <w:szCs w:val="20"/>
        </w:rPr>
      </w:pPr>
      <w:r>
        <w:rPr>
          <w:color w:val="000000"/>
          <w:sz w:val="20"/>
          <w:szCs w:val="20"/>
        </w:rPr>
        <w:t xml:space="preserve">Al començament de cada reunió de l'Assemblea General es llegeix l'acta de la sessió anterior a fi que s'aprovi o s'esmeni. Cinc dies abans, de tota manera, l'acta i qualsevol altra documentació ha d'estar a disposició dels socis al local social. </w:t>
      </w:r>
    </w:p>
    <w:p w14:paraId="492A9D2B" w14:textId="77777777" w:rsidR="00AB4982" w:rsidRDefault="00AB4982">
      <w:pPr>
        <w:spacing w:before="120" w:after="240"/>
        <w:jc w:val="both"/>
        <w:rPr>
          <w:color w:val="000000"/>
          <w:sz w:val="20"/>
          <w:szCs w:val="20"/>
        </w:rPr>
      </w:pPr>
      <w:r>
        <w:rPr>
          <w:i/>
          <w:iCs/>
          <w:color w:val="000000"/>
          <w:sz w:val="20"/>
          <w:szCs w:val="20"/>
        </w:rPr>
        <w:t>Article 12</w:t>
      </w:r>
      <w:r>
        <w:rPr>
          <w:color w:val="000000"/>
          <w:sz w:val="20"/>
          <w:szCs w:val="20"/>
        </w:rPr>
        <w:t xml:space="preserve"> </w:t>
      </w:r>
    </w:p>
    <w:p w14:paraId="02DC69BE" w14:textId="77777777" w:rsidR="00AB4982" w:rsidRDefault="00AB4982">
      <w:pPr>
        <w:spacing w:before="120" w:after="240"/>
        <w:jc w:val="both"/>
        <w:rPr>
          <w:color w:val="000000"/>
          <w:sz w:val="20"/>
          <w:szCs w:val="20"/>
        </w:rPr>
      </w:pPr>
      <w:r>
        <w:rPr>
          <w:color w:val="000000"/>
          <w:sz w:val="20"/>
          <w:szCs w:val="20"/>
        </w:rPr>
        <w:t xml:space="preserve">1. L'Assemblea General es constitueix vàlidament sigui quin sigui el nombre de socis presents o representats.  </w:t>
      </w:r>
    </w:p>
    <w:p w14:paraId="5CD15FCF" w14:textId="77777777" w:rsidR="00AB4982" w:rsidRDefault="00AB4982">
      <w:pPr>
        <w:spacing w:before="120" w:after="240"/>
        <w:jc w:val="both"/>
        <w:rPr>
          <w:color w:val="000000"/>
          <w:sz w:val="20"/>
          <w:szCs w:val="20"/>
        </w:rPr>
      </w:pPr>
      <w:r>
        <w:rPr>
          <w:color w:val="000000"/>
          <w:sz w:val="20"/>
          <w:szCs w:val="20"/>
        </w:rPr>
        <w:t xml:space="preserve">2. El 10 % dels socis poden sol·licitar a l'òrgan de govern la inclusió en l'ordre del dia d'un o més assumptes per tractar. En el cas que ja s'hagi convocat l'Assemblea, poden fer-ho dins el primer terç del període comprès entre la recepció de la convocatòria i la data en què aquest òrgan s’ha de reunir. L’assemblea únicament pot adoptar acords respecte als punts inclosos en l'ordre del dia, llevat que s’hagi constituït amb caràcter universal o que els acords es refereixin a la convocatòria d’una nova assemblea general. </w:t>
      </w:r>
    </w:p>
    <w:p w14:paraId="67557479" w14:textId="77777777" w:rsidR="00AB4982" w:rsidRDefault="00AB4982">
      <w:pPr>
        <w:spacing w:before="120" w:after="240"/>
        <w:jc w:val="both"/>
        <w:rPr>
          <w:color w:val="000000"/>
          <w:sz w:val="20"/>
          <w:szCs w:val="20"/>
        </w:rPr>
      </w:pPr>
      <w:r>
        <w:rPr>
          <w:i/>
          <w:iCs/>
          <w:color w:val="000000"/>
          <w:sz w:val="20"/>
          <w:szCs w:val="20"/>
        </w:rPr>
        <w:t>Article 13</w:t>
      </w:r>
      <w:r>
        <w:rPr>
          <w:color w:val="000000"/>
          <w:sz w:val="20"/>
          <w:szCs w:val="20"/>
        </w:rPr>
        <w:t xml:space="preserve"> </w:t>
      </w:r>
    </w:p>
    <w:p w14:paraId="5462227E" w14:textId="77777777" w:rsidR="00AB4982" w:rsidRDefault="00AB4982">
      <w:pPr>
        <w:spacing w:before="120" w:after="240"/>
        <w:jc w:val="both"/>
        <w:rPr>
          <w:color w:val="000000"/>
          <w:sz w:val="20"/>
          <w:szCs w:val="20"/>
        </w:rPr>
      </w:pPr>
      <w:r>
        <w:rPr>
          <w:color w:val="000000"/>
          <w:sz w:val="20"/>
          <w:szCs w:val="20"/>
        </w:rPr>
        <w:t xml:space="preserve">1. En les reunions de l'Assemblea General, correspon un vot a cada membre de </w:t>
      </w:r>
      <w:r w:rsidR="00C84093">
        <w:rPr>
          <w:color w:val="000000"/>
          <w:sz w:val="20"/>
          <w:szCs w:val="20"/>
        </w:rPr>
        <w:t>l’agrupació</w:t>
      </w:r>
      <w:r>
        <w:rPr>
          <w:color w:val="000000"/>
          <w:sz w:val="20"/>
          <w:szCs w:val="20"/>
        </w:rPr>
        <w:t xml:space="preserve">. </w:t>
      </w:r>
    </w:p>
    <w:p w14:paraId="53D22220" w14:textId="77777777" w:rsidR="00AB4982" w:rsidRDefault="00AB4982">
      <w:pPr>
        <w:spacing w:before="120" w:after="240"/>
        <w:jc w:val="both"/>
        <w:rPr>
          <w:color w:val="000000"/>
          <w:sz w:val="20"/>
          <w:szCs w:val="20"/>
        </w:rPr>
      </w:pPr>
      <w:r>
        <w:rPr>
          <w:color w:val="000000"/>
          <w:sz w:val="20"/>
          <w:szCs w:val="20"/>
        </w:rPr>
        <w:t xml:space="preserve">2. Els acords es prenen per majoria simple de vots dels socis presents o representats. </w:t>
      </w:r>
    </w:p>
    <w:p w14:paraId="3F74041C" w14:textId="77777777" w:rsidR="00AB4982" w:rsidRDefault="00AB4982">
      <w:pPr>
        <w:spacing w:before="120" w:after="240"/>
        <w:jc w:val="both"/>
        <w:rPr>
          <w:color w:val="000000"/>
          <w:sz w:val="20"/>
          <w:szCs w:val="20"/>
        </w:rPr>
      </w:pPr>
      <w:r>
        <w:rPr>
          <w:color w:val="000000"/>
          <w:sz w:val="20"/>
          <w:szCs w:val="20"/>
        </w:rPr>
        <w:t xml:space="preserve">3. Per adoptar acords sobre la modificació dels estatuts, la dissolució de </w:t>
      </w:r>
      <w:r w:rsidR="00C84093">
        <w:rPr>
          <w:color w:val="000000"/>
          <w:sz w:val="20"/>
          <w:szCs w:val="20"/>
        </w:rPr>
        <w:t>l’agrupació</w:t>
      </w:r>
      <w:r>
        <w:rPr>
          <w:color w:val="000000"/>
          <w:sz w:val="20"/>
          <w:szCs w:val="20"/>
        </w:rPr>
        <w:t xml:space="preserve">, la constitució d'una federació amb </w:t>
      </w:r>
      <w:r w:rsidR="00C84093">
        <w:rPr>
          <w:color w:val="000000"/>
          <w:sz w:val="20"/>
          <w:szCs w:val="20"/>
        </w:rPr>
        <w:t>agrupaci</w:t>
      </w:r>
      <w:r>
        <w:rPr>
          <w:color w:val="000000"/>
          <w:sz w:val="20"/>
          <w:szCs w:val="20"/>
        </w:rPr>
        <w:t xml:space="preserve">ons similars o la integració en una de ja existent, i la disposició o alienació de béns, es requereix una majoria qualificada dels socis presents o representats (els vots afirmatius superen la meitat dels emesos). En qualsevol cas, l'elecció de la Junta Directiva, si es presenten diverses candidatures, es fa per acord de la majoria simple o relativa dels socis presents o representats (més vots a favor que en contra). </w:t>
      </w:r>
    </w:p>
    <w:p w14:paraId="60CE81E2" w14:textId="77777777" w:rsidR="00AB4982" w:rsidRDefault="00AB4982">
      <w:pPr>
        <w:spacing w:before="120" w:after="240"/>
        <w:jc w:val="both"/>
        <w:rPr>
          <w:color w:val="000000"/>
          <w:sz w:val="20"/>
          <w:szCs w:val="20"/>
        </w:rPr>
      </w:pPr>
      <w:r>
        <w:rPr>
          <w:color w:val="000000"/>
          <w:sz w:val="20"/>
          <w:szCs w:val="20"/>
        </w:rPr>
        <w:t xml:space="preserve">4. Les candidatures que es presenten formalment tenen dret a una còpia de la llista dels socis i dels seus domicilis i adreces de correu electrònic, sempre que els socis ho autoritzin expressament. </w:t>
      </w:r>
    </w:p>
    <w:p w14:paraId="6D59A187" w14:textId="77777777" w:rsidR="00AB4982" w:rsidRDefault="00AB4982">
      <w:pPr>
        <w:pageBreakBefore/>
        <w:spacing w:before="120" w:after="240"/>
        <w:jc w:val="both"/>
        <w:rPr>
          <w:color w:val="000000"/>
          <w:sz w:val="20"/>
          <w:szCs w:val="20"/>
        </w:rPr>
      </w:pPr>
      <w:r>
        <w:rPr>
          <w:b/>
          <w:bCs/>
          <w:color w:val="000000"/>
          <w:sz w:val="20"/>
          <w:szCs w:val="20"/>
        </w:rPr>
        <w:lastRenderedPageBreak/>
        <w:t xml:space="preserve">Capítol IV. La Junta Directiva </w:t>
      </w:r>
    </w:p>
    <w:p w14:paraId="22969D7F" w14:textId="77777777" w:rsidR="00AB4982" w:rsidRDefault="00AB4982">
      <w:pPr>
        <w:spacing w:before="120" w:after="240"/>
        <w:jc w:val="both"/>
        <w:rPr>
          <w:color w:val="000000"/>
          <w:sz w:val="20"/>
          <w:szCs w:val="20"/>
        </w:rPr>
      </w:pPr>
      <w:r>
        <w:rPr>
          <w:i/>
          <w:iCs/>
          <w:color w:val="000000"/>
          <w:sz w:val="20"/>
          <w:szCs w:val="20"/>
        </w:rPr>
        <w:t>Article 14</w:t>
      </w:r>
      <w:r>
        <w:rPr>
          <w:color w:val="000000"/>
          <w:sz w:val="20"/>
          <w:szCs w:val="20"/>
        </w:rPr>
        <w:t xml:space="preserve"> </w:t>
      </w:r>
    </w:p>
    <w:p w14:paraId="0724E8E2" w14:textId="77777777" w:rsidR="00AB4982" w:rsidRDefault="00AB4982">
      <w:pPr>
        <w:spacing w:before="120" w:after="240"/>
        <w:jc w:val="both"/>
        <w:rPr>
          <w:color w:val="000000"/>
          <w:sz w:val="20"/>
          <w:szCs w:val="20"/>
        </w:rPr>
      </w:pPr>
      <w:r>
        <w:rPr>
          <w:color w:val="000000"/>
          <w:sz w:val="20"/>
          <w:szCs w:val="20"/>
        </w:rPr>
        <w:t xml:space="preserve">1. La Junta Directiva regeix, administra i representa </w:t>
      </w:r>
      <w:r w:rsidR="00C84093">
        <w:rPr>
          <w:color w:val="000000"/>
          <w:sz w:val="20"/>
          <w:szCs w:val="20"/>
        </w:rPr>
        <w:t>l’agrupació</w:t>
      </w:r>
      <w:r>
        <w:rPr>
          <w:color w:val="000000"/>
          <w:sz w:val="20"/>
          <w:szCs w:val="20"/>
        </w:rPr>
        <w:t>. Componen aquest òrgan el president, el vicepresident, el secretari, el tresorer i els vocals</w:t>
      </w:r>
      <w:r w:rsidR="009F01CE">
        <w:rPr>
          <w:rStyle w:val="Refernciadenotaapeudepgina"/>
          <w:rFonts w:cs="Arial"/>
          <w:color w:val="000000"/>
          <w:sz w:val="20"/>
          <w:szCs w:val="20"/>
        </w:rPr>
        <w:footnoteReference w:id="2"/>
      </w:r>
      <w:r>
        <w:rPr>
          <w:color w:val="000000"/>
          <w:sz w:val="20"/>
          <w:szCs w:val="20"/>
        </w:rPr>
        <w:t>,</w:t>
      </w:r>
      <w:r>
        <w:rPr>
          <w:color w:val="000000"/>
          <w:sz w:val="13"/>
          <w:szCs w:val="13"/>
        </w:rPr>
        <w:t>2</w:t>
      </w:r>
      <w:r>
        <w:rPr>
          <w:color w:val="000000"/>
          <w:sz w:val="20"/>
          <w:szCs w:val="20"/>
        </w:rPr>
        <w:t xml:space="preserve"> càrrecs que han de ser exercits per persones diferents. </w:t>
      </w:r>
    </w:p>
    <w:p w14:paraId="2E06CE1D" w14:textId="77777777" w:rsidR="00AB4982" w:rsidRDefault="00AB4982">
      <w:pPr>
        <w:spacing w:before="120" w:after="240"/>
        <w:jc w:val="both"/>
        <w:rPr>
          <w:color w:val="000000"/>
          <w:sz w:val="20"/>
          <w:szCs w:val="20"/>
        </w:rPr>
      </w:pPr>
      <w:r>
        <w:rPr>
          <w:color w:val="000000"/>
          <w:sz w:val="20"/>
          <w:szCs w:val="20"/>
        </w:rPr>
        <w:t xml:space="preserve">2. L'elecció dels membres de la Junta Directiva, que han de ser socis i majors d’edat, es fa per votació de l'Assemblea General. Les persones elegides entren en funcions després d'haver acceptat el càrrec. </w:t>
      </w:r>
    </w:p>
    <w:p w14:paraId="561E0839" w14:textId="77777777" w:rsidR="00AB4982" w:rsidRDefault="00AB4982">
      <w:pPr>
        <w:spacing w:before="120" w:after="240"/>
        <w:jc w:val="both"/>
        <w:rPr>
          <w:color w:val="000000"/>
          <w:sz w:val="20"/>
          <w:szCs w:val="20"/>
        </w:rPr>
      </w:pPr>
      <w:r>
        <w:rPr>
          <w:color w:val="000000"/>
          <w:sz w:val="20"/>
          <w:szCs w:val="20"/>
        </w:rPr>
        <w:t>3. El nomenament i el cessament dels càrrecs s’han de comunicar al Registre d’Associacions</w:t>
      </w:r>
      <w:r w:rsidR="00871FFA">
        <w:rPr>
          <w:color w:val="000000"/>
          <w:sz w:val="20"/>
          <w:szCs w:val="20"/>
        </w:rPr>
        <w:t xml:space="preserve"> i Agrupacions</w:t>
      </w:r>
      <w:r>
        <w:rPr>
          <w:color w:val="000000"/>
          <w:sz w:val="20"/>
          <w:szCs w:val="20"/>
        </w:rPr>
        <w:t xml:space="preserve"> mitjançant un certificat, emès pel secretari sortint amb el vistiplau del president sortint, que ha d’incloure també l’acceptació del nou president i del nou secretari.  </w:t>
      </w:r>
    </w:p>
    <w:p w14:paraId="592E5CCE" w14:textId="77777777" w:rsidR="00AB4982" w:rsidRDefault="00AB4982">
      <w:pPr>
        <w:spacing w:before="120" w:after="240"/>
        <w:jc w:val="both"/>
        <w:rPr>
          <w:color w:val="000000"/>
          <w:sz w:val="20"/>
          <w:szCs w:val="20"/>
        </w:rPr>
      </w:pPr>
      <w:r>
        <w:rPr>
          <w:color w:val="000000"/>
          <w:sz w:val="20"/>
          <w:szCs w:val="20"/>
        </w:rPr>
        <w:t xml:space="preserve">4. Els membres de la Junta Directiva exerceixen el càrrec gratuïtament. </w:t>
      </w:r>
    </w:p>
    <w:p w14:paraId="62AB2C77" w14:textId="77777777" w:rsidR="00AB4982" w:rsidRDefault="00AB4982">
      <w:pPr>
        <w:spacing w:before="120" w:after="240"/>
        <w:jc w:val="both"/>
        <w:rPr>
          <w:color w:val="000000"/>
          <w:sz w:val="20"/>
          <w:szCs w:val="20"/>
        </w:rPr>
      </w:pPr>
      <w:r>
        <w:rPr>
          <w:i/>
          <w:iCs/>
          <w:color w:val="000000"/>
          <w:sz w:val="20"/>
          <w:szCs w:val="20"/>
        </w:rPr>
        <w:t>Article 15</w:t>
      </w:r>
      <w:r>
        <w:rPr>
          <w:color w:val="000000"/>
          <w:sz w:val="20"/>
          <w:szCs w:val="20"/>
        </w:rPr>
        <w:t xml:space="preserve"> </w:t>
      </w:r>
    </w:p>
    <w:p w14:paraId="5BD5C511" w14:textId="77777777" w:rsidR="00AB4982" w:rsidRDefault="00AB4982">
      <w:pPr>
        <w:spacing w:before="120" w:after="240"/>
        <w:jc w:val="both"/>
        <w:rPr>
          <w:color w:val="000000"/>
          <w:sz w:val="20"/>
          <w:szCs w:val="20"/>
        </w:rPr>
      </w:pPr>
      <w:r>
        <w:rPr>
          <w:color w:val="000000"/>
          <w:sz w:val="20"/>
          <w:szCs w:val="20"/>
        </w:rPr>
        <w:t>1. Els membres de la Junta Directiva exerceixen el càrrec durant un període</w:t>
      </w:r>
      <w:r w:rsidR="009F01CE">
        <w:rPr>
          <w:rStyle w:val="Refernciadenotaapeudepgina"/>
          <w:rFonts w:cs="Arial"/>
          <w:color w:val="000000"/>
          <w:sz w:val="20"/>
          <w:szCs w:val="20"/>
        </w:rPr>
        <w:footnoteReference w:id="3"/>
      </w:r>
      <w:r>
        <w:rPr>
          <w:color w:val="000000"/>
          <w:sz w:val="20"/>
          <w:szCs w:val="20"/>
        </w:rPr>
        <w:t xml:space="preserve"> de cinc anys, sense perjudici que puguin ser reelegits. </w:t>
      </w:r>
    </w:p>
    <w:p w14:paraId="32F61656" w14:textId="77777777" w:rsidR="00AB4982" w:rsidRDefault="00AB4982">
      <w:pPr>
        <w:spacing w:before="120" w:after="240"/>
        <w:jc w:val="both"/>
        <w:rPr>
          <w:color w:val="000000"/>
          <w:sz w:val="20"/>
          <w:szCs w:val="20"/>
        </w:rPr>
      </w:pPr>
      <w:r>
        <w:rPr>
          <w:color w:val="000000"/>
          <w:sz w:val="20"/>
          <w:szCs w:val="20"/>
        </w:rPr>
        <w:t xml:space="preserve"> 2. El cessament dels càrrecs abans d'extingir-se el termini reglamentari del seu mandat pot esdevenir-se per: </w:t>
      </w:r>
    </w:p>
    <w:p w14:paraId="25C3B012" w14:textId="77777777" w:rsidR="00AB4982" w:rsidRDefault="00AB4982">
      <w:pPr>
        <w:spacing w:before="120" w:after="240"/>
        <w:jc w:val="both"/>
        <w:rPr>
          <w:color w:val="000000"/>
          <w:sz w:val="20"/>
          <w:szCs w:val="20"/>
        </w:rPr>
      </w:pPr>
      <w:r>
        <w:rPr>
          <w:i/>
          <w:iCs/>
          <w:color w:val="000000"/>
          <w:sz w:val="20"/>
          <w:szCs w:val="20"/>
        </w:rPr>
        <w:t>a</w:t>
      </w:r>
      <w:r>
        <w:rPr>
          <w:color w:val="000000"/>
          <w:sz w:val="20"/>
          <w:szCs w:val="20"/>
        </w:rPr>
        <w:t xml:space="preserve">) mort o declaració d’absència, en el cas de les persones físiques, o extinció, en el cas de les jurídiques </w:t>
      </w:r>
    </w:p>
    <w:p w14:paraId="5F46594F" w14:textId="77777777" w:rsidR="00AB4982" w:rsidRDefault="00AB4982">
      <w:pPr>
        <w:spacing w:before="120" w:after="240"/>
        <w:jc w:val="both"/>
        <w:rPr>
          <w:color w:val="000000"/>
          <w:sz w:val="20"/>
          <w:szCs w:val="20"/>
        </w:rPr>
      </w:pPr>
      <w:r>
        <w:rPr>
          <w:i/>
          <w:iCs/>
          <w:color w:val="000000"/>
          <w:sz w:val="20"/>
          <w:szCs w:val="20"/>
        </w:rPr>
        <w:t>b)</w:t>
      </w:r>
      <w:r>
        <w:rPr>
          <w:color w:val="000000"/>
          <w:sz w:val="20"/>
          <w:szCs w:val="20"/>
        </w:rPr>
        <w:t xml:space="preserve"> incapacitat o inhabilitació </w:t>
      </w:r>
    </w:p>
    <w:p w14:paraId="28DD2370" w14:textId="77777777" w:rsidR="00AB4982" w:rsidRDefault="00AB4982">
      <w:pPr>
        <w:spacing w:before="120" w:after="240"/>
        <w:jc w:val="both"/>
        <w:rPr>
          <w:color w:val="000000"/>
          <w:sz w:val="20"/>
          <w:szCs w:val="20"/>
        </w:rPr>
      </w:pPr>
      <w:r>
        <w:rPr>
          <w:i/>
          <w:iCs/>
          <w:color w:val="000000"/>
          <w:sz w:val="20"/>
          <w:szCs w:val="20"/>
        </w:rPr>
        <w:t>c)</w:t>
      </w:r>
      <w:r>
        <w:rPr>
          <w:color w:val="000000"/>
          <w:sz w:val="20"/>
          <w:szCs w:val="20"/>
        </w:rPr>
        <w:t xml:space="preserve"> renúncia notificada a l’òrgan de govern </w:t>
      </w:r>
    </w:p>
    <w:p w14:paraId="46A53D34" w14:textId="77777777" w:rsidR="00AB4982" w:rsidRDefault="00AB4982">
      <w:pPr>
        <w:spacing w:before="120" w:after="240"/>
        <w:jc w:val="both"/>
        <w:rPr>
          <w:color w:val="000000"/>
          <w:sz w:val="20"/>
          <w:szCs w:val="20"/>
        </w:rPr>
      </w:pPr>
      <w:r>
        <w:rPr>
          <w:i/>
          <w:iCs/>
          <w:color w:val="000000"/>
          <w:sz w:val="20"/>
          <w:szCs w:val="20"/>
        </w:rPr>
        <w:t>d)</w:t>
      </w:r>
      <w:r>
        <w:rPr>
          <w:color w:val="000000"/>
          <w:sz w:val="20"/>
          <w:szCs w:val="20"/>
        </w:rPr>
        <w:t xml:space="preserve"> separació acordada per l’assemblea general </w:t>
      </w:r>
    </w:p>
    <w:p w14:paraId="4C29D299" w14:textId="77777777" w:rsidR="00AB4982" w:rsidRDefault="00AB4982">
      <w:pPr>
        <w:spacing w:before="120" w:after="240"/>
        <w:jc w:val="both"/>
        <w:rPr>
          <w:color w:val="000000"/>
          <w:sz w:val="20"/>
          <w:szCs w:val="20"/>
        </w:rPr>
      </w:pPr>
      <w:r>
        <w:rPr>
          <w:i/>
          <w:iCs/>
          <w:color w:val="000000"/>
          <w:sz w:val="20"/>
          <w:szCs w:val="20"/>
        </w:rPr>
        <w:t>e</w:t>
      </w:r>
      <w:r>
        <w:rPr>
          <w:color w:val="000000"/>
          <w:sz w:val="20"/>
          <w:szCs w:val="20"/>
        </w:rPr>
        <w:t xml:space="preserve">) qualsevol altra que estableixin la llei o els estatuts. </w:t>
      </w:r>
    </w:p>
    <w:p w14:paraId="7B812832" w14:textId="77777777" w:rsidR="00AB4982" w:rsidRDefault="00AB4982">
      <w:pPr>
        <w:pStyle w:val="Textindependent"/>
        <w:spacing w:before="120" w:after="240"/>
        <w:jc w:val="both"/>
        <w:rPr>
          <w:color w:val="000000"/>
          <w:sz w:val="20"/>
          <w:szCs w:val="20"/>
        </w:rPr>
      </w:pPr>
      <w:r>
        <w:rPr>
          <w:color w:val="000000"/>
          <w:sz w:val="20"/>
          <w:szCs w:val="20"/>
        </w:rPr>
        <w:t xml:space="preserve">3. Les vacants que es produeixin en la Junta Directiva s'han de cobrir en la primera reunió de l'Assemblea General que tingui lloc. Mentrestant, un membre de </w:t>
      </w:r>
      <w:r w:rsidR="00C84093">
        <w:rPr>
          <w:color w:val="000000"/>
          <w:sz w:val="20"/>
          <w:szCs w:val="20"/>
        </w:rPr>
        <w:t>l’agrupació</w:t>
      </w:r>
      <w:r>
        <w:rPr>
          <w:color w:val="000000"/>
          <w:sz w:val="20"/>
          <w:szCs w:val="20"/>
        </w:rPr>
        <w:t xml:space="preserve"> pot ocupar provisionalment el càrrec vacant. </w:t>
      </w:r>
    </w:p>
    <w:p w14:paraId="24F00698" w14:textId="77777777" w:rsidR="00AB4982" w:rsidRDefault="00AB4982">
      <w:pPr>
        <w:spacing w:before="120" w:after="240"/>
        <w:jc w:val="both"/>
        <w:rPr>
          <w:color w:val="000000"/>
          <w:sz w:val="20"/>
          <w:szCs w:val="20"/>
        </w:rPr>
      </w:pPr>
      <w:r>
        <w:rPr>
          <w:i/>
          <w:iCs/>
          <w:color w:val="000000"/>
          <w:sz w:val="20"/>
          <w:szCs w:val="20"/>
        </w:rPr>
        <w:t>Article 16</w:t>
      </w:r>
      <w:r>
        <w:rPr>
          <w:color w:val="000000"/>
          <w:sz w:val="20"/>
          <w:szCs w:val="20"/>
        </w:rPr>
        <w:t xml:space="preserve"> </w:t>
      </w:r>
    </w:p>
    <w:p w14:paraId="2739B596" w14:textId="77777777" w:rsidR="00AB4982" w:rsidRDefault="00AB4982" w:rsidP="009F01CE">
      <w:pPr>
        <w:spacing w:before="120" w:after="240"/>
        <w:jc w:val="both"/>
        <w:rPr>
          <w:color w:val="000000"/>
          <w:sz w:val="20"/>
          <w:szCs w:val="20"/>
        </w:rPr>
      </w:pPr>
      <w:r>
        <w:rPr>
          <w:color w:val="000000"/>
          <w:sz w:val="20"/>
          <w:szCs w:val="20"/>
        </w:rPr>
        <w:t xml:space="preserve">1. La Junta Directiva té les facultats següents: </w:t>
      </w:r>
    </w:p>
    <w:p w14:paraId="6BF7F017" w14:textId="77777777" w:rsidR="00AB4982" w:rsidRDefault="00AB4982">
      <w:pPr>
        <w:pageBreakBefore/>
        <w:spacing w:before="120" w:after="240"/>
        <w:jc w:val="both"/>
        <w:rPr>
          <w:color w:val="000000"/>
          <w:sz w:val="20"/>
          <w:szCs w:val="20"/>
        </w:rPr>
      </w:pPr>
    </w:p>
    <w:p w14:paraId="21C28FD4" w14:textId="77777777" w:rsidR="00AB4982" w:rsidRDefault="00AB4982">
      <w:pPr>
        <w:pStyle w:val="Default"/>
        <w:spacing w:before="120" w:after="120"/>
        <w:jc w:val="both"/>
        <w:rPr>
          <w:sz w:val="20"/>
          <w:szCs w:val="20"/>
        </w:rPr>
      </w:pPr>
      <w:r>
        <w:rPr>
          <w:i/>
          <w:iCs/>
          <w:sz w:val="20"/>
          <w:szCs w:val="20"/>
        </w:rPr>
        <w:t>a</w:t>
      </w:r>
      <w:r>
        <w:rPr>
          <w:sz w:val="20"/>
          <w:szCs w:val="20"/>
        </w:rPr>
        <w:t xml:space="preserve">) Representar, dirigir i administrar </w:t>
      </w:r>
      <w:r w:rsidR="00C84093">
        <w:rPr>
          <w:sz w:val="20"/>
          <w:szCs w:val="20"/>
        </w:rPr>
        <w:t>l’agrupació</w:t>
      </w:r>
      <w:r>
        <w:rPr>
          <w:sz w:val="20"/>
          <w:szCs w:val="20"/>
        </w:rPr>
        <w:t xml:space="preserve"> de la manera més àmplia que reconegui la Llei; així mateix, complir les decisions preses per l'Assemblea General, d'acord amb les normes, instruccions i directrius que aquesta Assemblea estableixi. </w:t>
      </w:r>
    </w:p>
    <w:p w14:paraId="40147A07" w14:textId="77777777" w:rsidR="00AB4982" w:rsidRDefault="00AB4982">
      <w:pPr>
        <w:spacing w:before="120" w:after="240"/>
        <w:jc w:val="both"/>
        <w:rPr>
          <w:color w:val="000000"/>
          <w:sz w:val="20"/>
          <w:szCs w:val="20"/>
        </w:rPr>
      </w:pPr>
      <w:r>
        <w:rPr>
          <w:i/>
          <w:iCs/>
          <w:color w:val="000000"/>
          <w:sz w:val="20"/>
          <w:szCs w:val="20"/>
        </w:rPr>
        <w:t>b</w:t>
      </w:r>
      <w:r>
        <w:rPr>
          <w:color w:val="000000"/>
          <w:sz w:val="20"/>
          <w:szCs w:val="20"/>
        </w:rPr>
        <w:t xml:space="preserve">) Prendre els acords que calgui en relació amb la compareixença davant dels organismes públics i per exercir tota mena d'accions legals i interposar els recursos pertinents. </w:t>
      </w:r>
    </w:p>
    <w:p w14:paraId="6C9A395B" w14:textId="77777777" w:rsidR="00AB4982" w:rsidRDefault="00AB4982">
      <w:pPr>
        <w:spacing w:before="120" w:after="240"/>
        <w:jc w:val="both"/>
        <w:rPr>
          <w:color w:val="000000"/>
          <w:sz w:val="20"/>
          <w:szCs w:val="20"/>
        </w:rPr>
      </w:pPr>
      <w:r>
        <w:rPr>
          <w:i/>
          <w:iCs/>
          <w:color w:val="000000"/>
          <w:sz w:val="20"/>
          <w:szCs w:val="20"/>
        </w:rPr>
        <w:t>c</w:t>
      </w:r>
      <w:r>
        <w:rPr>
          <w:color w:val="000000"/>
          <w:sz w:val="20"/>
          <w:szCs w:val="20"/>
        </w:rPr>
        <w:t xml:space="preserve">) Proposar a l'Assemblea General la defensa dels interessos de </w:t>
      </w:r>
      <w:r w:rsidR="00C84093">
        <w:rPr>
          <w:color w:val="000000"/>
          <w:sz w:val="20"/>
          <w:szCs w:val="20"/>
        </w:rPr>
        <w:t>l’agrupació</w:t>
      </w:r>
      <w:r>
        <w:rPr>
          <w:color w:val="000000"/>
          <w:sz w:val="20"/>
          <w:szCs w:val="20"/>
        </w:rPr>
        <w:t xml:space="preserve">. </w:t>
      </w:r>
    </w:p>
    <w:p w14:paraId="73973797" w14:textId="77777777" w:rsidR="00AB4982" w:rsidRDefault="00AB4982">
      <w:pPr>
        <w:spacing w:before="120" w:after="240"/>
        <w:jc w:val="both"/>
        <w:rPr>
          <w:color w:val="000000"/>
          <w:sz w:val="20"/>
          <w:szCs w:val="20"/>
        </w:rPr>
      </w:pPr>
      <w:r>
        <w:rPr>
          <w:i/>
          <w:iCs/>
          <w:color w:val="000000"/>
          <w:sz w:val="20"/>
          <w:szCs w:val="20"/>
        </w:rPr>
        <w:t>d</w:t>
      </w:r>
      <w:r>
        <w:rPr>
          <w:color w:val="000000"/>
          <w:sz w:val="20"/>
          <w:szCs w:val="20"/>
        </w:rPr>
        <w:t xml:space="preserve">) Proposar a l'Assemblea General la defensa de l'establiment de les quotes que els membres de </w:t>
      </w:r>
      <w:r w:rsidR="00C84093">
        <w:rPr>
          <w:color w:val="000000"/>
          <w:sz w:val="20"/>
          <w:szCs w:val="20"/>
        </w:rPr>
        <w:t>l’agrupació</w:t>
      </w:r>
      <w:r>
        <w:rPr>
          <w:color w:val="000000"/>
          <w:sz w:val="20"/>
          <w:szCs w:val="20"/>
        </w:rPr>
        <w:t xml:space="preserve"> han de satisfer. </w:t>
      </w:r>
    </w:p>
    <w:p w14:paraId="0B3C8C7A" w14:textId="77777777" w:rsidR="00AB4982" w:rsidRDefault="00AB4982">
      <w:pPr>
        <w:spacing w:before="120" w:after="240"/>
        <w:jc w:val="both"/>
        <w:rPr>
          <w:color w:val="000000"/>
          <w:sz w:val="20"/>
          <w:szCs w:val="20"/>
        </w:rPr>
      </w:pPr>
      <w:r>
        <w:rPr>
          <w:i/>
          <w:iCs/>
          <w:color w:val="000000"/>
          <w:sz w:val="20"/>
          <w:szCs w:val="20"/>
        </w:rPr>
        <w:t>e</w:t>
      </w:r>
      <w:r>
        <w:rPr>
          <w:color w:val="000000"/>
          <w:sz w:val="20"/>
          <w:szCs w:val="20"/>
        </w:rPr>
        <w:t xml:space="preserve">) Convocar les assemblees generals i controlar que es compleixin els acords que s'hi adoptin. </w:t>
      </w:r>
    </w:p>
    <w:p w14:paraId="2CE5D819" w14:textId="77777777" w:rsidR="00AB4982" w:rsidRDefault="00AB4982">
      <w:pPr>
        <w:spacing w:before="120" w:after="240"/>
        <w:jc w:val="both"/>
        <w:rPr>
          <w:color w:val="000000"/>
          <w:sz w:val="20"/>
          <w:szCs w:val="20"/>
        </w:rPr>
      </w:pPr>
      <w:r>
        <w:rPr>
          <w:i/>
          <w:iCs/>
          <w:color w:val="000000"/>
          <w:sz w:val="20"/>
          <w:szCs w:val="20"/>
        </w:rPr>
        <w:t>f</w:t>
      </w:r>
      <w:r>
        <w:rPr>
          <w:color w:val="000000"/>
          <w:sz w:val="20"/>
          <w:szCs w:val="20"/>
        </w:rPr>
        <w:t xml:space="preserve">) Presentar el balanç i l'estat de comptes de cada exercici a l'Assemblea General perquè els aprovi, i confeccionar els pressupostos de l'exercici següent. </w:t>
      </w:r>
    </w:p>
    <w:p w14:paraId="089FFE45" w14:textId="77777777" w:rsidR="00AB4982" w:rsidRDefault="00AB4982">
      <w:pPr>
        <w:spacing w:before="120" w:after="240"/>
        <w:jc w:val="both"/>
        <w:rPr>
          <w:color w:val="000000"/>
          <w:sz w:val="20"/>
          <w:szCs w:val="20"/>
        </w:rPr>
      </w:pPr>
      <w:r>
        <w:rPr>
          <w:i/>
          <w:iCs/>
          <w:color w:val="000000"/>
          <w:sz w:val="20"/>
          <w:szCs w:val="20"/>
        </w:rPr>
        <w:t>g</w:t>
      </w:r>
      <w:r>
        <w:rPr>
          <w:color w:val="000000"/>
          <w:sz w:val="20"/>
          <w:szCs w:val="20"/>
        </w:rPr>
        <w:t xml:space="preserve">) Contractar els empleats que </w:t>
      </w:r>
      <w:r w:rsidR="00C84093">
        <w:rPr>
          <w:color w:val="000000"/>
          <w:sz w:val="20"/>
          <w:szCs w:val="20"/>
        </w:rPr>
        <w:t>l’agrupació</w:t>
      </w:r>
      <w:r>
        <w:rPr>
          <w:color w:val="000000"/>
          <w:sz w:val="20"/>
          <w:szCs w:val="20"/>
        </w:rPr>
        <w:t xml:space="preserve"> pugui tenir. </w:t>
      </w:r>
    </w:p>
    <w:p w14:paraId="7CEA3F9B" w14:textId="77777777" w:rsidR="00AB4982" w:rsidRDefault="00AB4982">
      <w:pPr>
        <w:spacing w:before="120" w:after="240"/>
        <w:jc w:val="both"/>
        <w:rPr>
          <w:color w:val="000000"/>
          <w:sz w:val="20"/>
          <w:szCs w:val="20"/>
        </w:rPr>
      </w:pPr>
      <w:r>
        <w:rPr>
          <w:i/>
          <w:iCs/>
          <w:color w:val="000000"/>
          <w:sz w:val="20"/>
          <w:szCs w:val="20"/>
        </w:rPr>
        <w:t>h</w:t>
      </w:r>
      <w:r>
        <w:rPr>
          <w:color w:val="000000"/>
          <w:sz w:val="20"/>
          <w:szCs w:val="20"/>
        </w:rPr>
        <w:t xml:space="preserve">) Inspeccionar la comptabilitat i preocupar-se perquè els serveis funcionin amb normalitat. </w:t>
      </w:r>
    </w:p>
    <w:p w14:paraId="41971365" w14:textId="77777777" w:rsidR="00AB4982" w:rsidRDefault="00AB4982">
      <w:pPr>
        <w:spacing w:before="120" w:after="240"/>
        <w:jc w:val="both"/>
        <w:rPr>
          <w:color w:val="000000"/>
          <w:sz w:val="20"/>
          <w:szCs w:val="20"/>
        </w:rPr>
      </w:pPr>
      <w:r>
        <w:rPr>
          <w:i/>
          <w:iCs/>
          <w:color w:val="000000"/>
          <w:sz w:val="20"/>
          <w:szCs w:val="20"/>
        </w:rPr>
        <w:t>i</w:t>
      </w:r>
      <w:r>
        <w:rPr>
          <w:color w:val="000000"/>
          <w:sz w:val="20"/>
          <w:szCs w:val="20"/>
        </w:rPr>
        <w:t xml:space="preserve">) Establir grups de treball per aconseguir de la manera més eficient i eficaç els fins de </w:t>
      </w:r>
      <w:r w:rsidR="00C84093">
        <w:rPr>
          <w:color w:val="000000"/>
          <w:sz w:val="20"/>
          <w:szCs w:val="20"/>
        </w:rPr>
        <w:t>l’agrupació</w:t>
      </w:r>
      <w:r>
        <w:rPr>
          <w:color w:val="000000"/>
          <w:sz w:val="20"/>
          <w:szCs w:val="20"/>
        </w:rPr>
        <w:t xml:space="preserve">, i autoritzar els actes que aquests grups projectin dur a terme. </w:t>
      </w:r>
    </w:p>
    <w:p w14:paraId="5BCFEDB8" w14:textId="77777777" w:rsidR="00AB4982" w:rsidRDefault="00AB4982">
      <w:pPr>
        <w:spacing w:before="120" w:after="240"/>
        <w:jc w:val="both"/>
        <w:rPr>
          <w:color w:val="000000"/>
          <w:sz w:val="20"/>
          <w:szCs w:val="20"/>
        </w:rPr>
      </w:pPr>
      <w:r>
        <w:rPr>
          <w:i/>
          <w:iCs/>
          <w:color w:val="000000"/>
          <w:sz w:val="20"/>
          <w:szCs w:val="20"/>
        </w:rPr>
        <w:t>j</w:t>
      </w:r>
      <w:r>
        <w:rPr>
          <w:color w:val="000000"/>
          <w:sz w:val="20"/>
          <w:szCs w:val="20"/>
        </w:rPr>
        <w:t xml:space="preserve">) Nomenar els vocals de la Junta Directiva que s'hagin d'encarregar de cada grup de treball, a proposta dels mateixos grups. </w:t>
      </w:r>
    </w:p>
    <w:p w14:paraId="52DF987D" w14:textId="77777777" w:rsidR="00AB4982" w:rsidRDefault="00AB4982">
      <w:pPr>
        <w:pStyle w:val="Default"/>
        <w:spacing w:before="120"/>
        <w:jc w:val="both"/>
        <w:rPr>
          <w:sz w:val="20"/>
          <w:szCs w:val="20"/>
        </w:rPr>
      </w:pPr>
      <w:r>
        <w:rPr>
          <w:i/>
          <w:iCs/>
          <w:sz w:val="20"/>
          <w:szCs w:val="20"/>
        </w:rPr>
        <w:t>k</w:t>
      </w:r>
      <w:r>
        <w:rPr>
          <w:sz w:val="20"/>
          <w:szCs w:val="20"/>
        </w:rPr>
        <w:t xml:space="preserve">) Dur a terme les gestions necessàries davant d'organismes públics, entitats i altres persones, per aconseguir: </w:t>
      </w:r>
    </w:p>
    <w:p w14:paraId="66E9DBC9" w14:textId="77777777" w:rsidR="00AB4982" w:rsidRDefault="00AB4982">
      <w:pPr>
        <w:spacing w:before="120" w:after="240"/>
        <w:jc w:val="both"/>
        <w:rPr>
          <w:color w:val="000000"/>
          <w:sz w:val="20"/>
          <w:szCs w:val="20"/>
        </w:rPr>
      </w:pPr>
      <w:r>
        <w:rPr>
          <w:color w:val="000000"/>
          <w:sz w:val="20"/>
          <w:szCs w:val="20"/>
        </w:rPr>
        <w:t xml:space="preserve">-subvencions o altres ajuts </w:t>
      </w:r>
    </w:p>
    <w:p w14:paraId="34A188D5" w14:textId="77777777" w:rsidR="00AB4982" w:rsidRDefault="00AB4982">
      <w:pPr>
        <w:spacing w:before="120" w:after="240"/>
        <w:jc w:val="both"/>
        <w:rPr>
          <w:color w:val="000000"/>
          <w:sz w:val="20"/>
          <w:szCs w:val="20"/>
        </w:rPr>
      </w:pPr>
      <w:r>
        <w:rPr>
          <w:color w:val="000000"/>
          <w:sz w:val="20"/>
          <w:szCs w:val="20"/>
        </w:rPr>
        <w:t xml:space="preserve">-l'ús de locals o edificis que puguin arribar a ser un lloc de convivència i comunicació i també un centre de recuperació ciutadana </w:t>
      </w:r>
    </w:p>
    <w:p w14:paraId="340B32EA" w14:textId="77777777" w:rsidR="00AB4982" w:rsidRDefault="00AB4982">
      <w:pPr>
        <w:spacing w:before="120" w:after="240"/>
        <w:jc w:val="both"/>
        <w:rPr>
          <w:color w:val="000000"/>
          <w:sz w:val="20"/>
          <w:szCs w:val="20"/>
        </w:rPr>
      </w:pPr>
      <w:r>
        <w:rPr>
          <w:i/>
          <w:iCs/>
          <w:color w:val="000000"/>
          <w:sz w:val="20"/>
          <w:szCs w:val="20"/>
        </w:rPr>
        <w:t>l</w:t>
      </w:r>
      <w:r>
        <w:rPr>
          <w:color w:val="000000"/>
          <w:sz w:val="20"/>
          <w:szCs w:val="20"/>
        </w:rPr>
        <w:t xml:space="preserve">) Obrir comptes corrents i llibretes d'estalvis a qualsevol establiment de crèdit o d'estalvi i disposar dels fons que hi hagi en aquest dipòsit. La disposició dels fons es determina a l'article 29. </w:t>
      </w:r>
    </w:p>
    <w:p w14:paraId="2CAD0530" w14:textId="77777777" w:rsidR="00AB4982" w:rsidRDefault="00AB4982">
      <w:pPr>
        <w:spacing w:before="120" w:after="240"/>
        <w:jc w:val="both"/>
        <w:rPr>
          <w:color w:val="000000"/>
          <w:sz w:val="20"/>
          <w:szCs w:val="20"/>
        </w:rPr>
      </w:pPr>
      <w:r>
        <w:rPr>
          <w:i/>
          <w:iCs/>
          <w:color w:val="000000"/>
          <w:sz w:val="20"/>
          <w:szCs w:val="20"/>
        </w:rPr>
        <w:t>m</w:t>
      </w:r>
      <w:r>
        <w:rPr>
          <w:color w:val="000000"/>
          <w:sz w:val="20"/>
          <w:szCs w:val="20"/>
        </w:rPr>
        <w:t xml:space="preserve">) Resoldre provisionalment qualsevol cas que no hagin previst els estatuts i donar-ne compte en la primera reunió de l’Assemblea General. </w:t>
      </w:r>
    </w:p>
    <w:p w14:paraId="04ACD589" w14:textId="77777777" w:rsidR="00AB4982" w:rsidRDefault="00AB4982">
      <w:pPr>
        <w:spacing w:before="120" w:after="240"/>
        <w:jc w:val="both"/>
        <w:rPr>
          <w:color w:val="000000"/>
          <w:sz w:val="20"/>
          <w:szCs w:val="20"/>
        </w:rPr>
      </w:pPr>
      <w:r>
        <w:rPr>
          <w:i/>
          <w:iCs/>
          <w:color w:val="000000"/>
          <w:sz w:val="20"/>
          <w:szCs w:val="20"/>
        </w:rPr>
        <w:t>n</w:t>
      </w:r>
      <w:r>
        <w:rPr>
          <w:color w:val="000000"/>
          <w:sz w:val="20"/>
          <w:szCs w:val="20"/>
        </w:rPr>
        <w:t xml:space="preserve">) Qualsevol altra facultat que no estigui atribuïda d'una manera específica a algun altre òrgan de govern de </w:t>
      </w:r>
      <w:r w:rsidR="00C84093">
        <w:rPr>
          <w:color w:val="000000"/>
          <w:sz w:val="20"/>
          <w:szCs w:val="20"/>
        </w:rPr>
        <w:t>l’agrupació</w:t>
      </w:r>
      <w:r>
        <w:rPr>
          <w:color w:val="000000"/>
          <w:sz w:val="20"/>
          <w:szCs w:val="20"/>
        </w:rPr>
        <w:t xml:space="preserve"> o que li hagi estat delegada expressament. </w:t>
      </w:r>
    </w:p>
    <w:p w14:paraId="7588AD1A" w14:textId="77777777" w:rsidR="00AB4982" w:rsidRDefault="00AB4982">
      <w:pPr>
        <w:spacing w:before="120" w:after="240"/>
        <w:jc w:val="both"/>
        <w:rPr>
          <w:color w:val="000000"/>
          <w:sz w:val="20"/>
          <w:szCs w:val="20"/>
        </w:rPr>
      </w:pPr>
      <w:r>
        <w:rPr>
          <w:i/>
          <w:iCs/>
          <w:color w:val="000000"/>
          <w:sz w:val="20"/>
          <w:szCs w:val="20"/>
        </w:rPr>
        <w:t xml:space="preserve">Article 17 </w:t>
      </w:r>
    </w:p>
    <w:p w14:paraId="1765B177" w14:textId="77777777" w:rsidR="00A17E08" w:rsidRDefault="00AB4982" w:rsidP="00A17E08">
      <w:pPr>
        <w:spacing w:before="120" w:after="240"/>
        <w:jc w:val="both"/>
        <w:rPr>
          <w:color w:val="000000"/>
          <w:sz w:val="20"/>
          <w:szCs w:val="20"/>
        </w:rPr>
      </w:pPr>
      <w:r>
        <w:rPr>
          <w:color w:val="000000"/>
          <w:sz w:val="20"/>
          <w:szCs w:val="20"/>
        </w:rPr>
        <w:t>1. La Junta Directiva, convocada prèviament pel president o per la persona que el substitueixi, s'ha de reunir en sessió ordinària amb la periodicitat que els seus membres decideixin, que en cap cas no pot ser inferior a una vegada cada trimestre</w:t>
      </w:r>
      <w:r w:rsidR="00A17E08">
        <w:rPr>
          <w:rStyle w:val="Refernciadenotaapeudepgina"/>
          <w:rFonts w:cs="Arial"/>
          <w:color w:val="000000"/>
          <w:sz w:val="20"/>
          <w:szCs w:val="20"/>
        </w:rPr>
        <w:footnoteReference w:id="4"/>
      </w:r>
      <w:r>
        <w:rPr>
          <w:color w:val="000000"/>
          <w:sz w:val="20"/>
          <w:szCs w:val="20"/>
        </w:rPr>
        <w:t>.</w:t>
      </w:r>
    </w:p>
    <w:p w14:paraId="3355CED0" w14:textId="77777777" w:rsidR="00AB4982" w:rsidRDefault="00AB4982" w:rsidP="00A17E08">
      <w:pPr>
        <w:spacing w:before="120" w:after="240"/>
        <w:jc w:val="both"/>
        <w:rPr>
          <w:color w:val="000000"/>
          <w:sz w:val="20"/>
          <w:szCs w:val="20"/>
        </w:rPr>
      </w:pPr>
      <w:r>
        <w:rPr>
          <w:color w:val="000000"/>
          <w:sz w:val="20"/>
          <w:szCs w:val="20"/>
        </w:rPr>
        <w:lastRenderedPageBreak/>
        <w:t>2. S'ha de reunir en sessió extraordinària quan la convoqui amb aquest caràcter el president o bé si ho sol·licita un terç dels membres que la componen</w:t>
      </w:r>
      <w:r w:rsidR="00A17E08">
        <w:rPr>
          <w:rStyle w:val="Refernciadenotaapeudepgina"/>
          <w:rFonts w:cs="Arial"/>
          <w:color w:val="000000"/>
          <w:sz w:val="20"/>
          <w:szCs w:val="20"/>
        </w:rPr>
        <w:footnoteReference w:id="5"/>
      </w:r>
      <w:r>
        <w:rPr>
          <w:color w:val="000000"/>
          <w:sz w:val="20"/>
          <w:szCs w:val="20"/>
        </w:rPr>
        <w:t>.</w:t>
      </w:r>
      <w:r>
        <w:rPr>
          <w:color w:val="000000"/>
          <w:sz w:val="13"/>
          <w:szCs w:val="13"/>
        </w:rPr>
        <w:t>5</w:t>
      </w:r>
      <w:r>
        <w:rPr>
          <w:i/>
          <w:iCs/>
          <w:color w:val="000000"/>
          <w:sz w:val="20"/>
          <w:szCs w:val="20"/>
        </w:rPr>
        <w:t xml:space="preserve"> </w:t>
      </w:r>
    </w:p>
    <w:p w14:paraId="7DEBDE52" w14:textId="77777777" w:rsidR="00AB4982" w:rsidRDefault="00AB4982">
      <w:pPr>
        <w:spacing w:before="120" w:after="240"/>
        <w:jc w:val="both"/>
        <w:rPr>
          <w:color w:val="000000"/>
          <w:sz w:val="20"/>
          <w:szCs w:val="20"/>
        </w:rPr>
      </w:pPr>
      <w:r>
        <w:rPr>
          <w:i/>
          <w:iCs/>
          <w:color w:val="000000"/>
          <w:sz w:val="20"/>
          <w:szCs w:val="20"/>
        </w:rPr>
        <w:t xml:space="preserve">Article 18 </w:t>
      </w:r>
    </w:p>
    <w:p w14:paraId="5CBCEB0B" w14:textId="77777777" w:rsidR="00AB4982" w:rsidRDefault="00AB4982">
      <w:pPr>
        <w:spacing w:before="120" w:after="240"/>
        <w:jc w:val="both"/>
        <w:rPr>
          <w:color w:val="000000"/>
          <w:sz w:val="20"/>
          <w:szCs w:val="20"/>
        </w:rPr>
      </w:pPr>
      <w:r>
        <w:rPr>
          <w:color w:val="000000"/>
          <w:sz w:val="20"/>
          <w:szCs w:val="20"/>
        </w:rPr>
        <w:t xml:space="preserve">1. La Junta Directiva queda constituïda vàlidament si ha estat convocada amb antelació i hi ha un quòrum de la meitat més un dels seus membres. </w:t>
      </w:r>
    </w:p>
    <w:p w14:paraId="5691FD8E" w14:textId="77777777" w:rsidR="00AB4982" w:rsidRDefault="00AB4982">
      <w:pPr>
        <w:spacing w:before="120" w:after="240"/>
        <w:jc w:val="both"/>
        <w:rPr>
          <w:color w:val="000000"/>
          <w:sz w:val="20"/>
          <w:szCs w:val="20"/>
        </w:rPr>
      </w:pPr>
      <w:r>
        <w:rPr>
          <w:color w:val="000000"/>
          <w:sz w:val="20"/>
          <w:szCs w:val="20"/>
        </w:rPr>
        <w:t xml:space="preserve">2. Els membres de la Junta Directiva estan obligats a assistir a totes les reunions que es convoquin, encara que, per causes justificades, poden excusar-se'n. L'assistència del president o del secretari o de les persones que els substitueixin hi és necessària sempre. </w:t>
      </w:r>
    </w:p>
    <w:p w14:paraId="39B91464" w14:textId="77777777" w:rsidR="00AB4982" w:rsidRDefault="00AB4982">
      <w:pPr>
        <w:spacing w:before="120" w:after="240"/>
        <w:jc w:val="both"/>
        <w:rPr>
          <w:color w:val="000000"/>
          <w:sz w:val="20"/>
          <w:szCs w:val="20"/>
        </w:rPr>
      </w:pPr>
      <w:r>
        <w:rPr>
          <w:color w:val="000000"/>
          <w:sz w:val="20"/>
          <w:szCs w:val="20"/>
        </w:rPr>
        <w:t xml:space="preserve">3. La Junta Directiva pren els acords per majoria simple de vots dels assistents. </w:t>
      </w:r>
    </w:p>
    <w:p w14:paraId="0C501813" w14:textId="77777777" w:rsidR="00AB4982" w:rsidRDefault="00AB4982">
      <w:pPr>
        <w:spacing w:before="120" w:after="240"/>
        <w:jc w:val="both"/>
        <w:rPr>
          <w:color w:val="000000"/>
          <w:sz w:val="20"/>
          <w:szCs w:val="20"/>
        </w:rPr>
      </w:pPr>
      <w:r>
        <w:rPr>
          <w:i/>
          <w:iCs/>
          <w:color w:val="000000"/>
          <w:sz w:val="20"/>
          <w:szCs w:val="20"/>
        </w:rPr>
        <w:t xml:space="preserve">Article 19 </w:t>
      </w:r>
    </w:p>
    <w:p w14:paraId="77B838E9" w14:textId="77777777" w:rsidR="00AB4982" w:rsidRDefault="00AB4982">
      <w:pPr>
        <w:spacing w:before="120" w:after="240"/>
        <w:jc w:val="both"/>
        <w:rPr>
          <w:color w:val="000000"/>
          <w:sz w:val="20"/>
          <w:szCs w:val="20"/>
        </w:rPr>
      </w:pPr>
      <w:r>
        <w:rPr>
          <w:color w:val="000000"/>
          <w:sz w:val="20"/>
          <w:szCs w:val="20"/>
        </w:rPr>
        <w:t xml:space="preserve">1. La Junta Directiva pot delegar alguna de les seves facultats en una o diverses comissions o grups de treball si compta, per fer-ho, amb el vot favorable de dos terços del seus membres. </w:t>
      </w:r>
    </w:p>
    <w:p w14:paraId="716C42B2" w14:textId="77777777" w:rsidR="00AB4982" w:rsidRDefault="00AB4982">
      <w:pPr>
        <w:spacing w:before="120" w:after="240"/>
        <w:jc w:val="both"/>
        <w:rPr>
          <w:color w:val="000000"/>
          <w:sz w:val="20"/>
          <w:szCs w:val="20"/>
        </w:rPr>
      </w:pPr>
      <w:r>
        <w:rPr>
          <w:color w:val="000000"/>
          <w:sz w:val="20"/>
          <w:szCs w:val="20"/>
        </w:rPr>
        <w:t xml:space="preserve">2. També pot nomenar, amb el mateix quòrum, un o uns quants mandataris per exercir la funció que els confiï amb les facultats que cregui oportú conferir-los en cada cas. </w:t>
      </w:r>
    </w:p>
    <w:p w14:paraId="614790D6" w14:textId="77777777" w:rsidR="00AB4982" w:rsidRDefault="00AB4982">
      <w:pPr>
        <w:spacing w:before="120" w:after="240"/>
        <w:jc w:val="both"/>
        <w:rPr>
          <w:color w:val="000000"/>
          <w:sz w:val="20"/>
          <w:szCs w:val="20"/>
        </w:rPr>
      </w:pPr>
      <w:r>
        <w:rPr>
          <w:color w:val="000000"/>
          <w:sz w:val="20"/>
          <w:szCs w:val="20"/>
        </w:rPr>
        <w:t xml:space="preserve">3. No són delegables la formulació dels comptes ni els actes que hagin de ser autoritzats o aprovats per l’Assemblea General. </w:t>
      </w:r>
    </w:p>
    <w:p w14:paraId="118C4A6C" w14:textId="77777777" w:rsidR="00AB4982" w:rsidRDefault="00AB4982">
      <w:pPr>
        <w:spacing w:before="120" w:after="240"/>
        <w:jc w:val="both"/>
        <w:rPr>
          <w:color w:val="000000"/>
          <w:sz w:val="20"/>
          <w:szCs w:val="20"/>
        </w:rPr>
      </w:pPr>
      <w:r>
        <w:rPr>
          <w:i/>
          <w:iCs/>
          <w:color w:val="000000"/>
          <w:sz w:val="20"/>
          <w:szCs w:val="20"/>
        </w:rPr>
        <w:t>Article 20</w:t>
      </w:r>
      <w:r>
        <w:rPr>
          <w:color w:val="000000"/>
          <w:sz w:val="20"/>
          <w:szCs w:val="20"/>
        </w:rPr>
        <w:t xml:space="preserve"> </w:t>
      </w:r>
    </w:p>
    <w:p w14:paraId="4E0FBB32" w14:textId="77777777" w:rsidR="00AB4982" w:rsidRDefault="00AB4982">
      <w:pPr>
        <w:spacing w:before="120" w:after="240"/>
        <w:jc w:val="both"/>
        <w:rPr>
          <w:color w:val="000000"/>
          <w:sz w:val="20"/>
          <w:szCs w:val="20"/>
        </w:rPr>
      </w:pPr>
      <w:r>
        <w:rPr>
          <w:color w:val="000000"/>
          <w:sz w:val="20"/>
          <w:szCs w:val="20"/>
        </w:rPr>
        <w:t xml:space="preserve">Els acords de la Junta Directiva s'han de fer constar en el llibre d'actes i han de ser signats pel secretari i el president. En iniciar-se cada reunió de la Junta Directiva, s'ha de llegir l'acta de la sessió anterior perquè s'aprovi o es rectifiqui, si és procedent. </w:t>
      </w:r>
    </w:p>
    <w:p w14:paraId="4C8D3C37" w14:textId="77777777" w:rsidR="00AB4982" w:rsidRDefault="00AB4982">
      <w:pPr>
        <w:spacing w:before="120" w:after="240"/>
        <w:jc w:val="both"/>
        <w:rPr>
          <w:color w:val="000000"/>
          <w:sz w:val="20"/>
          <w:szCs w:val="20"/>
        </w:rPr>
      </w:pPr>
      <w:r>
        <w:rPr>
          <w:b/>
          <w:bCs/>
          <w:color w:val="000000"/>
          <w:sz w:val="20"/>
          <w:szCs w:val="20"/>
        </w:rPr>
        <w:t xml:space="preserve">Capítol V. La presidència i la vicepresidència </w:t>
      </w:r>
    </w:p>
    <w:p w14:paraId="614BD5A8" w14:textId="77777777" w:rsidR="00AB4982" w:rsidRDefault="00AB4982">
      <w:pPr>
        <w:spacing w:before="120" w:after="240"/>
        <w:jc w:val="both"/>
        <w:rPr>
          <w:color w:val="000000"/>
          <w:sz w:val="20"/>
          <w:szCs w:val="20"/>
        </w:rPr>
      </w:pPr>
      <w:r>
        <w:rPr>
          <w:i/>
          <w:iCs/>
          <w:color w:val="000000"/>
          <w:sz w:val="20"/>
          <w:szCs w:val="20"/>
        </w:rPr>
        <w:t xml:space="preserve">Article 21 </w:t>
      </w:r>
    </w:p>
    <w:p w14:paraId="35507968" w14:textId="77777777" w:rsidR="00AB4982" w:rsidRDefault="00AB4982">
      <w:pPr>
        <w:spacing w:before="120" w:after="240"/>
        <w:jc w:val="both"/>
        <w:rPr>
          <w:color w:val="000000"/>
          <w:sz w:val="20"/>
          <w:szCs w:val="20"/>
        </w:rPr>
      </w:pPr>
      <w:r>
        <w:rPr>
          <w:color w:val="000000"/>
          <w:sz w:val="20"/>
          <w:szCs w:val="20"/>
        </w:rPr>
        <w:t xml:space="preserve">1. Són pròpies del president les funcions següents: </w:t>
      </w:r>
    </w:p>
    <w:p w14:paraId="6B4E496B" w14:textId="77777777" w:rsidR="00AB4982" w:rsidRDefault="00AB4982">
      <w:pPr>
        <w:spacing w:before="120" w:after="240"/>
        <w:jc w:val="both"/>
        <w:rPr>
          <w:color w:val="000000"/>
          <w:sz w:val="20"/>
          <w:szCs w:val="20"/>
        </w:rPr>
      </w:pPr>
      <w:r>
        <w:rPr>
          <w:i/>
          <w:iCs/>
          <w:color w:val="000000"/>
          <w:sz w:val="20"/>
          <w:szCs w:val="20"/>
        </w:rPr>
        <w:t>a</w:t>
      </w:r>
      <w:r>
        <w:rPr>
          <w:color w:val="000000"/>
          <w:sz w:val="20"/>
          <w:szCs w:val="20"/>
        </w:rPr>
        <w:t xml:space="preserve">) Dirigir i representar legalment </w:t>
      </w:r>
      <w:r w:rsidR="00C84093">
        <w:rPr>
          <w:color w:val="000000"/>
          <w:sz w:val="20"/>
          <w:szCs w:val="20"/>
        </w:rPr>
        <w:t>l’agrupació</w:t>
      </w:r>
      <w:r>
        <w:rPr>
          <w:color w:val="000000"/>
          <w:sz w:val="20"/>
          <w:szCs w:val="20"/>
        </w:rPr>
        <w:t xml:space="preserve">, per delegació de l'Assemblea General i de la Junta Directiva. </w:t>
      </w:r>
    </w:p>
    <w:p w14:paraId="35638861" w14:textId="77777777" w:rsidR="00AB4982" w:rsidRDefault="00AB4982">
      <w:pPr>
        <w:spacing w:before="120" w:after="240"/>
        <w:jc w:val="both"/>
        <w:rPr>
          <w:color w:val="000000"/>
          <w:sz w:val="20"/>
          <w:szCs w:val="20"/>
        </w:rPr>
      </w:pPr>
      <w:r>
        <w:rPr>
          <w:i/>
          <w:iCs/>
          <w:color w:val="000000"/>
          <w:sz w:val="20"/>
          <w:szCs w:val="20"/>
        </w:rPr>
        <w:t>b</w:t>
      </w:r>
      <w:r>
        <w:rPr>
          <w:color w:val="000000"/>
          <w:sz w:val="20"/>
          <w:szCs w:val="20"/>
        </w:rPr>
        <w:t xml:space="preserve">) Presidir i dirigir els debats, tant de l'Assemblea General com de la Junta Directiva. </w:t>
      </w:r>
    </w:p>
    <w:p w14:paraId="4673CA7A" w14:textId="77777777" w:rsidR="00AB4982" w:rsidRDefault="00AB4982">
      <w:pPr>
        <w:spacing w:before="120" w:after="240"/>
        <w:jc w:val="both"/>
        <w:rPr>
          <w:color w:val="000000"/>
          <w:sz w:val="20"/>
          <w:szCs w:val="20"/>
        </w:rPr>
      </w:pPr>
      <w:r>
        <w:rPr>
          <w:i/>
          <w:iCs/>
          <w:color w:val="000000"/>
          <w:sz w:val="20"/>
          <w:szCs w:val="20"/>
        </w:rPr>
        <w:t>c</w:t>
      </w:r>
      <w:r>
        <w:rPr>
          <w:color w:val="000000"/>
          <w:sz w:val="20"/>
          <w:szCs w:val="20"/>
        </w:rPr>
        <w:t xml:space="preserve">) Emetre un vot de qualitat decisori en els casos d'empat. </w:t>
      </w:r>
    </w:p>
    <w:p w14:paraId="632B90F8" w14:textId="77777777" w:rsidR="00AB4982" w:rsidRDefault="00AB4982">
      <w:pPr>
        <w:spacing w:before="120" w:after="240"/>
        <w:jc w:val="both"/>
        <w:rPr>
          <w:color w:val="000000"/>
          <w:sz w:val="20"/>
          <w:szCs w:val="20"/>
        </w:rPr>
      </w:pPr>
      <w:r>
        <w:rPr>
          <w:i/>
          <w:iCs/>
          <w:color w:val="000000"/>
          <w:sz w:val="20"/>
          <w:szCs w:val="20"/>
        </w:rPr>
        <w:t>d</w:t>
      </w:r>
      <w:r>
        <w:rPr>
          <w:color w:val="000000"/>
          <w:sz w:val="20"/>
          <w:szCs w:val="20"/>
        </w:rPr>
        <w:t xml:space="preserve">) Establir la convocatòria de les reunions de l'Assemblea General i de la Junta Directiva. </w:t>
      </w:r>
    </w:p>
    <w:p w14:paraId="19657474" w14:textId="77777777" w:rsidR="00AB4982" w:rsidRDefault="00AB4982">
      <w:pPr>
        <w:spacing w:before="120" w:after="240"/>
        <w:jc w:val="both"/>
        <w:rPr>
          <w:color w:val="000000"/>
          <w:sz w:val="20"/>
          <w:szCs w:val="20"/>
        </w:rPr>
      </w:pPr>
      <w:r>
        <w:rPr>
          <w:i/>
          <w:iCs/>
          <w:color w:val="000000"/>
          <w:sz w:val="20"/>
          <w:szCs w:val="20"/>
        </w:rPr>
        <w:t>e</w:t>
      </w:r>
      <w:r>
        <w:rPr>
          <w:color w:val="000000"/>
          <w:sz w:val="20"/>
          <w:szCs w:val="20"/>
        </w:rPr>
        <w:t xml:space="preserve">) Visar les actes i els certificats confeccionats pel secretari de </w:t>
      </w:r>
      <w:r w:rsidR="00C84093">
        <w:rPr>
          <w:color w:val="000000"/>
          <w:sz w:val="20"/>
          <w:szCs w:val="20"/>
        </w:rPr>
        <w:t>l’agrupació</w:t>
      </w:r>
      <w:r>
        <w:rPr>
          <w:color w:val="000000"/>
          <w:sz w:val="20"/>
          <w:szCs w:val="20"/>
        </w:rPr>
        <w:t xml:space="preserve">. </w:t>
      </w:r>
    </w:p>
    <w:p w14:paraId="6431515E" w14:textId="77777777" w:rsidR="00AB4982" w:rsidRDefault="00AB4982">
      <w:pPr>
        <w:pageBreakBefore/>
        <w:spacing w:before="120" w:after="240"/>
        <w:jc w:val="both"/>
        <w:rPr>
          <w:color w:val="000000"/>
          <w:sz w:val="20"/>
          <w:szCs w:val="20"/>
        </w:rPr>
      </w:pPr>
      <w:r>
        <w:rPr>
          <w:i/>
          <w:iCs/>
          <w:color w:val="000000"/>
          <w:sz w:val="20"/>
          <w:szCs w:val="20"/>
        </w:rPr>
        <w:lastRenderedPageBreak/>
        <w:t>f</w:t>
      </w:r>
      <w:r>
        <w:rPr>
          <w:color w:val="000000"/>
          <w:sz w:val="20"/>
          <w:szCs w:val="20"/>
        </w:rPr>
        <w:t xml:space="preserve">) Les atribucions restants pròpies del càrrec i aquelles per a les quals el deleguin l'Assemblea General o la Junta Directiva. </w:t>
      </w:r>
    </w:p>
    <w:p w14:paraId="530B6B13" w14:textId="77777777" w:rsidR="00AB4982" w:rsidRDefault="00AB4982">
      <w:pPr>
        <w:pStyle w:val="Textindependent"/>
        <w:spacing w:before="120" w:after="240"/>
        <w:jc w:val="both"/>
        <w:rPr>
          <w:color w:val="000000"/>
          <w:sz w:val="20"/>
          <w:szCs w:val="20"/>
        </w:rPr>
      </w:pPr>
      <w:r>
        <w:rPr>
          <w:color w:val="000000"/>
          <w:sz w:val="20"/>
          <w:szCs w:val="20"/>
        </w:rPr>
        <w:t xml:space="preserve">2. El president és substituït, en cas d'absència o malaltia, pel vicepresident —si n’hi ha— o el vocal de més edat de la Junta, per aquest ordre. </w:t>
      </w:r>
    </w:p>
    <w:p w14:paraId="78178F44" w14:textId="77777777" w:rsidR="00AB4982" w:rsidRDefault="00AB4982">
      <w:pPr>
        <w:spacing w:before="120" w:after="240"/>
        <w:jc w:val="both"/>
        <w:rPr>
          <w:color w:val="000000"/>
          <w:sz w:val="20"/>
          <w:szCs w:val="20"/>
        </w:rPr>
      </w:pPr>
      <w:r>
        <w:rPr>
          <w:b/>
          <w:bCs/>
          <w:color w:val="000000"/>
          <w:sz w:val="20"/>
          <w:szCs w:val="20"/>
        </w:rPr>
        <w:t xml:space="preserve">Capítol VI. La tresoreria i la secretaria </w:t>
      </w:r>
    </w:p>
    <w:p w14:paraId="3AE01BF7" w14:textId="77777777" w:rsidR="00AB4982" w:rsidRDefault="00AB4982">
      <w:pPr>
        <w:spacing w:before="120" w:after="240"/>
        <w:jc w:val="both"/>
        <w:rPr>
          <w:color w:val="000000"/>
          <w:sz w:val="20"/>
          <w:szCs w:val="20"/>
        </w:rPr>
      </w:pPr>
      <w:r>
        <w:rPr>
          <w:i/>
          <w:iCs/>
          <w:color w:val="000000"/>
          <w:sz w:val="20"/>
          <w:szCs w:val="20"/>
        </w:rPr>
        <w:t>Article 22</w:t>
      </w:r>
      <w:r>
        <w:rPr>
          <w:color w:val="000000"/>
          <w:sz w:val="20"/>
          <w:szCs w:val="20"/>
        </w:rPr>
        <w:t xml:space="preserve"> </w:t>
      </w:r>
    </w:p>
    <w:p w14:paraId="429D9ABD" w14:textId="77777777" w:rsidR="00AB4982" w:rsidRDefault="00AB4982">
      <w:pPr>
        <w:spacing w:before="120" w:after="240"/>
        <w:jc w:val="both"/>
        <w:rPr>
          <w:color w:val="000000"/>
          <w:sz w:val="20"/>
          <w:szCs w:val="20"/>
        </w:rPr>
      </w:pPr>
      <w:r>
        <w:rPr>
          <w:color w:val="000000"/>
          <w:sz w:val="20"/>
          <w:szCs w:val="20"/>
        </w:rPr>
        <w:t xml:space="preserve">El tresorer té com a funció la custòdia i el control dels recursos de </w:t>
      </w:r>
      <w:r w:rsidR="00C84093">
        <w:rPr>
          <w:color w:val="000000"/>
          <w:sz w:val="20"/>
          <w:szCs w:val="20"/>
        </w:rPr>
        <w:t>l’agrupació</w:t>
      </w:r>
      <w:r>
        <w:rPr>
          <w:color w:val="000000"/>
          <w:sz w:val="20"/>
          <w:szCs w:val="20"/>
        </w:rPr>
        <w:t xml:space="preserve">, com també l'elaboració del pressupost, el balanç i la liquidació de comptes. Porta un llibre de caixa. Signa els rebuts de quotes i altres documents de tresoreria. Paga les factures aprovades per la Junta Directiva, les quals han de ser visades prèviament pel president, i ingressa el que sobra en dipòsits oberts en establiments de crèdit o d'estalvi. </w:t>
      </w:r>
    </w:p>
    <w:p w14:paraId="33460D7E" w14:textId="77777777" w:rsidR="00AB4982" w:rsidRDefault="00AB4982">
      <w:pPr>
        <w:spacing w:before="120" w:after="240"/>
        <w:jc w:val="both"/>
        <w:rPr>
          <w:color w:val="000000"/>
          <w:sz w:val="20"/>
          <w:szCs w:val="20"/>
        </w:rPr>
      </w:pPr>
      <w:r>
        <w:rPr>
          <w:i/>
          <w:iCs/>
          <w:color w:val="000000"/>
          <w:sz w:val="20"/>
          <w:szCs w:val="20"/>
        </w:rPr>
        <w:t xml:space="preserve">Article 23 </w:t>
      </w:r>
    </w:p>
    <w:p w14:paraId="21806388" w14:textId="77777777" w:rsidR="00AB4982" w:rsidRDefault="00AB4982">
      <w:pPr>
        <w:spacing w:before="120" w:after="240"/>
        <w:jc w:val="both"/>
        <w:rPr>
          <w:color w:val="000000"/>
          <w:sz w:val="20"/>
          <w:szCs w:val="20"/>
        </w:rPr>
      </w:pPr>
      <w:r>
        <w:rPr>
          <w:color w:val="000000"/>
          <w:sz w:val="20"/>
          <w:szCs w:val="20"/>
        </w:rPr>
        <w:t xml:space="preserve">El secretari ha de custodiar la documentació de </w:t>
      </w:r>
      <w:r w:rsidR="00C84093">
        <w:rPr>
          <w:color w:val="000000"/>
          <w:sz w:val="20"/>
          <w:szCs w:val="20"/>
        </w:rPr>
        <w:t>l’agrupació</w:t>
      </w:r>
      <w:r>
        <w:rPr>
          <w:color w:val="000000"/>
          <w:sz w:val="20"/>
          <w:szCs w:val="20"/>
        </w:rPr>
        <w:t xml:space="preserve">, aixecar, redactar i signar les actes de les reunions de l'Assemblea General i la Junta Directiva, redactar i autoritzar els certificats que calgui lliurar, i també portar el llibre de registre de socis. </w:t>
      </w:r>
    </w:p>
    <w:p w14:paraId="55771A31" w14:textId="77777777" w:rsidR="00AB4982" w:rsidRDefault="00AB4982">
      <w:pPr>
        <w:spacing w:before="120" w:after="240"/>
        <w:jc w:val="both"/>
        <w:rPr>
          <w:color w:val="000000"/>
          <w:sz w:val="20"/>
          <w:szCs w:val="20"/>
        </w:rPr>
      </w:pPr>
      <w:r>
        <w:rPr>
          <w:b/>
          <w:bCs/>
          <w:color w:val="000000"/>
          <w:sz w:val="20"/>
          <w:szCs w:val="20"/>
        </w:rPr>
        <w:t xml:space="preserve">Capítol VII. Les comissions o grups de treball </w:t>
      </w:r>
    </w:p>
    <w:p w14:paraId="5534B612" w14:textId="77777777" w:rsidR="00AB4982" w:rsidRDefault="00AB4982">
      <w:pPr>
        <w:spacing w:before="120" w:after="240"/>
        <w:jc w:val="both"/>
        <w:rPr>
          <w:color w:val="000000"/>
          <w:sz w:val="20"/>
          <w:szCs w:val="20"/>
        </w:rPr>
      </w:pPr>
      <w:r>
        <w:rPr>
          <w:i/>
          <w:iCs/>
          <w:color w:val="000000"/>
          <w:sz w:val="20"/>
          <w:szCs w:val="20"/>
        </w:rPr>
        <w:t xml:space="preserve">Article 24 </w:t>
      </w:r>
    </w:p>
    <w:p w14:paraId="6239BC6F" w14:textId="77777777" w:rsidR="00AB4982" w:rsidRDefault="00AB4982">
      <w:pPr>
        <w:spacing w:before="120" w:after="240"/>
        <w:jc w:val="both"/>
        <w:rPr>
          <w:color w:val="000000"/>
          <w:sz w:val="20"/>
          <w:szCs w:val="20"/>
        </w:rPr>
      </w:pPr>
      <w:r>
        <w:rPr>
          <w:color w:val="000000"/>
          <w:sz w:val="20"/>
          <w:szCs w:val="20"/>
        </w:rPr>
        <w:t xml:space="preserve">La creació i constitució de qualsevol comissió o grup de treball, l'han de plantejar els membres de </w:t>
      </w:r>
      <w:r w:rsidR="00C84093">
        <w:rPr>
          <w:color w:val="000000"/>
          <w:sz w:val="20"/>
          <w:szCs w:val="20"/>
        </w:rPr>
        <w:t>l’agrupació</w:t>
      </w:r>
      <w:r>
        <w:rPr>
          <w:color w:val="000000"/>
          <w:sz w:val="20"/>
          <w:szCs w:val="20"/>
        </w:rPr>
        <w:t xml:space="preserve"> que vulguin formar-los, que n'han d'assabentar la Junta Directiva i explicar les activitats que es proposen dur a terme. </w:t>
      </w:r>
    </w:p>
    <w:p w14:paraId="5BFEDDBE" w14:textId="77777777" w:rsidR="00AB4982" w:rsidRDefault="00AB4982">
      <w:pPr>
        <w:spacing w:before="120" w:after="240"/>
        <w:jc w:val="both"/>
        <w:rPr>
          <w:color w:val="000000"/>
          <w:sz w:val="20"/>
          <w:szCs w:val="20"/>
        </w:rPr>
      </w:pPr>
      <w:r>
        <w:rPr>
          <w:color w:val="000000"/>
          <w:sz w:val="20"/>
          <w:szCs w:val="20"/>
        </w:rPr>
        <w:t xml:space="preserve">La Junta Directiva s'ha de preocupar d'analitzar les diferents comissions o grups de treball, els encarregats dels quals li han de presentar un cop al mes un informe detallat de les seves actuacions. </w:t>
      </w:r>
    </w:p>
    <w:p w14:paraId="5B8D9FAF" w14:textId="77777777" w:rsidR="00AB4982" w:rsidRDefault="00AB4982">
      <w:pPr>
        <w:spacing w:before="120" w:after="240"/>
        <w:jc w:val="both"/>
        <w:rPr>
          <w:color w:val="000000"/>
          <w:sz w:val="20"/>
          <w:szCs w:val="20"/>
        </w:rPr>
      </w:pPr>
      <w:r>
        <w:rPr>
          <w:b/>
          <w:bCs/>
          <w:color w:val="000000"/>
          <w:sz w:val="20"/>
          <w:szCs w:val="20"/>
        </w:rPr>
        <w:t xml:space="preserve">Capítol VIII. El règim econòmic </w:t>
      </w:r>
    </w:p>
    <w:p w14:paraId="6333D85C" w14:textId="77777777" w:rsidR="00AB4982" w:rsidRDefault="00AB4982">
      <w:pPr>
        <w:spacing w:before="120" w:after="240"/>
        <w:jc w:val="both"/>
        <w:rPr>
          <w:color w:val="000000"/>
          <w:sz w:val="20"/>
          <w:szCs w:val="20"/>
        </w:rPr>
      </w:pPr>
      <w:r>
        <w:rPr>
          <w:i/>
          <w:iCs/>
          <w:color w:val="000000"/>
          <w:sz w:val="20"/>
          <w:szCs w:val="20"/>
        </w:rPr>
        <w:t>Article 25</w:t>
      </w:r>
      <w:r>
        <w:rPr>
          <w:color w:val="000000"/>
          <w:sz w:val="20"/>
          <w:szCs w:val="20"/>
        </w:rPr>
        <w:t xml:space="preserve"> </w:t>
      </w:r>
    </w:p>
    <w:p w14:paraId="57002ED1" w14:textId="77777777" w:rsidR="00AB4982" w:rsidRDefault="00AB4982">
      <w:pPr>
        <w:spacing w:before="120" w:after="240"/>
        <w:jc w:val="both"/>
        <w:rPr>
          <w:color w:val="000000"/>
          <w:sz w:val="20"/>
          <w:szCs w:val="20"/>
        </w:rPr>
      </w:pPr>
      <w:r>
        <w:rPr>
          <w:color w:val="000000"/>
          <w:sz w:val="20"/>
          <w:szCs w:val="20"/>
        </w:rPr>
        <w:t xml:space="preserve">Els recursos econòmics de </w:t>
      </w:r>
      <w:r w:rsidR="00C84093">
        <w:rPr>
          <w:color w:val="000000"/>
          <w:sz w:val="20"/>
          <w:szCs w:val="20"/>
        </w:rPr>
        <w:t>l’agrupació</w:t>
      </w:r>
      <w:r>
        <w:rPr>
          <w:color w:val="000000"/>
          <w:sz w:val="20"/>
          <w:szCs w:val="20"/>
        </w:rPr>
        <w:t xml:space="preserve"> es nodreixen de: </w:t>
      </w:r>
    </w:p>
    <w:p w14:paraId="3D10E942" w14:textId="77777777" w:rsidR="00AB4982" w:rsidRDefault="00AB4982">
      <w:pPr>
        <w:spacing w:before="120" w:after="240"/>
        <w:jc w:val="both"/>
        <w:rPr>
          <w:color w:val="000000"/>
          <w:sz w:val="20"/>
          <w:szCs w:val="20"/>
        </w:rPr>
      </w:pPr>
      <w:r>
        <w:rPr>
          <w:i/>
          <w:iCs/>
          <w:color w:val="000000"/>
          <w:sz w:val="20"/>
          <w:szCs w:val="20"/>
        </w:rPr>
        <w:t>a</w:t>
      </w:r>
      <w:r>
        <w:rPr>
          <w:color w:val="000000"/>
          <w:sz w:val="20"/>
          <w:szCs w:val="20"/>
        </w:rPr>
        <w:t xml:space="preserve">) les quotes que fixa l'Assemblea General per als seus membres </w:t>
      </w:r>
    </w:p>
    <w:p w14:paraId="4CD160F1" w14:textId="77777777" w:rsidR="00AB4982" w:rsidRDefault="00AB4982">
      <w:pPr>
        <w:spacing w:before="120" w:after="240"/>
        <w:jc w:val="both"/>
        <w:rPr>
          <w:color w:val="000000"/>
          <w:sz w:val="20"/>
          <w:szCs w:val="20"/>
        </w:rPr>
      </w:pPr>
      <w:r>
        <w:rPr>
          <w:i/>
          <w:iCs/>
          <w:color w:val="000000"/>
          <w:sz w:val="20"/>
          <w:szCs w:val="20"/>
        </w:rPr>
        <w:t>b</w:t>
      </w:r>
      <w:r>
        <w:rPr>
          <w:color w:val="000000"/>
          <w:sz w:val="20"/>
          <w:szCs w:val="20"/>
        </w:rPr>
        <w:t xml:space="preserve">) les subvencions oficials o particulars </w:t>
      </w:r>
    </w:p>
    <w:p w14:paraId="1780E0D5" w14:textId="77777777" w:rsidR="00AB4982" w:rsidRDefault="00AB4982">
      <w:pPr>
        <w:spacing w:before="120" w:after="240"/>
        <w:jc w:val="both"/>
        <w:rPr>
          <w:color w:val="000000"/>
          <w:sz w:val="20"/>
          <w:szCs w:val="20"/>
        </w:rPr>
      </w:pPr>
      <w:r>
        <w:rPr>
          <w:i/>
          <w:iCs/>
          <w:color w:val="000000"/>
          <w:sz w:val="20"/>
          <w:szCs w:val="20"/>
        </w:rPr>
        <w:t>c</w:t>
      </w:r>
      <w:r>
        <w:rPr>
          <w:color w:val="000000"/>
          <w:sz w:val="20"/>
          <w:szCs w:val="20"/>
        </w:rPr>
        <w:t xml:space="preserve">) les donacions, les herències o els llegats </w:t>
      </w:r>
    </w:p>
    <w:p w14:paraId="463E18B4" w14:textId="77777777" w:rsidR="00AB4982" w:rsidRDefault="00AB4982">
      <w:pPr>
        <w:spacing w:before="120" w:after="240"/>
        <w:jc w:val="both"/>
        <w:rPr>
          <w:color w:val="000000"/>
          <w:sz w:val="20"/>
          <w:szCs w:val="20"/>
        </w:rPr>
      </w:pPr>
      <w:r>
        <w:rPr>
          <w:i/>
          <w:iCs/>
          <w:color w:val="000000"/>
          <w:sz w:val="20"/>
          <w:szCs w:val="20"/>
        </w:rPr>
        <w:t>d</w:t>
      </w:r>
      <w:r>
        <w:rPr>
          <w:color w:val="000000"/>
          <w:sz w:val="20"/>
          <w:szCs w:val="20"/>
        </w:rPr>
        <w:t xml:space="preserve">) les rendes del patrimoni mateix o bé d'altres ingressos que puguin obtenir-se </w:t>
      </w:r>
    </w:p>
    <w:p w14:paraId="57469C9D" w14:textId="77777777" w:rsidR="00AB4982" w:rsidRDefault="00AB4982">
      <w:pPr>
        <w:spacing w:before="120" w:after="240"/>
        <w:jc w:val="both"/>
        <w:rPr>
          <w:color w:val="000000"/>
          <w:sz w:val="20"/>
          <w:szCs w:val="20"/>
        </w:rPr>
      </w:pPr>
      <w:r>
        <w:rPr>
          <w:color w:val="000000"/>
          <w:sz w:val="20"/>
          <w:szCs w:val="20"/>
        </w:rPr>
        <w:t xml:space="preserve"> </w:t>
      </w:r>
    </w:p>
    <w:p w14:paraId="4AF30A1A" w14:textId="77777777" w:rsidR="00AB4982" w:rsidRDefault="00AB4982">
      <w:pPr>
        <w:pageBreakBefore/>
        <w:spacing w:before="120" w:after="240"/>
        <w:jc w:val="both"/>
        <w:rPr>
          <w:color w:val="000000"/>
          <w:sz w:val="20"/>
          <w:szCs w:val="20"/>
        </w:rPr>
      </w:pPr>
      <w:r>
        <w:rPr>
          <w:i/>
          <w:iCs/>
          <w:color w:val="000000"/>
          <w:sz w:val="20"/>
          <w:szCs w:val="20"/>
        </w:rPr>
        <w:lastRenderedPageBreak/>
        <w:t xml:space="preserve">Article 26 </w:t>
      </w:r>
    </w:p>
    <w:p w14:paraId="68D763D4" w14:textId="77777777" w:rsidR="00AB4982" w:rsidRDefault="00AB4982">
      <w:pPr>
        <w:spacing w:before="120" w:after="240"/>
        <w:jc w:val="both"/>
        <w:rPr>
          <w:color w:val="000000"/>
          <w:sz w:val="20"/>
          <w:szCs w:val="20"/>
        </w:rPr>
      </w:pPr>
      <w:r>
        <w:rPr>
          <w:color w:val="000000"/>
          <w:sz w:val="20"/>
          <w:szCs w:val="20"/>
        </w:rPr>
        <w:t xml:space="preserve">Tots els membres de </w:t>
      </w:r>
      <w:r w:rsidR="00C84093">
        <w:rPr>
          <w:color w:val="000000"/>
          <w:sz w:val="20"/>
          <w:szCs w:val="20"/>
        </w:rPr>
        <w:t>l’agrupació</w:t>
      </w:r>
      <w:r>
        <w:rPr>
          <w:color w:val="000000"/>
          <w:sz w:val="20"/>
          <w:szCs w:val="20"/>
        </w:rPr>
        <w:t xml:space="preserve"> tenen l'obligació de sostenir-la econòmicament, mitjançant quotes o derrames, de la manera i en la proporció que determini l'Assemblea General a proposta de la Junta Directiva. </w:t>
      </w:r>
    </w:p>
    <w:p w14:paraId="2A1DBACC" w14:textId="77777777" w:rsidR="00AB4982" w:rsidRDefault="00AB4982">
      <w:pPr>
        <w:spacing w:before="120" w:after="240"/>
        <w:jc w:val="both"/>
        <w:rPr>
          <w:color w:val="000000"/>
          <w:sz w:val="20"/>
          <w:szCs w:val="20"/>
        </w:rPr>
      </w:pPr>
      <w:r>
        <w:rPr>
          <w:color w:val="000000"/>
          <w:sz w:val="20"/>
          <w:szCs w:val="20"/>
        </w:rPr>
        <w:t xml:space="preserve">L'Assemblea General pot establir quotes d'ingrés, quotes periòdiques mensuals —que s'han d’abonar per mesos, trimestres o semestres, segons el que disposi la Junta Directiva— i quotes extraordinàries. </w:t>
      </w:r>
    </w:p>
    <w:p w14:paraId="5193E479" w14:textId="77777777" w:rsidR="00AB4982" w:rsidRDefault="00AB4982">
      <w:pPr>
        <w:spacing w:before="120" w:after="240"/>
        <w:jc w:val="both"/>
        <w:rPr>
          <w:color w:val="000000"/>
          <w:sz w:val="20"/>
          <w:szCs w:val="20"/>
        </w:rPr>
      </w:pPr>
      <w:r>
        <w:rPr>
          <w:i/>
          <w:iCs/>
          <w:color w:val="000000"/>
          <w:sz w:val="20"/>
          <w:szCs w:val="20"/>
        </w:rPr>
        <w:t>Article 27</w:t>
      </w:r>
      <w:r>
        <w:rPr>
          <w:color w:val="000000"/>
          <w:sz w:val="20"/>
          <w:szCs w:val="20"/>
        </w:rPr>
        <w:t xml:space="preserve"> </w:t>
      </w:r>
    </w:p>
    <w:p w14:paraId="31B0D0EC" w14:textId="77777777" w:rsidR="00AB4982" w:rsidRDefault="00AB4982">
      <w:pPr>
        <w:spacing w:before="120" w:after="240"/>
        <w:jc w:val="both"/>
        <w:rPr>
          <w:color w:val="000000"/>
          <w:sz w:val="20"/>
          <w:szCs w:val="20"/>
        </w:rPr>
      </w:pPr>
      <w:r>
        <w:rPr>
          <w:color w:val="000000"/>
          <w:sz w:val="20"/>
          <w:szCs w:val="20"/>
        </w:rPr>
        <w:t>L'exercici econòmic coincideix amb l'any natural i queda tancat el 31 de desembre</w:t>
      </w:r>
      <w:r w:rsidR="00A17E08">
        <w:rPr>
          <w:rStyle w:val="Refernciadenotaapeudepgina"/>
          <w:rFonts w:cs="Arial"/>
          <w:color w:val="000000"/>
          <w:sz w:val="20"/>
          <w:szCs w:val="20"/>
        </w:rPr>
        <w:footnoteReference w:id="6"/>
      </w:r>
      <w:r>
        <w:rPr>
          <w:color w:val="000000"/>
          <w:sz w:val="20"/>
          <w:szCs w:val="20"/>
        </w:rPr>
        <w:t>.</w:t>
      </w:r>
    </w:p>
    <w:p w14:paraId="674BB4D7" w14:textId="77777777" w:rsidR="00AB4982" w:rsidRDefault="00AB4982">
      <w:pPr>
        <w:spacing w:before="120" w:after="240"/>
        <w:jc w:val="both"/>
        <w:rPr>
          <w:color w:val="000000"/>
          <w:sz w:val="20"/>
          <w:szCs w:val="20"/>
        </w:rPr>
      </w:pPr>
      <w:r>
        <w:rPr>
          <w:i/>
          <w:iCs/>
          <w:color w:val="000000"/>
          <w:sz w:val="20"/>
          <w:szCs w:val="20"/>
        </w:rPr>
        <w:t>Article 28</w:t>
      </w:r>
      <w:r>
        <w:rPr>
          <w:color w:val="000000"/>
          <w:sz w:val="20"/>
          <w:szCs w:val="20"/>
        </w:rPr>
        <w:t xml:space="preserve"> </w:t>
      </w:r>
    </w:p>
    <w:p w14:paraId="5E658467" w14:textId="77777777" w:rsidR="00AB4982" w:rsidRDefault="00AB4982">
      <w:pPr>
        <w:spacing w:before="120" w:after="240"/>
        <w:jc w:val="both"/>
        <w:rPr>
          <w:color w:val="000000"/>
          <w:sz w:val="20"/>
          <w:szCs w:val="20"/>
        </w:rPr>
      </w:pPr>
      <w:r>
        <w:rPr>
          <w:color w:val="000000"/>
          <w:sz w:val="20"/>
          <w:szCs w:val="20"/>
        </w:rPr>
        <w:t xml:space="preserve">En els comptes corrents o llibretes d'estalvis obertes en establiments de crèdit o d'estalvi, hi han de figurar les signatures del president, el tresorer i el secretari. </w:t>
      </w:r>
    </w:p>
    <w:p w14:paraId="77955D9F" w14:textId="77777777" w:rsidR="00AB4982" w:rsidRDefault="00AB4982">
      <w:pPr>
        <w:spacing w:before="120" w:after="240"/>
        <w:jc w:val="both"/>
        <w:rPr>
          <w:color w:val="000000"/>
          <w:sz w:val="20"/>
          <w:szCs w:val="20"/>
        </w:rPr>
      </w:pPr>
      <w:r>
        <w:rPr>
          <w:color w:val="000000"/>
          <w:sz w:val="20"/>
          <w:szCs w:val="20"/>
        </w:rPr>
        <w:t xml:space="preserve">Per poder disposar dels fons n'hi ha prou amb dues firmes, una de les quals ha de ser la del tresorer o bé la del president. </w:t>
      </w:r>
    </w:p>
    <w:p w14:paraId="3835A6C8" w14:textId="77777777" w:rsidR="00AB4982" w:rsidRDefault="00AB4982">
      <w:pPr>
        <w:spacing w:before="120" w:after="240"/>
        <w:jc w:val="both"/>
        <w:rPr>
          <w:color w:val="000000"/>
          <w:sz w:val="20"/>
          <w:szCs w:val="20"/>
        </w:rPr>
      </w:pPr>
      <w:r>
        <w:rPr>
          <w:b/>
          <w:bCs/>
          <w:color w:val="000000"/>
          <w:sz w:val="20"/>
          <w:szCs w:val="20"/>
        </w:rPr>
        <w:t>Capítol IX. El règim disciplinari</w:t>
      </w:r>
      <w:r>
        <w:rPr>
          <w:i/>
          <w:iCs/>
          <w:color w:val="000000"/>
          <w:sz w:val="20"/>
          <w:szCs w:val="20"/>
        </w:rPr>
        <w:t xml:space="preserve"> </w:t>
      </w:r>
    </w:p>
    <w:p w14:paraId="7D4C109B" w14:textId="77777777" w:rsidR="00AB4982" w:rsidRDefault="00AB4982">
      <w:pPr>
        <w:spacing w:before="120" w:after="240"/>
        <w:jc w:val="both"/>
        <w:rPr>
          <w:color w:val="000000"/>
          <w:sz w:val="20"/>
          <w:szCs w:val="20"/>
        </w:rPr>
      </w:pPr>
      <w:r>
        <w:rPr>
          <w:i/>
          <w:iCs/>
          <w:color w:val="000000"/>
          <w:sz w:val="20"/>
          <w:szCs w:val="20"/>
        </w:rPr>
        <w:t>Article 29</w:t>
      </w:r>
      <w:r>
        <w:rPr>
          <w:b/>
          <w:bCs/>
          <w:color w:val="000000"/>
          <w:sz w:val="20"/>
          <w:szCs w:val="20"/>
        </w:rPr>
        <w:t xml:space="preserve"> </w:t>
      </w:r>
    </w:p>
    <w:p w14:paraId="6A261539" w14:textId="77777777" w:rsidR="00AB4982" w:rsidRDefault="00AB4982">
      <w:pPr>
        <w:spacing w:before="120" w:after="240"/>
        <w:jc w:val="both"/>
        <w:rPr>
          <w:color w:val="000000"/>
          <w:sz w:val="20"/>
          <w:szCs w:val="20"/>
        </w:rPr>
      </w:pPr>
      <w:r>
        <w:rPr>
          <w:color w:val="000000"/>
          <w:sz w:val="20"/>
          <w:szCs w:val="20"/>
        </w:rPr>
        <w:t xml:space="preserve">L'òrgan de govern pot sancionar les infraccions comeses pels socis.  </w:t>
      </w:r>
    </w:p>
    <w:p w14:paraId="520922EB" w14:textId="77777777" w:rsidR="00AB4982" w:rsidRDefault="00AB4982">
      <w:pPr>
        <w:spacing w:before="120" w:after="240"/>
        <w:jc w:val="both"/>
        <w:rPr>
          <w:color w:val="000000"/>
          <w:sz w:val="20"/>
          <w:szCs w:val="20"/>
        </w:rPr>
      </w:pPr>
      <w:r>
        <w:rPr>
          <w:color w:val="000000"/>
          <w:sz w:val="20"/>
          <w:szCs w:val="20"/>
        </w:rPr>
        <w:t xml:space="preserve">Aquestes infraccions es poden qualificar de lleus, greus i molt greus, i les sancions corresponents poden anar des d'una amonestació fins a l’expulsió de </w:t>
      </w:r>
      <w:r w:rsidR="00C84093">
        <w:rPr>
          <w:color w:val="000000"/>
          <w:sz w:val="20"/>
          <w:szCs w:val="20"/>
        </w:rPr>
        <w:t>l’agrupació</w:t>
      </w:r>
      <w:r>
        <w:rPr>
          <w:color w:val="000000"/>
          <w:sz w:val="20"/>
          <w:szCs w:val="20"/>
        </w:rPr>
        <w:t xml:space="preserve">, segons el que estableixi el reglament intern. </w:t>
      </w:r>
    </w:p>
    <w:p w14:paraId="438D6AD6" w14:textId="77777777" w:rsidR="00AB4982" w:rsidRDefault="00AB4982">
      <w:pPr>
        <w:spacing w:before="120" w:after="240"/>
        <w:jc w:val="both"/>
        <w:rPr>
          <w:color w:val="000000"/>
          <w:sz w:val="20"/>
          <w:szCs w:val="20"/>
        </w:rPr>
      </w:pPr>
      <w:r>
        <w:rPr>
          <w:color w:val="000000"/>
          <w:sz w:val="20"/>
          <w:szCs w:val="20"/>
        </w:rPr>
        <w:t xml:space="preserve">El procediment sancionador s'inicia d'ofici o bé com a conseqüència d'una denúncia o comunicació. En el termini de 10 dies, la Junta Directiva nomena un instructor, que tramita l'expedient sancionador i proposa la resolució en el termini de 15 dies, amb audiència prèvia del presumpte infractor. La resolució final, que ha de ser motivada i aprovada per dues terceres parts dels membres de la Junta Directiva, l'adopta aquest òrgan de govern també dins d'un període de 15 dies. </w:t>
      </w:r>
    </w:p>
    <w:p w14:paraId="234868F0" w14:textId="77777777" w:rsidR="00AB4982" w:rsidRDefault="00AB4982">
      <w:pPr>
        <w:spacing w:before="120" w:after="240"/>
        <w:jc w:val="both"/>
        <w:rPr>
          <w:color w:val="000000"/>
          <w:sz w:val="20"/>
          <w:szCs w:val="20"/>
        </w:rPr>
      </w:pPr>
      <w:r>
        <w:rPr>
          <w:color w:val="000000"/>
          <w:sz w:val="20"/>
          <w:szCs w:val="20"/>
        </w:rPr>
        <w:t xml:space="preserve">Contra les sancions per faltes greus i molt greus acordades per la Junta Directiva, les persones interessades poden sol·licitar-ne la ratificació davant la primera assemblea general que tingui lloc. </w:t>
      </w:r>
    </w:p>
    <w:p w14:paraId="2BEE86D2" w14:textId="77777777" w:rsidR="00AB4982" w:rsidRDefault="00AB4982">
      <w:pPr>
        <w:pageBreakBefore/>
        <w:spacing w:before="120" w:after="240"/>
        <w:jc w:val="both"/>
        <w:rPr>
          <w:color w:val="000000"/>
          <w:sz w:val="20"/>
          <w:szCs w:val="20"/>
        </w:rPr>
      </w:pPr>
      <w:r>
        <w:rPr>
          <w:b/>
          <w:bCs/>
          <w:color w:val="000000"/>
          <w:sz w:val="20"/>
          <w:szCs w:val="20"/>
        </w:rPr>
        <w:lastRenderedPageBreak/>
        <w:t xml:space="preserve">Capítol X. La dissolució </w:t>
      </w:r>
    </w:p>
    <w:p w14:paraId="78B6F2A3" w14:textId="77777777" w:rsidR="00AB4982" w:rsidRDefault="00AB4982">
      <w:pPr>
        <w:spacing w:before="120" w:after="240"/>
        <w:jc w:val="both"/>
        <w:rPr>
          <w:color w:val="000000"/>
          <w:sz w:val="20"/>
          <w:szCs w:val="20"/>
        </w:rPr>
      </w:pPr>
      <w:r>
        <w:rPr>
          <w:i/>
          <w:iCs/>
          <w:color w:val="000000"/>
          <w:sz w:val="20"/>
          <w:szCs w:val="20"/>
        </w:rPr>
        <w:t xml:space="preserve">Article 30 </w:t>
      </w:r>
    </w:p>
    <w:p w14:paraId="1D875AF1" w14:textId="77777777" w:rsidR="00AB4982" w:rsidRDefault="00C84093">
      <w:pPr>
        <w:spacing w:before="120" w:after="240"/>
        <w:jc w:val="both"/>
        <w:rPr>
          <w:color w:val="000000"/>
          <w:sz w:val="20"/>
          <w:szCs w:val="20"/>
        </w:rPr>
      </w:pPr>
      <w:r>
        <w:rPr>
          <w:color w:val="000000"/>
          <w:sz w:val="20"/>
          <w:szCs w:val="20"/>
        </w:rPr>
        <w:t>L’agrupació</w:t>
      </w:r>
      <w:r w:rsidR="00AB4982">
        <w:rPr>
          <w:color w:val="000000"/>
          <w:sz w:val="20"/>
          <w:szCs w:val="20"/>
        </w:rPr>
        <w:t xml:space="preserve"> pot ser dissolta si ho acorda l'Assemblea General, convocada amb caràcter extraordinari expressament per a aquest fi. </w:t>
      </w:r>
    </w:p>
    <w:p w14:paraId="6CB88F9D" w14:textId="77777777" w:rsidR="00AB4982" w:rsidRDefault="00AB4982">
      <w:pPr>
        <w:spacing w:before="120" w:after="240"/>
        <w:jc w:val="both"/>
        <w:rPr>
          <w:color w:val="000000"/>
          <w:sz w:val="20"/>
          <w:szCs w:val="20"/>
        </w:rPr>
      </w:pPr>
      <w:r>
        <w:rPr>
          <w:i/>
          <w:iCs/>
          <w:color w:val="000000"/>
          <w:sz w:val="20"/>
          <w:szCs w:val="20"/>
        </w:rPr>
        <w:t xml:space="preserve">Article 31 </w:t>
      </w:r>
    </w:p>
    <w:p w14:paraId="7F6A5F7C" w14:textId="77777777" w:rsidR="00AB4982" w:rsidRDefault="00AB4982">
      <w:pPr>
        <w:spacing w:before="120" w:after="240"/>
        <w:jc w:val="both"/>
        <w:rPr>
          <w:color w:val="000000"/>
          <w:sz w:val="20"/>
          <w:szCs w:val="20"/>
        </w:rPr>
      </w:pPr>
      <w:r>
        <w:rPr>
          <w:color w:val="000000"/>
          <w:sz w:val="20"/>
          <w:szCs w:val="20"/>
        </w:rPr>
        <w:t xml:space="preserve">1. Un cop acordada la dissolució, l'Assemblea General ha de prendre les mesures oportunes tant pel que fa a la destinació dels béns i drets de </w:t>
      </w:r>
      <w:r w:rsidR="00C84093">
        <w:rPr>
          <w:color w:val="000000"/>
          <w:sz w:val="20"/>
          <w:szCs w:val="20"/>
        </w:rPr>
        <w:t>l’agrupació</w:t>
      </w:r>
      <w:r>
        <w:rPr>
          <w:color w:val="000000"/>
          <w:sz w:val="20"/>
          <w:szCs w:val="20"/>
        </w:rPr>
        <w:t xml:space="preserve">, com a la finalitat, l'extinció i la liquidació de qualsevol operació pendent. </w:t>
      </w:r>
    </w:p>
    <w:p w14:paraId="2EDE1627" w14:textId="77777777" w:rsidR="00AB4982" w:rsidRDefault="00AB4982">
      <w:pPr>
        <w:spacing w:before="120" w:after="240"/>
        <w:jc w:val="both"/>
        <w:rPr>
          <w:color w:val="000000"/>
          <w:sz w:val="20"/>
          <w:szCs w:val="20"/>
        </w:rPr>
      </w:pPr>
      <w:r>
        <w:rPr>
          <w:color w:val="000000"/>
          <w:sz w:val="20"/>
          <w:szCs w:val="20"/>
        </w:rPr>
        <w:t xml:space="preserve">2. L'Assemblea està facultada per elegir una comissió liquidadora sempre que ho cregui necessari. </w:t>
      </w:r>
    </w:p>
    <w:p w14:paraId="1904A49F" w14:textId="77777777" w:rsidR="00AB4982" w:rsidRDefault="00AB4982">
      <w:pPr>
        <w:spacing w:before="120" w:after="240"/>
        <w:jc w:val="both"/>
        <w:rPr>
          <w:color w:val="000000"/>
          <w:sz w:val="20"/>
          <w:szCs w:val="20"/>
        </w:rPr>
      </w:pPr>
      <w:r>
        <w:rPr>
          <w:color w:val="000000"/>
          <w:sz w:val="20"/>
          <w:szCs w:val="20"/>
        </w:rPr>
        <w:t xml:space="preserve">3. Els membres de </w:t>
      </w:r>
      <w:r w:rsidR="00C84093">
        <w:rPr>
          <w:color w:val="000000"/>
          <w:sz w:val="20"/>
          <w:szCs w:val="20"/>
        </w:rPr>
        <w:t>l’agrupació</w:t>
      </w:r>
      <w:r>
        <w:rPr>
          <w:color w:val="000000"/>
          <w:sz w:val="20"/>
          <w:szCs w:val="20"/>
        </w:rPr>
        <w:t xml:space="preserve"> estan exempts de responsabilitat personal. La seva responsabilitat queda limitada a complir les obligacions que ells mateixos hagin contret voluntàriament. </w:t>
      </w:r>
    </w:p>
    <w:p w14:paraId="622C220E" w14:textId="77777777" w:rsidR="00AB4982" w:rsidRDefault="00AB4982">
      <w:pPr>
        <w:spacing w:before="120" w:after="240"/>
        <w:jc w:val="both"/>
        <w:rPr>
          <w:color w:val="000000"/>
          <w:sz w:val="20"/>
          <w:szCs w:val="20"/>
        </w:rPr>
      </w:pPr>
      <w:r>
        <w:rPr>
          <w:color w:val="000000"/>
          <w:sz w:val="20"/>
          <w:szCs w:val="20"/>
        </w:rPr>
        <w:t xml:space="preserve">4. El romanent net que resulti de la liquidació s'ha de lliurar directament a l'entitat pública o privada  sense afany de lucre que, en l'àmbit territorial d'actuació de </w:t>
      </w:r>
      <w:r w:rsidR="00C84093">
        <w:rPr>
          <w:color w:val="000000"/>
          <w:sz w:val="20"/>
          <w:szCs w:val="20"/>
        </w:rPr>
        <w:t>l’agrupació</w:t>
      </w:r>
      <w:r>
        <w:rPr>
          <w:color w:val="000000"/>
          <w:sz w:val="20"/>
          <w:szCs w:val="20"/>
        </w:rPr>
        <w:t xml:space="preserve">, hagi destacat més en la seva activitat a favor d'obres benèfiques. </w:t>
      </w:r>
    </w:p>
    <w:p w14:paraId="52235910" w14:textId="77777777" w:rsidR="00AB4982" w:rsidRDefault="00AB4982">
      <w:pPr>
        <w:spacing w:before="120" w:after="240"/>
        <w:jc w:val="both"/>
        <w:rPr>
          <w:color w:val="000000"/>
          <w:sz w:val="20"/>
          <w:szCs w:val="20"/>
        </w:rPr>
      </w:pPr>
      <w:r>
        <w:rPr>
          <w:color w:val="000000"/>
          <w:sz w:val="20"/>
          <w:szCs w:val="20"/>
        </w:rPr>
        <w:t xml:space="preserve">5. Les funcions de liquidació i d'execució dels acords a què fan referència els apartats anteriors d'aquest mateix article, són competència de la Junta Directiva si l'Assemblea General no confereix aquesta missió a una comissió liquidadora especialment designada a aquest efecte. </w:t>
      </w:r>
    </w:p>
    <w:p w14:paraId="311C9CD2" w14:textId="77777777" w:rsidR="00AB4982" w:rsidRDefault="00AB4982">
      <w:pPr>
        <w:spacing w:before="120" w:after="240"/>
        <w:jc w:val="both"/>
        <w:rPr>
          <w:color w:val="000000"/>
          <w:sz w:val="20"/>
          <w:szCs w:val="20"/>
        </w:rPr>
      </w:pPr>
      <w:r>
        <w:rPr>
          <w:color w:val="000000"/>
          <w:sz w:val="20"/>
          <w:szCs w:val="20"/>
        </w:rPr>
        <w:t xml:space="preserve">Diligència per fer constar que aquests estatuts s’han aprovat en l’assemblea general de data ........................ </w:t>
      </w:r>
    </w:p>
    <w:p w14:paraId="31B8EE3F" w14:textId="77777777" w:rsidR="00AB4982" w:rsidRDefault="00AB4982">
      <w:pPr>
        <w:spacing w:before="120" w:after="240"/>
        <w:jc w:val="both"/>
        <w:rPr>
          <w:color w:val="000000"/>
          <w:sz w:val="20"/>
          <w:szCs w:val="20"/>
        </w:rPr>
      </w:pPr>
      <w:r>
        <w:rPr>
          <w:color w:val="000000"/>
          <w:sz w:val="20"/>
          <w:szCs w:val="20"/>
        </w:rPr>
        <w:t xml:space="preserve"> </w:t>
      </w:r>
    </w:p>
    <w:p w14:paraId="1E98A514" w14:textId="77777777" w:rsidR="00AB4982" w:rsidRDefault="00AB4982">
      <w:pPr>
        <w:spacing w:before="120" w:after="240"/>
        <w:jc w:val="both"/>
        <w:rPr>
          <w:color w:val="000000"/>
          <w:sz w:val="20"/>
          <w:szCs w:val="20"/>
        </w:rPr>
      </w:pPr>
      <w:r>
        <w:rPr>
          <w:color w:val="000000"/>
          <w:sz w:val="20"/>
          <w:szCs w:val="20"/>
        </w:rPr>
        <w:t xml:space="preserve">El/la secretari/ària                                        Vist i plau </w:t>
      </w:r>
    </w:p>
    <w:p w14:paraId="6101C0F6" w14:textId="77777777" w:rsidR="00AB4982" w:rsidRDefault="00AB4982">
      <w:pPr>
        <w:spacing w:before="120" w:after="240"/>
        <w:jc w:val="both"/>
        <w:rPr>
          <w:color w:val="000000"/>
          <w:sz w:val="20"/>
          <w:szCs w:val="20"/>
        </w:rPr>
      </w:pPr>
      <w:r>
        <w:rPr>
          <w:color w:val="000000"/>
          <w:sz w:val="20"/>
          <w:szCs w:val="20"/>
        </w:rPr>
        <w:t xml:space="preserve">                                                                     El/la president/a </w:t>
      </w:r>
    </w:p>
    <w:p w14:paraId="1B548F43" w14:textId="77777777" w:rsidR="00AB4982" w:rsidRDefault="00AB4982">
      <w:pPr>
        <w:spacing w:before="120" w:after="240"/>
        <w:jc w:val="both"/>
        <w:rPr>
          <w:color w:val="000000"/>
          <w:sz w:val="20"/>
          <w:szCs w:val="20"/>
        </w:rPr>
      </w:pPr>
      <w:r>
        <w:rPr>
          <w:color w:val="000000"/>
          <w:sz w:val="20"/>
          <w:szCs w:val="20"/>
        </w:rPr>
        <w:t xml:space="preserve"> </w:t>
      </w:r>
    </w:p>
    <w:p w14:paraId="1608B46A" w14:textId="77777777" w:rsidR="00AB4982" w:rsidRDefault="00AB4982">
      <w:pPr>
        <w:spacing w:before="120" w:after="240"/>
        <w:jc w:val="both"/>
        <w:rPr>
          <w:color w:val="000000"/>
          <w:sz w:val="20"/>
          <w:szCs w:val="20"/>
        </w:rPr>
      </w:pPr>
      <w:r>
        <w:rPr>
          <w:color w:val="000000"/>
          <w:sz w:val="20"/>
          <w:szCs w:val="20"/>
        </w:rPr>
        <w:t xml:space="preserve"> </w:t>
      </w:r>
    </w:p>
    <w:p w14:paraId="66FE0D63" w14:textId="77777777" w:rsidR="00AB4982" w:rsidRDefault="00AB4982">
      <w:pPr>
        <w:spacing w:before="120" w:after="240"/>
        <w:jc w:val="both"/>
        <w:rPr>
          <w:color w:val="000000"/>
          <w:sz w:val="20"/>
          <w:szCs w:val="20"/>
        </w:rPr>
      </w:pPr>
      <w:r>
        <w:rPr>
          <w:color w:val="000000"/>
          <w:sz w:val="20"/>
          <w:szCs w:val="20"/>
        </w:rPr>
        <w:t xml:space="preserve">..................................................                   ................................................................ </w:t>
      </w:r>
    </w:p>
    <w:p w14:paraId="3B5488B9" w14:textId="77777777" w:rsidR="00AB4982" w:rsidRDefault="00AB4982">
      <w:pPr>
        <w:spacing w:before="120" w:after="240"/>
        <w:jc w:val="both"/>
        <w:rPr>
          <w:color w:val="000000"/>
          <w:sz w:val="20"/>
          <w:szCs w:val="20"/>
        </w:rPr>
      </w:pPr>
      <w:r>
        <w:rPr>
          <w:color w:val="000000"/>
          <w:sz w:val="20"/>
          <w:szCs w:val="20"/>
        </w:rPr>
        <w:t xml:space="preserve">Nom i cognoms                                            Nom i cognoms </w:t>
      </w:r>
    </w:p>
    <w:p w14:paraId="350E016A" w14:textId="77777777" w:rsidR="00AB4982" w:rsidRDefault="00AB4982">
      <w:pPr>
        <w:pStyle w:val="Default"/>
        <w:rPr>
          <w:color w:val="auto"/>
        </w:rPr>
      </w:pPr>
    </w:p>
    <w:p w14:paraId="75592209" w14:textId="77777777" w:rsidR="00AB4982" w:rsidRDefault="00AB4982">
      <w:pPr>
        <w:spacing w:before="120" w:after="240"/>
        <w:jc w:val="both"/>
        <w:rPr>
          <w:sz w:val="20"/>
          <w:szCs w:val="20"/>
        </w:rPr>
      </w:pPr>
      <w:r>
        <w:rPr>
          <w:sz w:val="20"/>
          <w:szCs w:val="20"/>
        </w:rPr>
        <w:t xml:space="preserve"> </w:t>
      </w:r>
    </w:p>
    <w:p w14:paraId="777BAE00" w14:textId="77777777" w:rsidR="00AB4982" w:rsidRDefault="00AB4982">
      <w:pPr>
        <w:spacing w:before="120" w:after="240"/>
        <w:jc w:val="both"/>
        <w:rPr>
          <w:sz w:val="20"/>
          <w:szCs w:val="20"/>
        </w:rPr>
      </w:pPr>
      <w:r>
        <w:rPr>
          <w:sz w:val="20"/>
          <w:szCs w:val="20"/>
        </w:rPr>
        <w:t xml:space="preserve">________________________________________________________________________________ </w:t>
      </w:r>
    </w:p>
    <w:p w14:paraId="5ECF2438" w14:textId="77777777" w:rsidR="00AB4982" w:rsidRDefault="00AB4982">
      <w:pPr>
        <w:spacing w:before="120" w:after="240"/>
        <w:jc w:val="both"/>
        <w:rPr>
          <w:sz w:val="16"/>
          <w:szCs w:val="16"/>
        </w:rPr>
      </w:pPr>
      <w:r>
        <w:rPr>
          <w:sz w:val="16"/>
          <w:szCs w:val="16"/>
        </w:rPr>
        <w:t xml:space="preserve"> </w:t>
      </w:r>
    </w:p>
    <w:p w14:paraId="4BAD59AD" w14:textId="77777777" w:rsidR="00AB4982" w:rsidRDefault="00AB4982">
      <w:pPr>
        <w:pStyle w:val="Default"/>
        <w:rPr>
          <w:color w:val="auto"/>
          <w:sz w:val="16"/>
          <w:szCs w:val="16"/>
        </w:rPr>
      </w:pPr>
    </w:p>
    <w:p w14:paraId="545619D0" w14:textId="77777777" w:rsidR="00AB4982" w:rsidRDefault="00AB4982">
      <w:pPr>
        <w:pStyle w:val="Default"/>
        <w:spacing w:after="240"/>
        <w:jc w:val="both"/>
      </w:pPr>
      <w:r>
        <w:rPr>
          <w:color w:val="auto"/>
          <w:sz w:val="10"/>
          <w:szCs w:val="10"/>
        </w:rPr>
        <w:t>J-DE41207A</w:t>
      </w:r>
      <w:r>
        <w:rPr>
          <w:color w:val="auto"/>
          <w:sz w:val="20"/>
          <w:szCs w:val="20"/>
        </w:rPr>
        <w:t xml:space="preserve"> </w:t>
      </w:r>
    </w:p>
    <w:sectPr w:rsidR="00AB4982" w:rsidSect="009F01CE">
      <w:footerReference w:type="default" r:id="rId11"/>
      <w:pgSz w:w="11904" w:h="17340"/>
      <w:pgMar w:top="2127" w:right="880" w:bottom="423" w:left="1276"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86AC" w14:textId="77777777" w:rsidR="00FB3DFD" w:rsidRDefault="00FB3DFD" w:rsidP="009F01CE">
      <w:r>
        <w:separator/>
      </w:r>
    </w:p>
  </w:endnote>
  <w:endnote w:type="continuationSeparator" w:id="0">
    <w:p w14:paraId="496C63DE" w14:textId="77777777" w:rsidR="00FB3DFD" w:rsidRDefault="00FB3DFD" w:rsidP="009F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7C7C" w14:textId="77777777" w:rsidR="009F01CE" w:rsidRPr="009F01CE" w:rsidRDefault="009F01CE">
    <w:pPr>
      <w:pStyle w:val="Peu"/>
      <w:jc w:val="right"/>
      <w:rPr>
        <w:sz w:val="20"/>
        <w:szCs w:val="20"/>
      </w:rPr>
    </w:pPr>
    <w:r w:rsidRPr="009F01CE">
      <w:rPr>
        <w:sz w:val="20"/>
        <w:szCs w:val="20"/>
      </w:rPr>
      <w:fldChar w:fldCharType="begin"/>
    </w:r>
    <w:r w:rsidRPr="009F01CE">
      <w:rPr>
        <w:sz w:val="20"/>
        <w:szCs w:val="20"/>
      </w:rPr>
      <w:instrText>PAGE   \* MERGEFORMAT</w:instrText>
    </w:r>
    <w:r w:rsidRPr="009F01CE">
      <w:rPr>
        <w:sz w:val="20"/>
        <w:szCs w:val="20"/>
      </w:rPr>
      <w:fldChar w:fldCharType="separate"/>
    </w:r>
    <w:r w:rsidRPr="009F01CE">
      <w:rPr>
        <w:sz w:val="20"/>
        <w:szCs w:val="20"/>
      </w:rPr>
      <w:t>2</w:t>
    </w:r>
    <w:r w:rsidRPr="009F01C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6340" w14:textId="77777777" w:rsidR="00FB3DFD" w:rsidRDefault="00FB3DFD" w:rsidP="009F01CE">
      <w:r>
        <w:separator/>
      </w:r>
    </w:p>
  </w:footnote>
  <w:footnote w:type="continuationSeparator" w:id="0">
    <w:p w14:paraId="5ED4DC6F" w14:textId="77777777" w:rsidR="00FB3DFD" w:rsidRDefault="00FB3DFD" w:rsidP="009F01CE">
      <w:r>
        <w:continuationSeparator/>
      </w:r>
    </w:p>
  </w:footnote>
  <w:footnote w:id="1">
    <w:p w14:paraId="6799B07E" w14:textId="77777777" w:rsidR="002334A0" w:rsidRDefault="009F01CE">
      <w:pPr>
        <w:pStyle w:val="Textdenotaapeudepgina"/>
      </w:pPr>
      <w:r>
        <w:rPr>
          <w:rStyle w:val="Refernciadenotaapeudepgina"/>
          <w:rFonts w:cs="Arial"/>
        </w:rPr>
        <w:footnoteRef/>
      </w:r>
      <w:r>
        <w:t xml:space="preserve"> </w:t>
      </w:r>
      <w:r>
        <w:rPr>
          <w:color w:val="000000"/>
          <w:sz w:val="16"/>
          <w:szCs w:val="16"/>
        </w:rPr>
        <w:t xml:space="preserve">La condició de soci ha de ser congruent amb la denominació i les finalitats de </w:t>
      </w:r>
      <w:r w:rsidR="00C84093">
        <w:rPr>
          <w:color w:val="000000"/>
          <w:sz w:val="16"/>
          <w:szCs w:val="16"/>
        </w:rPr>
        <w:t>l’agrupació</w:t>
      </w:r>
    </w:p>
  </w:footnote>
  <w:footnote w:id="2">
    <w:p w14:paraId="0E14C7B7" w14:textId="77777777" w:rsidR="002334A0" w:rsidRDefault="009F01CE">
      <w:pPr>
        <w:pStyle w:val="Textdenotaapeudepgina"/>
      </w:pPr>
      <w:r>
        <w:rPr>
          <w:rStyle w:val="Refernciadenotaapeudepgina"/>
          <w:rFonts w:cs="Arial"/>
        </w:rPr>
        <w:footnoteRef/>
      </w:r>
      <w:r>
        <w:t xml:space="preserve"> </w:t>
      </w:r>
      <w:r>
        <w:rPr>
          <w:color w:val="000000"/>
          <w:sz w:val="16"/>
          <w:szCs w:val="16"/>
        </w:rPr>
        <w:t>La composició de la Junta Directiva pot ser diferent, però ha de constar necessàriament d’un mínim de tres membres, entre els quals hi ha d’haver un president i un secretari</w:t>
      </w:r>
    </w:p>
  </w:footnote>
  <w:footnote w:id="3">
    <w:p w14:paraId="4E3E6736" w14:textId="77777777" w:rsidR="002334A0" w:rsidRDefault="009F01CE">
      <w:pPr>
        <w:pStyle w:val="Textdenotaapeudepgina"/>
      </w:pPr>
      <w:r>
        <w:rPr>
          <w:rStyle w:val="Refernciadenotaapeudepgina"/>
          <w:rFonts w:cs="Arial"/>
        </w:rPr>
        <w:footnoteRef/>
      </w:r>
      <w:r>
        <w:t xml:space="preserve"> </w:t>
      </w:r>
      <w:r>
        <w:rPr>
          <w:color w:val="000000"/>
          <w:sz w:val="16"/>
          <w:szCs w:val="16"/>
        </w:rPr>
        <w:t>La durada del càrrec pot ser diferent, però mai superior a cinc anys</w:t>
      </w:r>
    </w:p>
  </w:footnote>
  <w:footnote w:id="4">
    <w:p w14:paraId="4B0A5124" w14:textId="77777777" w:rsidR="002334A0" w:rsidRDefault="00A17E08">
      <w:pPr>
        <w:pStyle w:val="Textdenotaapeudepgina"/>
      </w:pPr>
      <w:r>
        <w:rPr>
          <w:rStyle w:val="Refernciadenotaapeudepgina"/>
          <w:rFonts w:cs="Arial"/>
        </w:rPr>
        <w:footnoteRef/>
      </w:r>
      <w:r>
        <w:t xml:space="preserve"> Es pot fixar una altra periodicitat</w:t>
      </w:r>
    </w:p>
  </w:footnote>
  <w:footnote w:id="5">
    <w:p w14:paraId="65D7B9B4" w14:textId="77777777" w:rsidR="002334A0" w:rsidRDefault="00A17E08">
      <w:pPr>
        <w:pStyle w:val="Textdenotaapeudepgina"/>
      </w:pPr>
      <w:r>
        <w:rPr>
          <w:rStyle w:val="Refernciadenotaapeudepgina"/>
          <w:rFonts w:cs="Arial"/>
        </w:rPr>
        <w:footnoteRef/>
      </w:r>
      <w:r>
        <w:t xml:space="preserve"> Es pot fixar un altre percentatge</w:t>
      </w:r>
    </w:p>
  </w:footnote>
  <w:footnote w:id="6">
    <w:p w14:paraId="1FFC1040" w14:textId="77777777" w:rsidR="002334A0" w:rsidRDefault="00A17E08">
      <w:pPr>
        <w:pStyle w:val="Textdenotaapeudepgina"/>
      </w:pPr>
      <w:r>
        <w:rPr>
          <w:rStyle w:val="Refernciadenotaapeudepgina"/>
          <w:rFonts w:cs="Arial"/>
        </w:rPr>
        <w:footnoteRef/>
      </w:r>
      <w:r>
        <w:t xml:space="preserve"> La data de tancament de l’exercici econòmic pot ser diferent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1C5EF0"/>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2B1F10"/>
    <w:multiLevelType w:val="hybridMultilevel"/>
    <w:tmpl w:val="FFFFFFFF"/>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8146A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3B1AFC"/>
    <w:multiLevelType w:val="hybridMultilevel"/>
    <w:tmpl w:val="FFFFFFF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7A7228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1855273">
    <w:abstractNumId w:val="3"/>
  </w:num>
  <w:num w:numId="2" w16cid:durableId="1796828044">
    <w:abstractNumId w:val="0"/>
  </w:num>
  <w:num w:numId="3" w16cid:durableId="504632833">
    <w:abstractNumId w:val="1"/>
  </w:num>
  <w:num w:numId="4" w16cid:durableId="1303803568">
    <w:abstractNumId w:val="4"/>
  </w:num>
  <w:num w:numId="5" w16cid:durableId="189756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CE"/>
    <w:rsid w:val="00053CC6"/>
    <w:rsid w:val="00056790"/>
    <w:rsid w:val="0007786D"/>
    <w:rsid w:val="002334A0"/>
    <w:rsid w:val="00246450"/>
    <w:rsid w:val="00316FF8"/>
    <w:rsid w:val="004F3E36"/>
    <w:rsid w:val="005339BA"/>
    <w:rsid w:val="005B01EB"/>
    <w:rsid w:val="006F31F6"/>
    <w:rsid w:val="00706D99"/>
    <w:rsid w:val="00871FFA"/>
    <w:rsid w:val="009F01CE"/>
    <w:rsid w:val="00A17E08"/>
    <w:rsid w:val="00AB4982"/>
    <w:rsid w:val="00AF041B"/>
    <w:rsid w:val="00B54890"/>
    <w:rsid w:val="00C84093"/>
    <w:rsid w:val="00D857D1"/>
    <w:rsid w:val="00DA17DD"/>
    <w:rsid w:val="00FB3DF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0E0273"/>
  <w14:defaultImageDpi w14:val="0"/>
  <w15:docId w15:val="{98F94800-9BD4-43FC-B4DB-D0870153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Aptos"/>
        <w:lang w:val="ca-ES" w:eastAsia="ca-ES" w:bidi="ar-SA"/>
      </w:rPr>
    </w:rPrDefault>
    <w:pPrDefault/>
  </w:docDefaults>
  <w:latentStyles w:defLockedState="0" w:defUIPriority="99"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pPr>
    <w:rPr>
      <w:rFonts w:ascii="Arial" w:hAnsi="Arial" w:cs="Arial"/>
      <w:sz w:val="24"/>
      <w:szCs w:val="24"/>
    </w:rPr>
  </w:style>
  <w:style w:type="paragraph" w:styleId="Ttol2">
    <w:name w:val="heading 2"/>
    <w:basedOn w:val="Default"/>
    <w:next w:val="Default"/>
    <w:link w:val="Ttol2Car"/>
    <w:uiPriority w:val="99"/>
    <w:qFormat/>
    <w:pPr>
      <w:outlineLvl w:val="1"/>
    </w:pPr>
    <w:rPr>
      <w:color w:val="auto"/>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Lletraperdefectedelpargraf"/>
    <w:link w:val="Ttol2"/>
    <w:uiPriority w:val="9"/>
    <w:semiHidden/>
    <w:rPr>
      <w:rFonts w:ascii="Aptos Display" w:hAnsi="Aptos Display"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Textindependent">
    <w:name w:val="Body Text"/>
    <w:basedOn w:val="Default"/>
    <w:next w:val="Default"/>
    <w:link w:val="TextindependentCar"/>
    <w:uiPriority w:val="99"/>
    <w:rPr>
      <w:color w:val="auto"/>
    </w:rPr>
  </w:style>
  <w:style w:type="character" w:customStyle="1" w:styleId="TextindependentCar">
    <w:name w:val="Text independent Car"/>
    <w:basedOn w:val="Lletraperdefectedelpargraf"/>
    <w:link w:val="Textindependent"/>
    <w:uiPriority w:val="99"/>
    <w:semiHidden/>
    <w:rPr>
      <w:rFonts w:ascii="Arial" w:hAnsi="Arial" w:cs="Times New Roman"/>
      <w:kern w:val="0"/>
    </w:rPr>
  </w:style>
  <w:style w:type="paragraph" w:styleId="Capalera">
    <w:name w:val="header"/>
    <w:basedOn w:val="Normal"/>
    <w:link w:val="CapaleraCar"/>
    <w:uiPriority w:val="99"/>
    <w:unhideWhenUsed/>
    <w:rsid w:val="009F01CE"/>
    <w:pPr>
      <w:tabs>
        <w:tab w:val="center" w:pos="4252"/>
        <w:tab w:val="right" w:pos="8504"/>
      </w:tabs>
    </w:pPr>
  </w:style>
  <w:style w:type="character" w:customStyle="1" w:styleId="CapaleraCar">
    <w:name w:val="Capçalera Car"/>
    <w:basedOn w:val="Lletraperdefectedelpargraf"/>
    <w:link w:val="Capalera"/>
    <w:uiPriority w:val="99"/>
    <w:rsid w:val="009F01CE"/>
    <w:rPr>
      <w:rFonts w:ascii="Arial" w:hAnsi="Arial" w:cs="Times New Roman"/>
      <w:kern w:val="0"/>
    </w:rPr>
  </w:style>
  <w:style w:type="paragraph" w:styleId="Peu">
    <w:name w:val="footer"/>
    <w:basedOn w:val="Normal"/>
    <w:link w:val="PeuCar"/>
    <w:uiPriority w:val="99"/>
    <w:unhideWhenUsed/>
    <w:rsid w:val="009F01CE"/>
    <w:pPr>
      <w:tabs>
        <w:tab w:val="center" w:pos="4252"/>
        <w:tab w:val="right" w:pos="8504"/>
      </w:tabs>
    </w:pPr>
  </w:style>
  <w:style w:type="character" w:customStyle="1" w:styleId="PeuCar">
    <w:name w:val="Peu Car"/>
    <w:basedOn w:val="Lletraperdefectedelpargraf"/>
    <w:link w:val="Peu"/>
    <w:uiPriority w:val="99"/>
    <w:rsid w:val="009F01CE"/>
    <w:rPr>
      <w:rFonts w:ascii="Arial" w:hAnsi="Arial" w:cs="Times New Roman"/>
      <w:kern w:val="0"/>
    </w:rPr>
  </w:style>
  <w:style w:type="paragraph" w:styleId="Textdenotaapeudepgina">
    <w:name w:val="footnote text"/>
    <w:basedOn w:val="Normal"/>
    <w:link w:val="TextdenotaapeudepginaCar"/>
    <w:uiPriority w:val="99"/>
    <w:semiHidden/>
    <w:unhideWhenUsed/>
    <w:rsid w:val="009F01CE"/>
    <w:rPr>
      <w:sz w:val="20"/>
      <w:szCs w:val="20"/>
    </w:rPr>
  </w:style>
  <w:style w:type="character" w:customStyle="1" w:styleId="TextdenotaapeudepginaCar">
    <w:name w:val="Text de nota a peu de pàgina Car"/>
    <w:basedOn w:val="Lletraperdefectedelpargraf"/>
    <w:link w:val="Textdenotaapeudepgina"/>
    <w:uiPriority w:val="99"/>
    <w:semiHidden/>
    <w:rsid w:val="009F01CE"/>
    <w:rPr>
      <w:rFonts w:ascii="Arial" w:hAnsi="Arial" w:cs="Times New Roman"/>
      <w:kern w:val="0"/>
      <w:sz w:val="20"/>
    </w:rPr>
  </w:style>
  <w:style w:type="character" w:styleId="Refernciadenotaapeudepgina">
    <w:name w:val="footnote reference"/>
    <w:basedOn w:val="Lletraperdefectedelpargraf"/>
    <w:uiPriority w:val="99"/>
    <w:semiHidden/>
    <w:unhideWhenUsed/>
    <w:rsid w:val="009F01CE"/>
    <w:rPr>
      <w:rFonts w:cs="Times New Roman"/>
      <w:vertAlign w:val="superscript"/>
    </w:rPr>
  </w:style>
  <w:style w:type="character" w:styleId="Refernciadecomentari">
    <w:name w:val="annotation reference"/>
    <w:basedOn w:val="Lletraperdefectedelpargraf"/>
    <w:uiPriority w:val="99"/>
    <w:semiHidden/>
    <w:unhideWhenUsed/>
    <w:rsid w:val="00DA17DD"/>
    <w:rPr>
      <w:rFonts w:cs="Times New Roman"/>
      <w:sz w:val="16"/>
      <w:szCs w:val="16"/>
    </w:rPr>
  </w:style>
  <w:style w:type="paragraph" w:styleId="Textdecomentari">
    <w:name w:val="annotation text"/>
    <w:basedOn w:val="Normal"/>
    <w:link w:val="TextdecomentariCar"/>
    <w:uiPriority w:val="99"/>
    <w:semiHidden/>
    <w:unhideWhenUsed/>
    <w:rsid w:val="00DA17DD"/>
    <w:rPr>
      <w:sz w:val="20"/>
      <w:szCs w:val="20"/>
    </w:rPr>
  </w:style>
  <w:style w:type="character" w:customStyle="1" w:styleId="TextdecomentariCar">
    <w:name w:val="Text de comentari Car"/>
    <w:basedOn w:val="Lletraperdefectedelpargraf"/>
    <w:link w:val="Textdecomentari"/>
    <w:uiPriority w:val="99"/>
    <w:semiHidden/>
    <w:rsid w:val="00DA17DD"/>
    <w:rPr>
      <w:rFonts w:ascii="Arial" w:hAnsi="Arial" w:cs="Arial"/>
    </w:rPr>
  </w:style>
  <w:style w:type="paragraph" w:styleId="Temadelcomentari">
    <w:name w:val="annotation subject"/>
    <w:basedOn w:val="Textdecomentari"/>
    <w:next w:val="Textdecomentari"/>
    <w:link w:val="TemadelcomentariCar"/>
    <w:uiPriority w:val="99"/>
    <w:semiHidden/>
    <w:unhideWhenUsed/>
    <w:rsid w:val="00DA17DD"/>
    <w:rPr>
      <w:b/>
      <w:bCs/>
    </w:rPr>
  </w:style>
  <w:style w:type="character" w:customStyle="1" w:styleId="TemadelcomentariCar">
    <w:name w:val="Tema del comentari Car"/>
    <w:basedOn w:val="TextdecomentariCar"/>
    <w:link w:val="Temadelcomentari"/>
    <w:uiPriority w:val="99"/>
    <w:semiHidden/>
    <w:rsid w:val="00DA17D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18478">
      <w:marLeft w:val="0"/>
      <w:marRight w:val="0"/>
      <w:marTop w:val="0"/>
      <w:marBottom w:val="0"/>
      <w:divBdr>
        <w:top w:val="none" w:sz="0" w:space="0" w:color="auto"/>
        <w:left w:val="none" w:sz="0" w:space="0" w:color="auto"/>
        <w:bottom w:val="none" w:sz="0" w:space="0" w:color="auto"/>
        <w:right w:val="none" w:sz="0" w:space="0" w:color="auto"/>
      </w:divBdr>
    </w:div>
    <w:div w:id="942418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F313D6441F6D3428E6E5C6F8F1022DB" ma:contentTypeVersion="14" ma:contentTypeDescription="Crear nuevo documento." ma:contentTypeScope="" ma:versionID="4714e716732f788eb84ead08818136fe">
  <xsd:schema xmlns:xsd="http://www.w3.org/2001/XMLSchema" xmlns:xs="http://www.w3.org/2001/XMLSchema" xmlns:p="http://schemas.microsoft.com/office/2006/metadata/properties" xmlns:ns2="6042be9b-547d-4091-ba46-5cec98c6d717" xmlns:ns3="49111d69-9a99-4123-b203-14f499ed3cbe" targetNamespace="http://schemas.microsoft.com/office/2006/metadata/properties" ma:root="true" ma:fieldsID="cfa61e40c0f248fa6e6e638e441baf47" ns2:_="" ns3:_="">
    <xsd:import namespace="6042be9b-547d-4091-ba46-5cec98c6d717"/>
    <xsd:import namespace="49111d69-9a99-4123-b203-14f499ed3c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2be9b-547d-4091-ba46-5cec98c6d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111d69-9a99-4123-b203-14f499ed3cbe"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42be9b-547d-4091-ba46-5cec98c6d7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8B6D92-DECA-4136-B734-F4C83E2E2C6A}">
  <ds:schemaRefs>
    <ds:schemaRef ds:uri="http://schemas.microsoft.com/sharepoint/v3/contenttype/forms"/>
  </ds:schemaRefs>
</ds:datastoreItem>
</file>

<file path=customXml/itemProps2.xml><?xml version="1.0" encoding="utf-8"?>
<ds:datastoreItem xmlns:ds="http://schemas.openxmlformats.org/officeDocument/2006/customXml" ds:itemID="{B208F0F7-D94D-43CB-B030-108D39839F6F}">
  <ds:schemaRefs>
    <ds:schemaRef ds:uri="http://schemas.openxmlformats.org/officeDocument/2006/bibliography"/>
  </ds:schemaRefs>
</ds:datastoreItem>
</file>

<file path=customXml/itemProps3.xml><?xml version="1.0" encoding="utf-8"?>
<ds:datastoreItem xmlns:ds="http://schemas.openxmlformats.org/officeDocument/2006/customXml" ds:itemID="{E9589E99-F461-46DF-BEB0-3D847DCF0F6D}"/>
</file>

<file path=customXml/itemProps4.xml><?xml version="1.0" encoding="utf-8"?>
<ds:datastoreItem xmlns:ds="http://schemas.openxmlformats.org/officeDocument/2006/customXml" ds:itemID="{69587260-A8DD-489F-AF87-627C756D0D78}">
  <ds:schemaRefs>
    <ds:schemaRef ds:uri="http://schemas.microsoft.com/office/2006/metadata/properties"/>
    <ds:schemaRef ds:uri="http://schemas.microsoft.com/office/infopath/2007/PartnerControls"/>
    <ds:schemaRef ds:uri="a2441b4a-dd57-452f-b1ac-67071ac61dbd"/>
    <ds:schemaRef ds:uri="0a29dba5-2c72-493d-9df4-51a5a5fa12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3045</Words>
  <Characters>17358</Characters>
  <Application>Microsoft Office Word</Application>
  <DocSecurity>0</DocSecurity>
  <Lines>144</Lines>
  <Paragraphs>40</Paragraphs>
  <ScaleCrop>false</ScaleCrop>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d'estatuts d'associacions modificats</dc:title>
  <dc:subject>Model d'estatuts d'associacions modificats</dc:subject>
  <dc:creator>Generalitat de Catalunya. Departament de Justicía</dc:creator>
  <cp:keywords>estatut, associacions, associació, entitats, jurídiques, modificació, modificats</cp:keywords>
  <dc:description/>
  <cp:lastModifiedBy>Maria Teresa Ferrús Masdeu</cp:lastModifiedBy>
  <cp:revision>5</cp:revision>
  <dcterms:created xsi:type="dcterms:W3CDTF">2026-05-11T07:54:00Z</dcterms:created>
  <dcterms:modified xsi:type="dcterms:W3CDTF">2026-05-12T06:55:00Z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0x010100FF313D6441F6D3428E6E5C6F8F1022DB</vt:lpwstr>
  </property>
</Properties>
</file>