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3808" w14:textId="3B0A2B0A" w:rsidR="00FF4C36" w:rsidRDefault="00814CEC" w:rsidP="008820BB">
      <w:pPr>
        <w:pStyle w:val="Ttolnorma"/>
        <w:rPr>
          <w:rFonts w:eastAsia="Verdana"/>
        </w:rPr>
      </w:pPr>
      <w:r>
        <w:rPr>
          <w:rFonts w:eastAsia="Verdana"/>
        </w:rPr>
        <w:t>NORMATIVA/REGLAMENT SOBRE XXXX</w:t>
      </w:r>
    </w:p>
    <w:p w14:paraId="77AA2131" w14:textId="0AAE2DD7" w:rsidR="00B37A93" w:rsidRDefault="00B37A93" w:rsidP="0037204B">
      <w:pPr>
        <w:pBdr>
          <w:top w:val="single" w:sz="4" w:space="1" w:color="C00000"/>
        </w:pBd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>Aprovada per Consell de Govern el XXXX</w:t>
      </w:r>
    </w:p>
    <w:p w14:paraId="3156C50E" w14:textId="77777777" w:rsidR="00B37A93" w:rsidRDefault="00B37A93" w:rsidP="00B22DB4">
      <w:pPr>
        <w:spacing w:line="240" w:lineRule="auto"/>
        <w:rPr>
          <w:rFonts w:ascii="Noto Sans" w:eastAsia="Verdana" w:hAnsi="Noto Sans"/>
        </w:rPr>
      </w:pPr>
    </w:p>
    <w:p w14:paraId="6B7A6B20" w14:textId="77777777" w:rsidR="00776338" w:rsidRPr="00B37A93" w:rsidRDefault="00776338" w:rsidP="00B22DB4">
      <w:pPr>
        <w:spacing w:line="240" w:lineRule="auto"/>
        <w:rPr>
          <w:rFonts w:ascii="Noto Sans" w:eastAsia="Verdana" w:hAnsi="Noto Sans"/>
        </w:rPr>
      </w:pPr>
    </w:p>
    <w:p w14:paraId="4EF222F3" w14:textId="37F92BEC" w:rsidR="00D4649E" w:rsidRPr="00C347CE" w:rsidRDefault="00D4649E" w:rsidP="00B22DB4">
      <w:pPr>
        <w:spacing w:line="240" w:lineRule="auto"/>
        <w:rPr>
          <w:rFonts w:ascii="Noto Sans" w:eastAsia="Verdana" w:hAnsi="Noto Sans"/>
          <w:b/>
          <w:bCs/>
        </w:rPr>
      </w:pPr>
      <w:r w:rsidRPr="00C347CE">
        <w:rPr>
          <w:rFonts w:ascii="Noto Sans" w:eastAsia="Verdana" w:hAnsi="Noto Sans"/>
          <w:b/>
          <w:bCs/>
        </w:rPr>
        <w:t>ÍNDEX</w:t>
      </w:r>
    </w:p>
    <w:sdt>
      <w:sdtPr>
        <w:rPr>
          <w:rFonts w:ascii="Noto Sans" w:eastAsiaTheme="majorEastAsia" w:hAnsi="Noto Sans" w:cstheme="majorBidi"/>
          <w:b w:val="0"/>
          <w:bCs w:val="0"/>
          <w:i/>
          <w:iCs/>
          <w:caps w:val="0"/>
          <w:color w:val="2F5496" w:themeColor="accent1" w:themeShade="BF"/>
          <w:sz w:val="20"/>
          <w:szCs w:val="20"/>
          <w:lang w:val="es-ES" w:eastAsia="es-ES_tradnl"/>
        </w:rPr>
        <w:id w:val="1775370882"/>
        <w:docPartObj>
          <w:docPartGallery w:val="Table of Contents"/>
          <w:docPartUnique/>
        </w:docPartObj>
      </w:sdtPr>
      <w:sdtEndPr>
        <w:rPr>
          <w:i w:val="0"/>
          <w:caps/>
          <w:noProof/>
        </w:rPr>
      </w:sdtEndPr>
      <w:sdtContent>
        <w:p w14:paraId="00779D12" w14:textId="13DB793F" w:rsidR="00814CEC" w:rsidRPr="00A3725C" w:rsidRDefault="007E61A9" w:rsidP="00B22DB4">
          <w:pPr>
            <w:pStyle w:val="IDC1"/>
            <w:spacing w:line="240" w:lineRule="auto"/>
            <w:rPr>
              <w:rFonts w:ascii="Noto Sans" w:eastAsiaTheme="minorEastAsia" w:hAnsi="Noto Sans" w:cstheme="minorBidi"/>
              <w:b w:val="0"/>
              <w:bCs w:val="0"/>
              <w:caps w:val="0"/>
              <w:noProof/>
              <w:sz w:val="20"/>
              <w:szCs w:val="20"/>
              <w:lang w:eastAsia="ca-ES"/>
            </w:rPr>
          </w:pPr>
          <w:r w:rsidRPr="00A3725C">
            <w:rPr>
              <w:rFonts w:ascii="Noto Sans" w:hAnsi="Noto Sans"/>
              <w:b w:val="0"/>
              <w:bCs w:val="0"/>
              <w:i/>
              <w:iCs/>
              <w:sz w:val="20"/>
              <w:szCs w:val="20"/>
            </w:rPr>
            <w:fldChar w:fldCharType="begin"/>
          </w:r>
          <w:r w:rsidRPr="00A3725C">
            <w:rPr>
              <w:rFonts w:ascii="Noto Sans" w:hAnsi="Noto Sans"/>
              <w:b w:val="0"/>
              <w:bCs w:val="0"/>
              <w:i/>
              <w:iCs/>
              <w:sz w:val="20"/>
              <w:szCs w:val="20"/>
            </w:rPr>
            <w:instrText xml:space="preserve"> TOC \o "1-3" \h \z \u </w:instrText>
          </w:r>
          <w:r w:rsidRPr="00A3725C">
            <w:rPr>
              <w:rFonts w:ascii="Noto Sans" w:hAnsi="Noto Sans"/>
              <w:b w:val="0"/>
              <w:bCs w:val="0"/>
              <w:i/>
              <w:iCs/>
              <w:sz w:val="20"/>
              <w:szCs w:val="20"/>
            </w:rPr>
            <w:fldChar w:fldCharType="separate"/>
          </w:r>
          <w:hyperlink w:anchor="_Toc113971734" w:history="1">
            <w:r w:rsidR="00814CEC" w:rsidRPr="00A3725C">
              <w:rPr>
                <w:rStyle w:val="Enlla"/>
                <w:rFonts w:ascii="Noto Sans" w:hAnsi="Noto Sans"/>
                <w:noProof/>
                <w:sz w:val="20"/>
                <w:szCs w:val="20"/>
              </w:rPr>
              <w:t>Preàmbul</w:t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tab/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fldChar w:fldCharType="begin"/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instrText xml:space="preserve"> PAGEREF _Toc113971734 \h </w:instrText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fldChar w:fldCharType="separate"/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t>2</w:t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7D16354" w14:textId="3B835371" w:rsidR="00814CEC" w:rsidRPr="00A3725C" w:rsidRDefault="007D7BDC" w:rsidP="00B22DB4">
          <w:pPr>
            <w:pStyle w:val="IDC1"/>
            <w:spacing w:line="240" w:lineRule="auto"/>
            <w:rPr>
              <w:rFonts w:ascii="Noto Sans" w:eastAsiaTheme="minorEastAsia" w:hAnsi="Noto Sans" w:cstheme="minorBidi"/>
              <w:b w:val="0"/>
              <w:bCs w:val="0"/>
              <w:caps w:val="0"/>
              <w:noProof/>
              <w:sz w:val="20"/>
              <w:szCs w:val="20"/>
              <w:lang w:eastAsia="ca-ES"/>
            </w:rPr>
          </w:pPr>
          <w:hyperlink w:anchor="_Toc113971735" w:history="1">
            <w:r w:rsidR="00814CEC" w:rsidRPr="00A3725C">
              <w:rPr>
                <w:rStyle w:val="Enlla"/>
                <w:rFonts w:ascii="Noto Sans" w:hAnsi="Noto Sans"/>
                <w:noProof/>
                <w:sz w:val="20"/>
                <w:szCs w:val="20"/>
              </w:rPr>
              <w:t>CAPÍTOL 1. Disposicions generals</w:t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tab/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fldChar w:fldCharType="begin"/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instrText xml:space="preserve"> PAGEREF _Toc113971735 \h </w:instrText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fldChar w:fldCharType="separate"/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t>2</w:t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6DC524E" w14:textId="03A0DFEA" w:rsidR="00814CEC" w:rsidRPr="00A3725C" w:rsidRDefault="007D7BDC" w:rsidP="00B22DB4">
          <w:pPr>
            <w:pStyle w:val="IDC2"/>
            <w:tabs>
              <w:tab w:val="right" w:pos="8494"/>
            </w:tabs>
            <w:spacing w:line="240" w:lineRule="auto"/>
            <w:rPr>
              <w:rFonts w:ascii="Noto Sans" w:eastAsiaTheme="minorEastAsia" w:hAnsi="Noto Sans" w:cstheme="minorBidi"/>
              <w:b w:val="0"/>
              <w:bCs w:val="0"/>
              <w:noProof/>
              <w:lang w:eastAsia="ca-ES"/>
            </w:rPr>
          </w:pPr>
          <w:hyperlink w:anchor="_Toc113971736" w:history="1">
            <w:r w:rsidR="00814CEC" w:rsidRPr="00A3725C">
              <w:rPr>
                <w:rStyle w:val="Enlla"/>
                <w:rFonts w:ascii="Noto Sans" w:hAnsi="Noto Sans"/>
                <w:noProof/>
              </w:rPr>
              <w:t>Article 1. XXXXXX</w:t>
            </w:r>
            <w:r w:rsidR="00814CEC" w:rsidRPr="00A3725C">
              <w:rPr>
                <w:rFonts w:ascii="Noto Sans" w:hAnsi="Noto Sans"/>
                <w:noProof/>
                <w:webHidden/>
              </w:rPr>
              <w:tab/>
            </w:r>
            <w:r w:rsidR="00814CEC" w:rsidRPr="00A3725C">
              <w:rPr>
                <w:rFonts w:ascii="Noto Sans" w:hAnsi="Noto Sans"/>
                <w:noProof/>
                <w:webHidden/>
              </w:rPr>
              <w:fldChar w:fldCharType="begin"/>
            </w:r>
            <w:r w:rsidR="00814CEC" w:rsidRPr="00A3725C">
              <w:rPr>
                <w:rFonts w:ascii="Noto Sans" w:hAnsi="Noto Sans"/>
                <w:noProof/>
                <w:webHidden/>
              </w:rPr>
              <w:instrText xml:space="preserve"> PAGEREF _Toc113971736 \h </w:instrText>
            </w:r>
            <w:r w:rsidR="00814CEC" w:rsidRPr="00A3725C">
              <w:rPr>
                <w:rFonts w:ascii="Noto Sans" w:hAnsi="Noto Sans"/>
                <w:noProof/>
                <w:webHidden/>
              </w:rPr>
            </w:r>
            <w:r w:rsidR="00814CEC" w:rsidRPr="00A3725C">
              <w:rPr>
                <w:rFonts w:ascii="Noto Sans" w:hAnsi="Noto Sans"/>
                <w:noProof/>
                <w:webHidden/>
              </w:rPr>
              <w:fldChar w:fldCharType="separate"/>
            </w:r>
            <w:r w:rsidR="00814CEC" w:rsidRPr="00A3725C">
              <w:rPr>
                <w:rFonts w:ascii="Noto Sans" w:hAnsi="Noto Sans"/>
                <w:noProof/>
                <w:webHidden/>
              </w:rPr>
              <w:t>2</w:t>
            </w:r>
            <w:r w:rsidR="00814CEC" w:rsidRPr="00A3725C">
              <w:rPr>
                <w:rFonts w:ascii="Noto Sans" w:hAnsi="Noto Sans"/>
                <w:noProof/>
                <w:webHidden/>
              </w:rPr>
              <w:fldChar w:fldCharType="end"/>
            </w:r>
          </w:hyperlink>
        </w:p>
        <w:p w14:paraId="4D4E2F92" w14:textId="350857B9" w:rsidR="00814CEC" w:rsidRPr="00A3725C" w:rsidRDefault="007D7BDC" w:rsidP="00B22DB4">
          <w:pPr>
            <w:pStyle w:val="IDC1"/>
            <w:spacing w:line="240" w:lineRule="auto"/>
            <w:rPr>
              <w:rFonts w:ascii="Noto Sans" w:eastAsiaTheme="minorEastAsia" w:hAnsi="Noto Sans" w:cstheme="minorBidi"/>
              <w:b w:val="0"/>
              <w:bCs w:val="0"/>
              <w:caps w:val="0"/>
              <w:noProof/>
              <w:sz w:val="20"/>
              <w:szCs w:val="20"/>
              <w:lang w:eastAsia="ca-ES"/>
            </w:rPr>
          </w:pPr>
          <w:hyperlink w:anchor="_Toc113971737" w:history="1">
            <w:r w:rsidR="00814CEC" w:rsidRPr="00A3725C">
              <w:rPr>
                <w:rStyle w:val="Enlla"/>
                <w:rFonts w:ascii="Noto Sans" w:eastAsia="Verdana" w:hAnsi="Noto Sans"/>
                <w:noProof/>
                <w:sz w:val="20"/>
                <w:szCs w:val="20"/>
              </w:rPr>
              <w:t>DISPOSICIÓ ADDICIONAL</w:t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tab/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fldChar w:fldCharType="begin"/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instrText xml:space="preserve"> PAGEREF _Toc113971737 \h </w:instrText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fldChar w:fldCharType="separate"/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t>2</w:t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83E332" w14:textId="38D17970" w:rsidR="00814CEC" w:rsidRPr="00A3725C" w:rsidRDefault="007D7BDC" w:rsidP="00B22DB4">
          <w:pPr>
            <w:pStyle w:val="IDC1"/>
            <w:spacing w:line="240" w:lineRule="auto"/>
            <w:rPr>
              <w:rFonts w:ascii="Noto Sans" w:eastAsiaTheme="minorEastAsia" w:hAnsi="Noto Sans" w:cstheme="minorBidi"/>
              <w:b w:val="0"/>
              <w:bCs w:val="0"/>
              <w:caps w:val="0"/>
              <w:noProof/>
              <w:sz w:val="20"/>
              <w:szCs w:val="20"/>
              <w:lang w:eastAsia="ca-ES"/>
            </w:rPr>
          </w:pPr>
          <w:hyperlink w:anchor="_Toc113971738" w:history="1">
            <w:r w:rsidR="00814CEC" w:rsidRPr="00A3725C">
              <w:rPr>
                <w:rStyle w:val="Enlla"/>
                <w:rFonts w:ascii="Noto Sans" w:eastAsia="Verdana" w:hAnsi="Noto Sans"/>
                <w:noProof/>
                <w:sz w:val="20"/>
                <w:szCs w:val="20"/>
              </w:rPr>
              <w:t>Disposició final</w:t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tab/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fldChar w:fldCharType="begin"/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instrText xml:space="preserve"> PAGEREF _Toc113971738 \h </w:instrText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fldChar w:fldCharType="separate"/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t>2</w:t>
            </w:r>
            <w:r w:rsidR="00814CEC" w:rsidRPr="00A3725C">
              <w:rPr>
                <w:rFonts w:ascii="Noto Sans" w:hAnsi="Noto Sans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31F273" w14:textId="28FCACA2" w:rsidR="00BE4101" w:rsidRPr="00C347CE" w:rsidRDefault="007E61A9" w:rsidP="00B22DB4">
          <w:pPr>
            <w:pStyle w:val="TtoldelIDC"/>
            <w:spacing w:line="240" w:lineRule="auto"/>
            <w:rPr>
              <w:rFonts w:ascii="Noto Sans" w:hAnsi="Noto Sans"/>
            </w:rPr>
          </w:pPr>
          <w:r w:rsidRPr="00A3725C">
            <w:rPr>
              <w:rFonts w:ascii="Noto Sans" w:hAnsi="Noto Sans"/>
              <w:b w:val="0"/>
              <w:bCs w:val="0"/>
              <w:i w:val="0"/>
              <w:iCs/>
              <w:sz w:val="20"/>
              <w:szCs w:val="20"/>
            </w:rPr>
            <w:fldChar w:fldCharType="end"/>
          </w:r>
        </w:p>
      </w:sdtContent>
    </w:sdt>
    <w:p w14:paraId="4093F88B" w14:textId="065E6CBF" w:rsidR="7D6EDD72" w:rsidRPr="00C347CE" w:rsidRDefault="7D6EDD72" w:rsidP="00B22DB4">
      <w:pPr>
        <w:pStyle w:val="IDC1"/>
        <w:spacing w:line="240" w:lineRule="auto"/>
        <w:rPr>
          <w:rFonts w:ascii="Noto Sans" w:hAnsi="Noto Sans"/>
        </w:rPr>
      </w:pPr>
    </w:p>
    <w:p w14:paraId="038DDF55" w14:textId="1EC97BAF" w:rsidR="00D4649E" w:rsidRPr="00C347CE" w:rsidRDefault="00D4649E" w:rsidP="00B22DB4">
      <w:pPr>
        <w:spacing w:line="240" w:lineRule="auto"/>
        <w:rPr>
          <w:rFonts w:ascii="Noto Sans" w:eastAsia="Verdana" w:hAnsi="Noto Sans"/>
        </w:rPr>
      </w:pPr>
    </w:p>
    <w:p w14:paraId="74BD6856" w14:textId="77777777" w:rsidR="00D4649E" w:rsidRPr="00C347CE" w:rsidRDefault="00D4649E" w:rsidP="00B22DB4">
      <w:pPr>
        <w:spacing w:line="240" w:lineRule="auto"/>
        <w:rPr>
          <w:rFonts w:ascii="Noto Sans" w:hAnsi="Noto Sans"/>
        </w:rPr>
      </w:pPr>
    </w:p>
    <w:p w14:paraId="2158AEBE" w14:textId="3D843F28" w:rsidR="00D4649E" w:rsidRPr="00C347CE" w:rsidRDefault="00D4649E" w:rsidP="00B22DB4">
      <w:pPr>
        <w:spacing w:line="240" w:lineRule="auto"/>
        <w:rPr>
          <w:rFonts w:ascii="Noto Sans" w:hAnsi="Noto Sans"/>
        </w:rPr>
      </w:pPr>
      <w:r w:rsidRPr="00C347CE">
        <w:rPr>
          <w:rFonts w:ascii="Noto Sans" w:hAnsi="Noto Sans"/>
        </w:rPr>
        <w:br w:type="page"/>
      </w:r>
    </w:p>
    <w:p w14:paraId="47E3E4DC" w14:textId="6718124F" w:rsidR="00F62CC4" w:rsidRPr="00C347CE" w:rsidRDefault="005F02EE" w:rsidP="00B22DB4">
      <w:pPr>
        <w:pStyle w:val="Ttol1"/>
        <w:spacing w:line="240" w:lineRule="auto"/>
      </w:pPr>
      <w:bookmarkStart w:id="0" w:name="_Toc1405293372"/>
      <w:bookmarkStart w:id="1" w:name="_Toc90303683"/>
      <w:bookmarkStart w:id="2" w:name="_Toc1789117421"/>
      <w:bookmarkStart w:id="3" w:name="_Toc1602576128"/>
      <w:bookmarkStart w:id="4" w:name="_Toc2039781778"/>
      <w:bookmarkStart w:id="5" w:name="_Toc2130085717"/>
      <w:bookmarkStart w:id="6" w:name="_Toc1418150694"/>
      <w:bookmarkStart w:id="7" w:name="_Toc1587974704"/>
      <w:bookmarkStart w:id="8" w:name="_Toc1431325584"/>
      <w:bookmarkStart w:id="9" w:name="_Toc1124238940"/>
      <w:bookmarkStart w:id="10" w:name="_Toc520422910"/>
      <w:bookmarkStart w:id="11" w:name="_Toc901458284"/>
      <w:bookmarkStart w:id="12" w:name="_Toc1502292457"/>
      <w:bookmarkStart w:id="13" w:name="_Toc1935894424"/>
      <w:bookmarkStart w:id="14" w:name="_Toc1486591073"/>
      <w:bookmarkStart w:id="15" w:name="_Toc1724335426"/>
      <w:bookmarkStart w:id="16" w:name="_Toc1614715463"/>
      <w:bookmarkStart w:id="17" w:name="_Toc512358292"/>
      <w:bookmarkStart w:id="18" w:name="_Toc626409942"/>
      <w:bookmarkStart w:id="19" w:name="_Toc1015316053"/>
      <w:bookmarkStart w:id="20" w:name="_Toc183670537"/>
      <w:bookmarkStart w:id="21" w:name="_Toc1113394250"/>
      <w:bookmarkStart w:id="22" w:name="_Toc1753427340"/>
      <w:bookmarkStart w:id="23" w:name="_Toc1891644435"/>
      <w:bookmarkStart w:id="24" w:name="_Toc431459480"/>
      <w:bookmarkStart w:id="25" w:name="_Toc41249843"/>
      <w:bookmarkStart w:id="26" w:name="_Toc1986538416"/>
      <w:bookmarkStart w:id="27" w:name="_Toc1147649037"/>
      <w:bookmarkStart w:id="28" w:name="_Toc423408877"/>
      <w:bookmarkStart w:id="29" w:name="_Toc1333902610"/>
      <w:bookmarkStart w:id="30" w:name="_Toc1309721908"/>
      <w:bookmarkStart w:id="31" w:name="_Toc1988071053"/>
      <w:bookmarkStart w:id="32" w:name="_Toc1849581140"/>
      <w:bookmarkStart w:id="33" w:name="_Toc625195886"/>
      <w:bookmarkStart w:id="34" w:name="_Toc92708382"/>
      <w:bookmarkStart w:id="35" w:name="_Toc113971734"/>
      <w:r w:rsidRPr="00C347CE">
        <w:lastRenderedPageBreak/>
        <w:t>Preàmbul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0CCFA829" w14:textId="66073519" w:rsidR="00087DE0" w:rsidRPr="00C347CE" w:rsidRDefault="00814CEC" w:rsidP="00B22DB4">
      <w:pPr>
        <w:spacing w:line="240" w:lineRule="auto"/>
        <w:rPr>
          <w:rFonts w:ascii="Noto Sans" w:hAnsi="Noto Sans"/>
        </w:rPr>
      </w:pPr>
      <w:r>
        <w:rPr>
          <w:rFonts w:ascii="Noto Sans" w:hAnsi="Noto Sans"/>
        </w:rPr>
        <w:t>XXXXXXXXXXXXXXXXXXX</w:t>
      </w:r>
    </w:p>
    <w:p w14:paraId="0121C60E" w14:textId="77777777" w:rsidR="00A442BD" w:rsidRPr="00C347CE" w:rsidRDefault="00A442BD" w:rsidP="00B22DB4">
      <w:pPr>
        <w:spacing w:line="240" w:lineRule="auto"/>
        <w:rPr>
          <w:rFonts w:ascii="Noto Sans" w:hAnsi="Noto Sans"/>
        </w:rPr>
      </w:pPr>
    </w:p>
    <w:p w14:paraId="7688E67A" w14:textId="7D3C581B" w:rsidR="00FC315D" w:rsidRDefault="001042B7" w:rsidP="00B22DB4">
      <w:pPr>
        <w:pStyle w:val="Captol"/>
        <w:spacing w:line="240" w:lineRule="auto"/>
        <w:rPr>
          <w:i/>
        </w:rPr>
      </w:pPr>
      <w:bookmarkStart w:id="36" w:name="_Toc1936491254"/>
      <w:bookmarkStart w:id="37" w:name="_Toc90303684"/>
      <w:bookmarkStart w:id="38" w:name="_Toc1458776659"/>
      <w:bookmarkStart w:id="39" w:name="_Toc119074663"/>
      <w:bookmarkStart w:id="40" w:name="_Toc1370104920"/>
      <w:bookmarkStart w:id="41" w:name="_Toc220591367"/>
      <w:bookmarkStart w:id="42" w:name="_Toc1472815037"/>
      <w:bookmarkStart w:id="43" w:name="_Toc473485462"/>
      <w:bookmarkStart w:id="44" w:name="_Toc764904239"/>
      <w:bookmarkStart w:id="45" w:name="_Toc569978230"/>
      <w:bookmarkStart w:id="46" w:name="_Toc1876489922"/>
      <w:bookmarkStart w:id="47" w:name="_Toc1460931351"/>
      <w:bookmarkStart w:id="48" w:name="_Toc2612253"/>
      <w:bookmarkStart w:id="49" w:name="_Toc1896568767"/>
      <w:bookmarkStart w:id="50" w:name="_Toc1925814416"/>
      <w:bookmarkStart w:id="51" w:name="_Toc1160263327"/>
      <w:bookmarkStart w:id="52" w:name="_Toc2065858578"/>
      <w:bookmarkStart w:id="53" w:name="_Toc1824574267"/>
      <w:bookmarkStart w:id="54" w:name="_Toc869218691"/>
      <w:bookmarkStart w:id="55" w:name="_Toc1351150967"/>
      <w:bookmarkStart w:id="56" w:name="_Toc1951520911"/>
      <w:bookmarkStart w:id="57" w:name="_Toc505574392"/>
      <w:bookmarkStart w:id="58" w:name="_Toc416743141"/>
      <w:bookmarkStart w:id="59" w:name="_Toc554294520"/>
      <w:bookmarkStart w:id="60" w:name="_Toc968292017"/>
      <w:bookmarkStart w:id="61" w:name="_Toc419385290"/>
      <w:bookmarkStart w:id="62" w:name="_Toc706687048"/>
      <w:bookmarkStart w:id="63" w:name="_Toc376672902"/>
      <w:bookmarkStart w:id="64" w:name="_Toc1621116799"/>
      <w:bookmarkStart w:id="65" w:name="_Toc131365799"/>
      <w:bookmarkStart w:id="66" w:name="_Toc1875942940"/>
      <w:bookmarkStart w:id="67" w:name="_Toc1040931262"/>
      <w:bookmarkStart w:id="68" w:name="_Toc1968339099"/>
      <w:bookmarkStart w:id="69" w:name="_Toc1190776631"/>
      <w:bookmarkStart w:id="70" w:name="_Toc92708383"/>
      <w:bookmarkStart w:id="71" w:name="_Toc113971735"/>
      <w:r w:rsidRPr="00C347CE">
        <w:t>C</w:t>
      </w:r>
      <w:r w:rsidR="00C347CE">
        <w:t>APÍTOL</w:t>
      </w:r>
      <w:r w:rsidRPr="00C347CE">
        <w:t xml:space="preserve"> </w:t>
      </w:r>
      <w:r w:rsidR="00C347CE" w:rsidRPr="00C347CE">
        <w:t xml:space="preserve">1. </w:t>
      </w:r>
      <w:r w:rsidR="004B6FF2">
        <w:rPr>
          <w:caps w:val="0"/>
        </w:rPr>
        <w:t>D</w:t>
      </w:r>
      <w:r w:rsidR="004B6FF2" w:rsidRPr="00C347CE">
        <w:rPr>
          <w:caps w:val="0"/>
        </w:rPr>
        <w:t>isposicions generals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162DEB45" w14:textId="77777777" w:rsidR="00C347CE" w:rsidRPr="00C347CE" w:rsidRDefault="00C347CE" w:rsidP="00B22DB4">
      <w:pPr>
        <w:spacing w:line="240" w:lineRule="auto"/>
      </w:pPr>
    </w:p>
    <w:p w14:paraId="6D1DA859" w14:textId="490EDE7D" w:rsidR="005F02EE" w:rsidRPr="00993BA6" w:rsidRDefault="004B6FF2" w:rsidP="00B22DB4">
      <w:pPr>
        <w:pStyle w:val="Ttol2"/>
        <w:spacing w:line="240" w:lineRule="auto"/>
      </w:pPr>
      <w:bookmarkStart w:id="72" w:name="_Toc113971736"/>
      <w:bookmarkStart w:id="73" w:name="_Toc1679367680"/>
      <w:bookmarkStart w:id="74" w:name="_Toc90303685"/>
      <w:bookmarkStart w:id="75" w:name="_Toc816432473"/>
      <w:bookmarkStart w:id="76" w:name="_Toc1035464926"/>
      <w:bookmarkStart w:id="77" w:name="_Toc997439354"/>
      <w:bookmarkStart w:id="78" w:name="_Toc1337582095"/>
      <w:bookmarkStart w:id="79" w:name="_Toc1665372271"/>
      <w:bookmarkStart w:id="80" w:name="_Toc1354640986"/>
      <w:bookmarkStart w:id="81" w:name="_Toc548271648"/>
      <w:bookmarkStart w:id="82" w:name="_Toc552355627"/>
      <w:bookmarkStart w:id="83" w:name="_Toc651513872"/>
      <w:bookmarkStart w:id="84" w:name="_Toc1935377037"/>
      <w:bookmarkStart w:id="85" w:name="_Toc1606398329"/>
      <w:bookmarkStart w:id="86" w:name="_Toc1057450012"/>
      <w:bookmarkStart w:id="87" w:name="_Toc88154528"/>
      <w:bookmarkStart w:id="88" w:name="_Toc1383037012"/>
      <w:bookmarkStart w:id="89" w:name="_Toc389671361"/>
      <w:bookmarkStart w:id="90" w:name="_Toc521091114"/>
      <w:bookmarkStart w:id="91" w:name="_Toc676653630"/>
      <w:bookmarkStart w:id="92" w:name="_Toc542597872"/>
      <w:bookmarkStart w:id="93" w:name="_Toc1820439064"/>
      <w:bookmarkStart w:id="94" w:name="_Toc610945719"/>
      <w:bookmarkStart w:id="95" w:name="_Toc1579145270"/>
      <w:bookmarkStart w:id="96" w:name="_Toc587919633"/>
      <w:bookmarkStart w:id="97" w:name="_Toc2078945486"/>
      <w:bookmarkStart w:id="98" w:name="_Toc691173240"/>
      <w:bookmarkStart w:id="99" w:name="_Toc1736464227"/>
      <w:bookmarkStart w:id="100" w:name="_Toc136317728"/>
      <w:bookmarkStart w:id="101" w:name="_Toc2072477247"/>
      <w:bookmarkStart w:id="102" w:name="_Toc2143729523"/>
      <w:bookmarkStart w:id="103" w:name="_Toc2065522045"/>
      <w:bookmarkStart w:id="104" w:name="_Toc341532960"/>
      <w:bookmarkStart w:id="105" w:name="_Toc1955135146"/>
      <w:bookmarkStart w:id="106" w:name="_Toc1293457828"/>
      <w:bookmarkStart w:id="107" w:name="_Toc92708384"/>
      <w:r w:rsidRPr="00993BA6">
        <w:rPr>
          <w:caps w:val="0"/>
        </w:rPr>
        <w:t xml:space="preserve">Article 1. </w:t>
      </w:r>
      <w:r w:rsidR="00814CEC">
        <w:rPr>
          <w:caps w:val="0"/>
        </w:rPr>
        <w:t>XXXXXX</w:t>
      </w:r>
      <w:bookmarkEnd w:id="72"/>
      <w:r w:rsidRPr="00993BA6">
        <w:rPr>
          <w:caps w:val="0"/>
        </w:rPr>
        <w:t xml:space="preserve"> 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441572F8" w14:textId="7B2E1480" w:rsidR="005F02EE" w:rsidRPr="00C347CE" w:rsidRDefault="00814CEC" w:rsidP="00B22DB4">
      <w:pPr>
        <w:spacing w:line="240" w:lineRule="auto"/>
        <w:rPr>
          <w:rFonts w:ascii="Noto Sans" w:hAnsi="Noto Sans"/>
        </w:rPr>
      </w:pPr>
      <w:r>
        <w:rPr>
          <w:rFonts w:ascii="Noto Sans" w:hAnsi="Noto Sans"/>
        </w:rPr>
        <w:t>XXXXXXXXXXXXXXXXXXX</w:t>
      </w:r>
    </w:p>
    <w:p w14:paraId="2937699E" w14:textId="77777777" w:rsidR="00814CEC" w:rsidRDefault="00814CEC" w:rsidP="00B22DB4">
      <w:pPr>
        <w:pStyle w:val="Ttol1"/>
        <w:spacing w:line="240" w:lineRule="auto"/>
        <w:rPr>
          <w:b w:val="0"/>
          <w:iCs w:val="0"/>
          <w:caps w:val="0"/>
        </w:rPr>
      </w:pPr>
      <w:bookmarkStart w:id="108" w:name="_Toc90303713"/>
      <w:bookmarkStart w:id="109" w:name="_Toc142977863"/>
      <w:bookmarkStart w:id="110" w:name="_Toc607427228"/>
      <w:bookmarkStart w:id="111" w:name="_Toc2061571140"/>
      <w:bookmarkStart w:id="112" w:name="_Toc404563574"/>
      <w:bookmarkStart w:id="113" w:name="_Toc2118411008"/>
      <w:bookmarkStart w:id="114" w:name="_Toc1884130380"/>
      <w:bookmarkStart w:id="115" w:name="_Toc1118577192"/>
      <w:bookmarkStart w:id="116" w:name="_Toc433228729"/>
      <w:bookmarkStart w:id="117" w:name="_Toc9113280"/>
      <w:bookmarkStart w:id="118" w:name="_Toc2105376211"/>
      <w:bookmarkStart w:id="119" w:name="_Toc1669729008"/>
      <w:bookmarkStart w:id="120" w:name="_Toc691095497"/>
      <w:bookmarkStart w:id="121" w:name="_Toc688050980"/>
      <w:bookmarkStart w:id="122" w:name="_Toc85382153"/>
      <w:bookmarkStart w:id="123" w:name="_Toc2088856061"/>
      <w:bookmarkStart w:id="124" w:name="_Toc1637695104"/>
      <w:bookmarkStart w:id="125" w:name="_Toc641080472"/>
      <w:bookmarkStart w:id="126" w:name="_Toc74013452"/>
      <w:bookmarkStart w:id="127" w:name="_Toc1408097129"/>
      <w:bookmarkStart w:id="128" w:name="_Toc192832250"/>
      <w:bookmarkStart w:id="129" w:name="_Toc502859273"/>
      <w:bookmarkStart w:id="130" w:name="_Toc2028909146"/>
      <w:bookmarkStart w:id="131" w:name="_Toc515288868"/>
      <w:bookmarkStart w:id="132" w:name="_Toc914903464"/>
      <w:bookmarkStart w:id="133" w:name="_Toc1464462"/>
      <w:bookmarkStart w:id="134" w:name="_Toc331753069"/>
      <w:bookmarkStart w:id="135" w:name="_Toc368594445"/>
      <w:bookmarkStart w:id="136" w:name="_Toc231041480"/>
      <w:bookmarkStart w:id="137" w:name="_Toc1963567818"/>
      <w:bookmarkStart w:id="138" w:name="_Toc1054158769"/>
      <w:bookmarkStart w:id="139" w:name="_Toc497417750"/>
      <w:bookmarkStart w:id="140" w:name="_Toc328818743"/>
      <w:bookmarkStart w:id="141" w:name="_Toc92708412"/>
    </w:p>
    <w:p w14:paraId="1A318FDD" w14:textId="1FE3A64D" w:rsidR="00B53F02" w:rsidRPr="00B53F02" w:rsidRDefault="00846B88" w:rsidP="00B22DB4">
      <w:pPr>
        <w:pStyle w:val="Ttol1"/>
        <w:spacing w:line="240" w:lineRule="auto"/>
        <w:rPr>
          <w:rFonts w:eastAsia="Verdana"/>
        </w:rPr>
      </w:pPr>
      <w:bookmarkStart w:id="142" w:name="_Toc113971737"/>
      <w:r>
        <w:rPr>
          <w:rFonts w:eastAsia="Verdana"/>
        </w:rPr>
        <w:t>DISPOSICIÓ ADDICIONAL</w:t>
      </w:r>
      <w:bookmarkEnd w:id="142"/>
      <w:r w:rsidR="00B53F02">
        <w:rPr>
          <w:rFonts w:eastAsia="Verdana"/>
        </w:rPr>
        <w:t xml:space="preserve"> </w:t>
      </w:r>
    </w:p>
    <w:p w14:paraId="2FD2D13C" w14:textId="50BA8DED" w:rsidR="00846B88" w:rsidRPr="00846B88" w:rsidRDefault="00814CEC" w:rsidP="00B22DB4">
      <w:pPr>
        <w:spacing w:line="240" w:lineRule="auto"/>
        <w:rPr>
          <w:rFonts w:eastAsia="Verdana"/>
        </w:rPr>
      </w:pPr>
      <w:r>
        <w:rPr>
          <w:rFonts w:eastAsia="Verdana"/>
        </w:rPr>
        <w:t>XXXXXXX</w:t>
      </w:r>
    </w:p>
    <w:p w14:paraId="68D47E5A" w14:textId="77777777" w:rsidR="00B53F02" w:rsidRPr="00B53F02" w:rsidRDefault="00B53F02" w:rsidP="00B22DB4">
      <w:pPr>
        <w:spacing w:line="240" w:lineRule="auto"/>
        <w:rPr>
          <w:rFonts w:eastAsia="Verdana"/>
          <w:b/>
        </w:rPr>
      </w:pPr>
    </w:p>
    <w:p w14:paraId="2E02E248" w14:textId="7C51EA80" w:rsidR="0A373D3A" w:rsidRPr="001A552A" w:rsidRDefault="0A373D3A" w:rsidP="00B22DB4">
      <w:pPr>
        <w:pStyle w:val="Ttol1"/>
        <w:spacing w:line="240" w:lineRule="auto"/>
      </w:pPr>
      <w:bookmarkStart w:id="143" w:name="_Toc113971738"/>
      <w:r w:rsidRPr="001A552A">
        <w:rPr>
          <w:rFonts w:eastAsia="Verdana"/>
        </w:rPr>
        <w:t>Disposició final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3"/>
    </w:p>
    <w:p w14:paraId="383C072E" w14:textId="2D508609" w:rsidR="0A373D3A" w:rsidRPr="00C347CE" w:rsidRDefault="001A6087" w:rsidP="00B22DB4">
      <w:pPr>
        <w:spacing w:line="240" w:lineRule="auto"/>
        <w:rPr>
          <w:rFonts w:ascii="Noto Sans" w:eastAsia="Verdana" w:hAnsi="Noto Sans"/>
          <w:b/>
          <w:bCs/>
          <w:i/>
          <w:iCs/>
        </w:rPr>
      </w:pPr>
      <w:r>
        <w:rPr>
          <w:rFonts w:ascii="Noto Sans" w:eastAsia="Verdana" w:hAnsi="Noto Sans"/>
        </w:rPr>
        <w:t xml:space="preserve">Aquest </w:t>
      </w:r>
      <w:r w:rsidR="0A373D3A" w:rsidRPr="00C347CE">
        <w:rPr>
          <w:rFonts w:ascii="Noto Sans" w:eastAsia="Verdana" w:hAnsi="Noto Sans"/>
        </w:rPr>
        <w:t xml:space="preserve">document entra en vigor </w:t>
      </w:r>
      <w:r w:rsidR="00814CEC">
        <w:rPr>
          <w:rFonts w:ascii="Noto Sans" w:eastAsia="Verdana" w:hAnsi="Noto Sans"/>
        </w:rPr>
        <w:t>XXXXXXXXXXXXXXXXX</w:t>
      </w:r>
    </w:p>
    <w:p w14:paraId="7B60B84C" w14:textId="01A30597" w:rsidR="0AEA5898" w:rsidRPr="00C347CE" w:rsidRDefault="0AEA5898" w:rsidP="00B22DB4">
      <w:pPr>
        <w:spacing w:line="240" w:lineRule="auto"/>
        <w:rPr>
          <w:rFonts w:ascii="Noto Sans" w:hAnsi="Noto Sans"/>
        </w:rPr>
      </w:pPr>
    </w:p>
    <w:p w14:paraId="354F5B7C" w14:textId="77777777" w:rsidR="005F02EE" w:rsidRPr="00C347CE" w:rsidRDefault="005F02EE" w:rsidP="00B22DB4">
      <w:pPr>
        <w:spacing w:line="240" w:lineRule="auto"/>
        <w:rPr>
          <w:rFonts w:ascii="Noto Sans" w:hAnsi="Noto Sans"/>
        </w:rPr>
      </w:pPr>
    </w:p>
    <w:p w14:paraId="7B4C8CB4" w14:textId="77777777" w:rsidR="005F02EE" w:rsidRPr="00C347CE" w:rsidRDefault="005F02EE" w:rsidP="00B22DB4">
      <w:pPr>
        <w:spacing w:line="240" w:lineRule="auto"/>
        <w:rPr>
          <w:rFonts w:ascii="Noto Sans" w:hAnsi="Noto Sans"/>
        </w:rPr>
      </w:pPr>
    </w:p>
    <w:p w14:paraId="15F58BB6" w14:textId="1450BE61" w:rsidR="00AE7690" w:rsidRPr="00C347CE" w:rsidRDefault="00AE7690" w:rsidP="00B22DB4">
      <w:pPr>
        <w:spacing w:line="240" w:lineRule="auto"/>
        <w:rPr>
          <w:rFonts w:ascii="Noto Sans" w:hAnsi="Noto Sans"/>
        </w:rPr>
      </w:pPr>
      <w:r w:rsidRPr="00C347CE">
        <w:rPr>
          <w:rFonts w:ascii="Noto Sans" w:hAnsi="Noto Sans"/>
        </w:rPr>
        <w:t xml:space="preserve"> </w:t>
      </w:r>
    </w:p>
    <w:p w14:paraId="50FFC60B" w14:textId="77777777" w:rsidR="00BC479C" w:rsidRPr="00C347CE" w:rsidRDefault="00BC479C" w:rsidP="00B22DB4">
      <w:pPr>
        <w:spacing w:line="240" w:lineRule="auto"/>
        <w:rPr>
          <w:rFonts w:ascii="Noto Sans" w:hAnsi="Noto Sans"/>
        </w:rPr>
      </w:pPr>
    </w:p>
    <w:p w14:paraId="3CC3E563" w14:textId="77777777" w:rsidR="00E32B36" w:rsidRPr="00C347CE" w:rsidRDefault="00E32B36" w:rsidP="00B22DB4">
      <w:pPr>
        <w:spacing w:line="240" w:lineRule="auto"/>
        <w:rPr>
          <w:rFonts w:ascii="Noto Sans" w:hAnsi="Noto Sans"/>
        </w:rPr>
      </w:pPr>
    </w:p>
    <w:p w14:paraId="4243D6EA" w14:textId="77777777" w:rsidR="00E32B36" w:rsidRPr="00C347CE" w:rsidRDefault="00E32B36" w:rsidP="00B22DB4">
      <w:pPr>
        <w:spacing w:line="240" w:lineRule="auto"/>
        <w:rPr>
          <w:rFonts w:ascii="Noto Sans" w:hAnsi="Noto Sans"/>
        </w:rPr>
      </w:pPr>
    </w:p>
    <w:p w14:paraId="3F98A194" w14:textId="77777777" w:rsidR="00E32B36" w:rsidRPr="00C347CE" w:rsidRDefault="00E32B36" w:rsidP="00B22DB4">
      <w:pPr>
        <w:spacing w:line="240" w:lineRule="auto"/>
        <w:rPr>
          <w:rFonts w:ascii="Noto Sans" w:hAnsi="Noto Sans"/>
        </w:rPr>
      </w:pPr>
    </w:p>
    <w:p w14:paraId="6F02AC2B" w14:textId="77777777" w:rsidR="00E32B36" w:rsidRPr="00C347CE" w:rsidRDefault="00E32B36" w:rsidP="00B22DB4">
      <w:pPr>
        <w:spacing w:line="240" w:lineRule="auto"/>
        <w:rPr>
          <w:rFonts w:ascii="Noto Sans" w:hAnsi="Noto Sans"/>
        </w:rPr>
      </w:pPr>
    </w:p>
    <w:p w14:paraId="252D050C" w14:textId="77777777" w:rsidR="007B12C7" w:rsidRPr="00C347CE" w:rsidRDefault="007B12C7" w:rsidP="00B22DB4">
      <w:pPr>
        <w:spacing w:line="240" w:lineRule="auto"/>
        <w:rPr>
          <w:rFonts w:ascii="Noto Sans" w:hAnsi="Noto Sans"/>
        </w:rPr>
      </w:pPr>
    </w:p>
    <w:sectPr w:rsidR="007B12C7" w:rsidRPr="00C347CE" w:rsidSect="00B22D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54" w:right="1701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4E47" w14:textId="77777777" w:rsidR="007D7BDC" w:rsidRDefault="007D7BDC" w:rsidP="00BE4101">
      <w:r>
        <w:separator/>
      </w:r>
    </w:p>
    <w:p w14:paraId="5006ECF5" w14:textId="77777777" w:rsidR="007D7BDC" w:rsidRDefault="007D7BDC" w:rsidP="00BE4101"/>
  </w:endnote>
  <w:endnote w:type="continuationSeparator" w:id="0">
    <w:p w14:paraId="5E45201D" w14:textId="77777777" w:rsidR="007D7BDC" w:rsidRDefault="007D7BDC" w:rsidP="00BE4101">
      <w:r>
        <w:continuationSeparator/>
      </w:r>
    </w:p>
    <w:p w14:paraId="1CEDD24D" w14:textId="77777777" w:rsidR="007D7BDC" w:rsidRDefault="007D7BDC" w:rsidP="00BE4101"/>
  </w:endnote>
  <w:endnote w:type="continuationNotice" w:id="1">
    <w:p w14:paraId="0839305D" w14:textId="77777777" w:rsidR="007D7BDC" w:rsidRDefault="007D7BD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126985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EFAB652" w14:textId="02D2391F" w:rsidR="00A3725C" w:rsidRDefault="00A3725C" w:rsidP="00746BEA">
        <w:pPr>
          <w:pStyle w:val="Peu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EF2837C" w14:textId="48534E96" w:rsidR="00A3725C" w:rsidRDefault="00A3725C" w:rsidP="00A60E09">
    <w:pPr>
      <w:pStyle w:val="Peu"/>
      <w:ind w:right="360"/>
      <w:rPr>
        <w:rStyle w:val="Nmerodepgina"/>
      </w:rPr>
    </w:pPr>
  </w:p>
  <w:p w14:paraId="18AB0D75" w14:textId="77777777" w:rsidR="00A3725C" w:rsidRDefault="00A3725C" w:rsidP="00BE4101">
    <w:pPr>
      <w:pStyle w:val="Peu"/>
    </w:pPr>
  </w:p>
  <w:p w14:paraId="6B19A088" w14:textId="77777777" w:rsidR="00A3725C" w:rsidRDefault="00A3725C" w:rsidP="00BE41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Noto Sans" w:hAnsi="Noto Sans"/>
      </w:rPr>
      <w:id w:val="112766154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7464BA2" w14:textId="6F600787" w:rsidR="00A3725C" w:rsidRPr="00FF4C36" w:rsidRDefault="00A3725C" w:rsidP="00746BEA">
        <w:pPr>
          <w:pStyle w:val="Peu"/>
          <w:framePr w:wrap="none" w:vAnchor="text" w:hAnchor="margin" w:xAlign="right" w:y="1"/>
          <w:rPr>
            <w:rStyle w:val="Nmerodepgina"/>
            <w:rFonts w:ascii="Noto Sans" w:hAnsi="Noto Sans"/>
          </w:rPr>
        </w:pPr>
        <w:r w:rsidRPr="00FF4C36">
          <w:rPr>
            <w:rStyle w:val="Nmerodepgina"/>
            <w:rFonts w:ascii="Noto Sans" w:hAnsi="Noto Sans"/>
          </w:rPr>
          <w:fldChar w:fldCharType="begin"/>
        </w:r>
        <w:r w:rsidRPr="00FF4C36">
          <w:rPr>
            <w:rStyle w:val="Nmerodepgina"/>
            <w:rFonts w:ascii="Noto Sans" w:hAnsi="Noto Sans"/>
          </w:rPr>
          <w:instrText xml:space="preserve"> PAGE </w:instrText>
        </w:r>
        <w:r w:rsidRPr="00FF4C36">
          <w:rPr>
            <w:rStyle w:val="Nmerodepgina"/>
            <w:rFonts w:ascii="Noto Sans" w:hAnsi="Noto Sans"/>
          </w:rPr>
          <w:fldChar w:fldCharType="separate"/>
        </w:r>
        <w:r w:rsidRPr="00FF4C36">
          <w:rPr>
            <w:rStyle w:val="Nmerodepgina"/>
            <w:rFonts w:ascii="Noto Sans" w:hAnsi="Noto Sans"/>
            <w:noProof/>
          </w:rPr>
          <w:t>5</w:t>
        </w:r>
        <w:r w:rsidRPr="00FF4C36">
          <w:rPr>
            <w:rStyle w:val="Nmerodepgina"/>
            <w:rFonts w:ascii="Noto Sans" w:hAnsi="Noto Sans"/>
          </w:rPr>
          <w:fldChar w:fldCharType="end"/>
        </w:r>
      </w:p>
    </w:sdtContent>
  </w:sdt>
  <w:p w14:paraId="295E9345" w14:textId="10A74982" w:rsidR="00FF4C36" w:rsidRPr="00FF4C36" w:rsidRDefault="007957AC" w:rsidP="00FF4C36">
    <w:pPr>
      <w:pBdr>
        <w:top w:val="single" w:sz="4" w:space="1" w:color="auto"/>
      </w:pBdr>
      <w:rPr>
        <w:rFonts w:ascii="Noto Sans" w:hAnsi="Noto Sans"/>
        <w:sz w:val="18"/>
        <w:szCs w:val="18"/>
      </w:rPr>
    </w:pPr>
    <w:r>
      <w:rPr>
        <w:rFonts w:ascii="Noto Sans" w:hAnsi="Noto Sans"/>
        <w:sz w:val="18"/>
        <w:szCs w:val="18"/>
      </w:rPr>
      <w:fldChar w:fldCharType="begin"/>
    </w:r>
    <w:r>
      <w:rPr>
        <w:rFonts w:ascii="Noto Sans" w:hAnsi="Noto Sans"/>
        <w:sz w:val="18"/>
        <w:szCs w:val="18"/>
      </w:rPr>
      <w:instrText xml:space="preserve"> STYLEREF  "Títol norma"  \* MERGEFORMAT </w:instrText>
    </w:r>
    <w:r>
      <w:rPr>
        <w:rFonts w:ascii="Noto Sans" w:hAnsi="Noto Sans"/>
        <w:sz w:val="18"/>
        <w:szCs w:val="18"/>
      </w:rPr>
      <w:fldChar w:fldCharType="separate"/>
    </w:r>
    <w:r w:rsidR="0037204B">
      <w:rPr>
        <w:rFonts w:ascii="Noto Sans" w:hAnsi="Noto Sans"/>
        <w:noProof/>
        <w:sz w:val="18"/>
        <w:szCs w:val="18"/>
      </w:rPr>
      <w:t>NORMATIVA/REGLAMENT SOBRE XXXX</w:t>
    </w:r>
    <w:r>
      <w:rPr>
        <w:rFonts w:ascii="Noto Sans" w:hAnsi="Noto Sans"/>
        <w:sz w:val="18"/>
        <w:szCs w:val="18"/>
      </w:rPr>
      <w:fldChar w:fldCharType="end"/>
    </w:r>
  </w:p>
  <w:p w14:paraId="641516FB" w14:textId="77777777" w:rsidR="00A3725C" w:rsidRPr="00FF4C36" w:rsidRDefault="00A3725C" w:rsidP="00BE4101">
    <w:pPr>
      <w:rPr>
        <w:rFonts w:ascii="Noto Sans" w:hAnsi="Noto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9A6C" w14:textId="77777777" w:rsidR="00F4322A" w:rsidRDefault="00F4322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0247" w14:textId="77777777" w:rsidR="007D7BDC" w:rsidRDefault="007D7BDC" w:rsidP="00BE4101">
      <w:r>
        <w:separator/>
      </w:r>
    </w:p>
    <w:p w14:paraId="65F25228" w14:textId="77777777" w:rsidR="007D7BDC" w:rsidRDefault="007D7BDC" w:rsidP="00BE4101"/>
  </w:footnote>
  <w:footnote w:type="continuationSeparator" w:id="0">
    <w:p w14:paraId="5D54223C" w14:textId="77777777" w:rsidR="007D7BDC" w:rsidRDefault="007D7BDC" w:rsidP="00BE4101">
      <w:r>
        <w:continuationSeparator/>
      </w:r>
    </w:p>
    <w:p w14:paraId="7FB2336E" w14:textId="77777777" w:rsidR="007D7BDC" w:rsidRDefault="007D7BDC" w:rsidP="00BE4101"/>
  </w:footnote>
  <w:footnote w:type="continuationNotice" w:id="1">
    <w:p w14:paraId="3599CA62" w14:textId="77777777" w:rsidR="007D7BDC" w:rsidRDefault="007D7BD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0BA1" w14:textId="77777777" w:rsidR="00F4322A" w:rsidRDefault="00F4322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2781" w14:textId="1A265EE0" w:rsidR="00A3725C" w:rsidRDefault="00FF4C36" w:rsidP="00923FDF">
    <w:pPr>
      <w:pStyle w:val="Capalera"/>
      <w:jc w:val="center"/>
    </w:pPr>
    <w:r>
      <w:rPr>
        <w:noProof/>
      </w:rPr>
      <w:drawing>
        <wp:inline distT="0" distB="0" distL="0" distR="0" wp14:anchorId="2242D447" wp14:editId="45CFAA2A">
          <wp:extent cx="1454400" cy="327600"/>
          <wp:effectExtent l="0" t="0" r="0" b="0"/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tg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3FB15D" w14:textId="089E3950" w:rsidR="00411E14" w:rsidRPr="006C4D16" w:rsidRDefault="00411E14" w:rsidP="00893885">
    <w:pPr>
      <w:pStyle w:val="Capalera"/>
      <w:shd w:val="clear" w:color="auto" w:fill="BFBFBF" w:themeFill="background1" w:themeFillShade="BF"/>
      <w:jc w:val="center"/>
      <w:rPr>
        <w:color w:val="FFFFFF" w:themeColor="background1"/>
        <w:lang w:val="ca-ES"/>
      </w:rPr>
    </w:pPr>
    <w:r w:rsidRPr="006C4D16">
      <w:rPr>
        <w:color w:val="FFFFFF" w:themeColor="background1"/>
        <w:lang w:val="ca-ES"/>
      </w:rPr>
      <w:t xml:space="preserve">Full </w:t>
    </w:r>
    <w:r w:rsidR="00893885">
      <w:rPr>
        <w:color w:val="FFFFFF" w:themeColor="background1"/>
        <w:lang w:val="ca-ES"/>
      </w:rPr>
      <w:t>Oficial</w:t>
    </w:r>
    <w:r w:rsidR="00F4322A">
      <w:rPr>
        <w:color w:val="FFFFFF" w:themeColor="background1"/>
        <w:lang w:val="ca-ES"/>
      </w:rPr>
      <w:t xml:space="preserve"> de la Universitat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C880" w14:textId="77777777" w:rsidR="00F4322A" w:rsidRDefault="00F4322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701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1E1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F07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9EF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A89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88E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EEB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5CB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0B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000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25BF3"/>
    <w:multiLevelType w:val="hybridMultilevel"/>
    <w:tmpl w:val="8410C0E2"/>
    <w:lvl w:ilvl="0" w:tplc="04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B23AA"/>
    <w:multiLevelType w:val="hybridMultilevel"/>
    <w:tmpl w:val="C06451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C746B"/>
    <w:multiLevelType w:val="hybridMultilevel"/>
    <w:tmpl w:val="D1542DF6"/>
    <w:lvl w:ilvl="0" w:tplc="04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340A9"/>
    <w:multiLevelType w:val="hybridMultilevel"/>
    <w:tmpl w:val="D360A5C8"/>
    <w:lvl w:ilvl="0" w:tplc="642A359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1B7419"/>
    <w:multiLevelType w:val="hybridMultilevel"/>
    <w:tmpl w:val="BDA624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74D99"/>
    <w:multiLevelType w:val="hybridMultilevel"/>
    <w:tmpl w:val="AF62EA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04286"/>
    <w:multiLevelType w:val="hybridMultilevel"/>
    <w:tmpl w:val="B4326A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F7F09"/>
    <w:multiLevelType w:val="hybridMultilevel"/>
    <w:tmpl w:val="C9AAF6A4"/>
    <w:lvl w:ilvl="0" w:tplc="B832FDE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5863C7"/>
    <w:multiLevelType w:val="hybridMultilevel"/>
    <w:tmpl w:val="C21AD0D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5360A"/>
    <w:multiLevelType w:val="hybridMultilevel"/>
    <w:tmpl w:val="9ADA304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63EC2"/>
    <w:multiLevelType w:val="hybridMultilevel"/>
    <w:tmpl w:val="BF1633FE"/>
    <w:lvl w:ilvl="0" w:tplc="E848D2CA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973678"/>
    <w:multiLevelType w:val="hybridMultilevel"/>
    <w:tmpl w:val="B468B0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546D9"/>
    <w:multiLevelType w:val="hybridMultilevel"/>
    <w:tmpl w:val="42263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41C7F"/>
    <w:multiLevelType w:val="hybridMultilevel"/>
    <w:tmpl w:val="53CC49CC"/>
    <w:lvl w:ilvl="0" w:tplc="677ECE1E">
      <w:start w:val="1"/>
      <w:numFmt w:val="lowerLetter"/>
      <w:lvlText w:val="%1)"/>
      <w:lvlJc w:val="left"/>
      <w:pPr>
        <w:ind w:left="360" w:hanging="360"/>
      </w:pPr>
      <w:rPr>
        <w:i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490F0B"/>
    <w:multiLevelType w:val="hybridMultilevel"/>
    <w:tmpl w:val="B10CCB22"/>
    <w:lvl w:ilvl="0" w:tplc="0D9EB62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iCs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0E786E"/>
    <w:multiLevelType w:val="hybridMultilevel"/>
    <w:tmpl w:val="422637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62367"/>
    <w:multiLevelType w:val="hybridMultilevel"/>
    <w:tmpl w:val="7EBC9AEA"/>
    <w:lvl w:ilvl="0" w:tplc="57B8B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74058"/>
    <w:multiLevelType w:val="hybridMultilevel"/>
    <w:tmpl w:val="AAF068D6"/>
    <w:lvl w:ilvl="0" w:tplc="D514E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14D54"/>
    <w:multiLevelType w:val="hybridMultilevel"/>
    <w:tmpl w:val="B07C03E0"/>
    <w:lvl w:ilvl="0" w:tplc="2490F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A7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A03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0E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A5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248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09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8A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E9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72EF9"/>
    <w:multiLevelType w:val="hybridMultilevel"/>
    <w:tmpl w:val="7012D4A0"/>
    <w:lvl w:ilvl="0" w:tplc="0D9EB626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6DC03C39"/>
    <w:multiLevelType w:val="hybridMultilevel"/>
    <w:tmpl w:val="9ECED4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F6FD8"/>
    <w:multiLevelType w:val="hybridMultilevel"/>
    <w:tmpl w:val="F80CA11A"/>
    <w:lvl w:ilvl="0" w:tplc="FB0A4BD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45DAB"/>
    <w:multiLevelType w:val="hybridMultilevel"/>
    <w:tmpl w:val="B5307888"/>
    <w:lvl w:ilvl="0" w:tplc="0D9EB6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iCs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7503"/>
    <w:multiLevelType w:val="hybridMultilevel"/>
    <w:tmpl w:val="E32839F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23"/>
  </w:num>
  <w:num w:numId="4">
    <w:abstractNumId w:val="33"/>
  </w:num>
  <w:num w:numId="5">
    <w:abstractNumId w:val="12"/>
  </w:num>
  <w:num w:numId="6">
    <w:abstractNumId w:val="10"/>
  </w:num>
  <w:num w:numId="7">
    <w:abstractNumId w:val="20"/>
  </w:num>
  <w:num w:numId="8">
    <w:abstractNumId w:val="13"/>
  </w:num>
  <w:num w:numId="9">
    <w:abstractNumId w:val="26"/>
  </w:num>
  <w:num w:numId="10">
    <w:abstractNumId w:val="21"/>
  </w:num>
  <w:num w:numId="11">
    <w:abstractNumId w:val="17"/>
  </w:num>
  <w:num w:numId="12">
    <w:abstractNumId w:val="3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25"/>
  </w:num>
  <w:num w:numId="24">
    <w:abstractNumId w:val="22"/>
  </w:num>
  <w:num w:numId="25">
    <w:abstractNumId w:val="15"/>
  </w:num>
  <w:num w:numId="26">
    <w:abstractNumId w:val="32"/>
  </w:num>
  <w:num w:numId="27">
    <w:abstractNumId w:val="16"/>
  </w:num>
  <w:num w:numId="28">
    <w:abstractNumId w:val="18"/>
  </w:num>
  <w:num w:numId="29">
    <w:abstractNumId w:val="14"/>
  </w:num>
  <w:num w:numId="30">
    <w:abstractNumId w:val="11"/>
  </w:num>
  <w:num w:numId="31">
    <w:abstractNumId w:val="29"/>
  </w:num>
  <w:num w:numId="32">
    <w:abstractNumId w:val="27"/>
  </w:num>
  <w:num w:numId="33">
    <w:abstractNumId w:val="1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5D"/>
    <w:rsid w:val="00005C6B"/>
    <w:rsid w:val="00012247"/>
    <w:rsid w:val="000166EB"/>
    <w:rsid w:val="000214CE"/>
    <w:rsid w:val="000219EB"/>
    <w:rsid w:val="00021BA9"/>
    <w:rsid w:val="000230FA"/>
    <w:rsid w:val="0003027F"/>
    <w:rsid w:val="0003056F"/>
    <w:rsid w:val="0004125F"/>
    <w:rsid w:val="00043CB4"/>
    <w:rsid w:val="0004566D"/>
    <w:rsid w:val="0004698C"/>
    <w:rsid w:val="00046CF3"/>
    <w:rsid w:val="00050245"/>
    <w:rsid w:val="00050C0F"/>
    <w:rsid w:val="000556A7"/>
    <w:rsid w:val="00057A2A"/>
    <w:rsid w:val="000606D0"/>
    <w:rsid w:val="00061F93"/>
    <w:rsid w:val="000623BF"/>
    <w:rsid w:val="00067685"/>
    <w:rsid w:val="00070B05"/>
    <w:rsid w:val="00072D12"/>
    <w:rsid w:val="00072DEB"/>
    <w:rsid w:val="00080122"/>
    <w:rsid w:val="00080527"/>
    <w:rsid w:val="00083A12"/>
    <w:rsid w:val="0008485B"/>
    <w:rsid w:val="00085794"/>
    <w:rsid w:val="00087DE0"/>
    <w:rsid w:val="00090327"/>
    <w:rsid w:val="0009083E"/>
    <w:rsid w:val="00090CA5"/>
    <w:rsid w:val="00091EC5"/>
    <w:rsid w:val="000940B2"/>
    <w:rsid w:val="00095D7F"/>
    <w:rsid w:val="000976E0"/>
    <w:rsid w:val="000A5674"/>
    <w:rsid w:val="000B029E"/>
    <w:rsid w:val="000B317E"/>
    <w:rsid w:val="000C2FE5"/>
    <w:rsid w:val="000D317F"/>
    <w:rsid w:val="000D6D8E"/>
    <w:rsid w:val="000E1140"/>
    <w:rsid w:val="000E3157"/>
    <w:rsid w:val="000E4A1F"/>
    <w:rsid w:val="000E6E80"/>
    <w:rsid w:val="000F27E7"/>
    <w:rsid w:val="000F2D01"/>
    <w:rsid w:val="000F38D1"/>
    <w:rsid w:val="000F5FFB"/>
    <w:rsid w:val="000F7AFC"/>
    <w:rsid w:val="0010385E"/>
    <w:rsid w:val="00103C58"/>
    <w:rsid w:val="001042B7"/>
    <w:rsid w:val="00107532"/>
    <w:rsid w:val="00110027"/>
    <w:rsid w:val="00111055"/>
    <w:rsid w:val="00113E7D"/>
    <w:rsid w:val="0011402C"/>
    <w:rsid w:val="00114389"/>
    <w:rsid w:val="00117AA1"/>
    <w:rsid w:val="00122F31"/>
    <w:rsid w:val="00125CB1"/>
    <w:rsid w:val="00127BFA"/>
    <w:rsid w:val="00141436"/>
    <w:rsid w:val="00141749"/>
    <w:rsid w:val="0014434D"/>
    <w:rsid w:val="00145EF8"/>
    <w:rsid w:val="0015024C"/>
    <w:rsid w:val="00153B9B"/>
    <w:rsid w:val="0016008B"/>
    <w:rsid w:val="001619A7"/>
    <w:rsid w:val="00163D98"/>
    <w:rsid w:val="0016472D"/>
    <w:rsid w:val="001709B1"/>
    <w:rsid w:val="00180478"/>
    <w:rsid w:val="00181119"/>
    <w:rsid w:val="00181F0B"/>
    <w:rsid w:val="00182287"/>
    <w:rsid w:val="001854E7"/>
    <w:rsid w:val="00186B6E"/>
    <w:rsid w:val="001926A2"/>
    <w:rsid w:val="001978A2"/>
    <w:rsid w:val="001A2DF0"/>
    <w:rsid w:val="001A3914"/>
    <w:rsid w:val="001A47D3"/>
    <w:rsid w:val="001A552A"/>
    <w:rsid w:val="001A5B5C"/>
    <w:rsid w:val="001A6087"/>
    <w:rsid w:val="001A7C25"/>
    <w:rsid w:val="001B13D4"/>
    <w:rsid w:val="001B6C2C"/>
    <w:rsid w:val="001B70D3"/>
    <w:rsid w:val="001B749C"/>
    <w:rsid w:val="001C4335"/>
    <w:rsid w:val="001C44BC"/>
    <w:rsid w:val="001C6339"/>
    <w:rsid w:val="001D14B6"/>
    <w:rsid w:val="001D1671"/>
    <w:rsid w:val="001D3FFB"/>
    <w:rsid w:val="001E6F70"/>
    <w:rsid w:val="001E79C9"/>
    <w:rsid w:val="001F42FE"/>
    <w:rsid w:val="001F4381"/>
    <w:rsid w:val="00206E11"/>
    <w:rsid w:val="00206FCF"/>
    <w:rsid w:val="002078F2"/>
    <w:rsid w:val="00210078"/>
    <w:rsid w:val="00212E7F"/>
    <w:rsid w:val="0021490F"/>
    <w:rsid w:val="00215F5B"/>
    <w:rsid w:val="00217F1C"/>
    <w:rsid w:val="002211F6"/>
    <w:rsid w:val="00224A28"/>
    <w:rsid w:val="00226796"/>
    <w:rsid w:val="00230F03"/>
    <w:rsid w:val="002315A3"/>
    <w:rsid w:val="0023290D"/>
    <w:rsid w:val="00235E3C"/>
    <w:rsid w:val="00236608"/>
    <w:rsid w:val="002429C0"/>
    <w:rsid w:val="00245BA3"/>
    <w:rsid w:val="0024757E"/>
    <w:rsid w:val="00250C58"/>
    <w:rsid w:val="00252591"/>
    <w:rsid w:val="002544DD"/>
    <w:rsid w:val="0025561C"/>
    <w:rsid w:val="00260D88"/>
    <w:rsid w:val="00261DE4"/>
    <w:rsid w:val="00265113"/>
    <w:rsid w:val="00267EBF"/>
    <w:rsid w:val="0027413E"/>
    <w:rsid w:val="00280550"/>
    <w:rsid w:val="00285BD2"/>
    <w:rsid w:val="00286FF6"/>
    <w:rsid w:val="00291864"/>
    <w:rsid w:val="0029190F"/>
    <w:rsid w:val="00291F54"/>
    <w:rsid w:val="002A0008"/>
    <w:rsid w:val="002A2BF6"/>
    <w:rsid w:val="002A39F1"/>
    <w:rsid w:val="002B0C91"/>
    <w:rsid w:val="002B1916"/>
    <w:rsid w:val="002B60E3"/>
    <w:rsid w:val="002B74B7"/>
    <w:rsid w:val="002C190B"/>
    <w:rsid w:val="002C48B8"/>
    <w:rsid w:val="002C7C82"/>
    <w:rsid w:val="002D0AB3"/>
    <w:rsid w:val="002D3B54"/>
    <w:rsid w:val="002D5391"/>
    <w:rsid w:val="002D594F"/>
    <w:rsid w:val="002D6BCF"/>
    <w:rsid w:val="002E1E7B"/>
    <w:rsid w:val="002E4F40"/>
    <w:rsid w:val="002F3176"/>
    <w:rsid w:val="002F714C"/>
    <w:rsid w:val="00304E4B"/>
    <w:rsid w:val="00305819"/>
    <w:rsid w:val="003062A6"/>
    <w:rsid w:val="00310502"/>
    <w:rsid w:val="003114AE"/>
    <w:rsid w:val="0031227C"/>
    <w:rsid w:val="00314988"/>
    <w:rsid w:val="00316C5B"/>
    <w:rsid w:val="003175F4"/>
    <w:rsid w:val="00321249"/>
    <w:rsid w:val="00327586"/>
    <w:rsid w:val="00327EE1"/>
    <w:rsid w:val="00334578"/>
    <w:rsid w:val="0033581E"/>
    <w:rsid w:val="00336365"/>
    <w:rsid w:val="00337BF8"/>
    <w:rsid w:val="003410BB"/>
    <w:rsid w:val="003428E7"/>
    <w:rsid w:val="00343BE1"/>
    <w:rsid w:val="00343F51"/>
    <w:rsid w:val="0035341A"/>
    <w:rsid w:val="003541DE"/>
    <w:rsid w:val="0035422C"/>
    <w:rsid w:val="00354702"/>
    <w:rsid w:val="00360EF4"/>
    <w:rsid w:val="0037023D"/>
    <w:rsid w:val="0037204B"/>
    <w:rsid w:val="00372C0E"/>
    <w:rsid w:val="0037312A"/>
    <w:rsid w:val="003747FE"/>
    <w:rsid w:val="0037725B"/>
    <w:rsid w:val="00377E3B"/>
    <w:rsid w:val="00384491"/>
    <w:rsid w:val="00387931"/>
    <w:rsid w:val="00395B80"/>
    <w:rsid w:val="003A16EE"/>
    <w:rsid w:val="003A2725"/>
    <w:rsid w:val="003A5E65"/>
    <w:rsid w:val="003A68D0"/>
    <w:rsid w:val="003B00AE"/>
    <w:rsid w:val="003B06C3"/>
    <w:rsid w:val="003B0D9E"/>
    <w:rsid w:val="003B2F29"/>
    <w:rsid w:val="003B69B3"/>
    <w:rsid w:val="003B7C67"/>
    <w:rsid w:val="003C1C54"/>
    <w:rsid w:val="003C4C01"/>
    <w:rsid w:val="003C5784"/>
    <w:rsid w:val="003C6AF2"/>
    <w:rsid w:val="003C780E"/>
    <w:rsid w:val="003C7869"/>
    <w:rsid w:val="003C7DE2"/>
    <w:rsid w:val="003D055C"/>
    <w:rsid w:val="003D3E47"/>
    <w:rsid w:val="003D57FE"/>
    <w:rsid w:val="003D7FD8"/>
    <w:rsid w:val="003E271A"/>
    <w:rsid w:val="003E3161"/>
    <w:rsid w:val="003F0241"/>
    <w:rsid w:val="003F0C50"/>
    <w:rsid w:val="003F1025"/>
    <w:rsid w:val="003F142F"/>
    <w:rsid w:val="003F18D7"/>
    <w:rsid w:val="003F4EC0"/>
    <w:rsid w:val="003F5F14"/>
    <w:rsid w:val="003F641D"/>
    <w:rsid w:val="003F7D7D"/>
    <w:rsid w:val="00401B0D"/>
    <w:rsid w:val="00406076"/>
    <w:rsid w:val="0040752A"/>
    <w:rsid w:val="00410301"/>
    <w:rsid w:val="00410832"/>
    <w:rsid w:val="00411E14"/>
    <w:rsid w:val="004126A6"/>
    <w:rsid w:val="0041428C"/>
    <w:rsid w:val="0041461F"/>
    <w:rsid w:val="004165C5"/>
    <w:rsid w:val="00423A63"/>
    <w:rsid w:val="00425272"/>
    <w:rsid w:val="00426DA1"/>
    <w:rsid w:val="00430E8A"/>
    <w:rsid w:val="00431DBD"/>
    <w:rsid w:val="004333F0"/>
    <w:rsid w:val="004348E4"/>
    <w:rsid w:val="00434BCC"/>
    <w:rsid w:val="00445A3B"/>
    <w:rsid w:val="004462B0"/>
    <w:rsid w:val="00446D03"/>
    <w:rsid w:val="004520BF"/>
    <w:rsid w:val="004551CD"/>
    <w:rsid w:val="004553CA"/>
    <w:rsid w:val="00457BF0"/>
    <w:rsid w:val="004613E9"/>
    <w:rsid w:val="004633A9"/>
    <w:rsid w:val="00464EED"/>
    <w:rsid w:val="004675C1"/>
    <w:rsid w:val="004818AD"/>
    <w:rsid w:val="00482D44"/>
    <w:rsid w:val="00484C9E"/>
    <w:rsid w:val="0049044E"/>
    <w:rsid w:val="0049135A"/>
    <w:rsid w:val="004918C5"/>
    <w:rsid w:val="004A13C4"/>
    <w:rsid w:val="004A2B44"/>
    <w:rsid w:val="004A4CB4"/>
    <w:rsid w:val="004B162F"/>
    <w:rsid w:val="004B1CF4"/>
    <w:rsid w:val="004B2DB1"/>
    <w:rsid w:val="004B5BB5"/>
    <w:rsid w:val="004B644B"/>
    <w:rsid w:val="004B6FF2"/>
    <w:rsid w:val="004C3FFE"/>
    <w:rsid w:val="004C4705"/>
    <w:rsid w:val="004D0A3D"/>
    <w:rsid w:val="004D2C4C"/>
    <w:rsid w:val="004D340A"/>
    <w:rsid w:val="004D6167"/>
    <w:rsid w:val="004D7136"/>
    <w:rsid w:val="004E2235"/>
    <w:rsid w:val="004E77CF"/>
    <w:rsid w:val="004F0410"/>
    <w:rsid w:val="004F48B0"/>
    <w:rsid w:val="004F5DC0"/>
    <w:rsid w:val="004FB35F"/>
    <w:rsid w:val="00505846"/>
    <w:rsid w:val="00507737"/>
    <w:rsid w:val="00512D34"/>
    <w:rsid w:val="00516207"/>
    <w:rsid w:val="00522FB7"/>
    <w:rsid w:val="00523EC0"/>
    <w:rsid w:val="005257DF"/>
    <w:rsid w:val="00525BCF"/>
    <w:rsid w:val="0052731F"/>
    <w:rsid w:val="00536218"/>
    <w:rsid w:val="00540BC6"/>
    <w:rsid w:val="005410EC"/>
    <w:rsid w:val="00541993"/>
    <w:rsid w:val="00542B37"/>
    <w:rsid w:val="00543DCE"/>
    <w:rsid w:val="00546AD1"/>
    <w:rsid w:val="00546B65"/>
    <w:rsid w:val="005505B2"/>
    <w:rsid w:val="005552F0"/>
    <w:rsid w:val="005616B7"/>
    <w:rsid w:val="00564DE5"/>
    <w:rsid w:val="005736FC"/>
    <w:rsid w:val="00577350"/>
    <w:rsid w:val="00577754"/>
    <w:rsid w:val="005810A3"/>
    <w:rsid w:val="00585A07"/>
    <w:rsid w:val="00586CDF"/>
    <w:rsid w:val="00590434"/>
    <w:rsid w:val="00590EC3"/>
    <w:rsid w:val="00592270"/>
    <w:rsid w:val="00592CD9"/>
    <w:rsid w:val="00594C20"/>
    <w:rsid w:val="00596476"/>
    <w:rsid w:val="00596934"/>
    <w:rsid w:val="005A4A60"/>
    <w:rsid w:val="005A75EF"/>
    <w:rsid w:val="005B052D"/>
    <w:rsid w:val="005B7945"/>
    <w:rsid w:val="005D0232"/>
    <w:rsid w:val="005D4A08"/>
    <w:rsid w:val="005E42FE"/>
    <w:rsid w:val="005E6366"/>
    <w:rsid w:val="005F02EE"/>
    <w:rsid w:val="005F2C68"/>
    <w:rsid w:val="005F3176"/>
    <w:rsid w:val="00603A0C"/>
    <w:rsid w:val="006054FC"/>
    <w:rsid w:val="00612D91"/>
    <w:rsid w:val="0061321A"/>
    <w:rsid w:val="00616293"/>
    <w:rsid w:val="006165A5"/>
    <w:rsid w:val="0062058A"/>
    <w:rsid w:val="0062516C"/>
    <w:rsid w:val="0062728B"/>
    <w:rsid w:val="00630D6F"/>
    <w:rsid w:val="00632B7C"/>
    <w:rsid w:val="00632BA6"/>
    <w:rsid w:val="00637EDE"/>
    <w:rsid w:val="0064274B"/>
    <w:rsid w:val="006510D1"/>
    <w:rsid w:val="006512B1"/>
    <w:rsid w:val="00651A0F"/>
    <w:rsid w:val="00655D7D"/>
    <w:rsid w:val="0066260A"/>
    <w:rsid w:val="00662CEA"/>
    <w:rsid w:val="00670CAC"/>
    <w:rsid w:val="006717E1"/>
    <w:rsid w:val="00676B9A"/>
    <w:rsid w:val="00683389"/>
    <w:rsid w:val="006857C9"/>
    <w:rsid w:val="00685823"/>
    <w:rsid w:val="006860A4"/>
    <w:rsid w:val="006927E8"/>
    <w:rsid w:val="00693E9A"/>
    <w:rsid w:val="006954B4"/>
    <w:rsid w:val="006A1E5E"/>
    <w:rsid w:val="006A5CF4"/>
    <w:rsid w:val="006A6D1D"/>
    <w:rsid w:val="006A760A"/>
    <w:rsid w:val="006C2EF9"/>
    <w:rsid w:val="006C4722"/>
    <w:rsid w:val="006C4D16"/>
    <w:rsid w:val="006D00B8"/>
    <w:rsid w:val="006D1810"/>
    <w:rsid w:val="006D231F"/>
    <w:rsid w:val="006D282E"/>
    <w:rsid w:val="006D72C8"/>
    <w:rsid w:val="006E0A61"/>
    <w:rsid w:val="006E4668"/>
    <w:rsid w:val="006E728D"/>
    <w:rsid w:val="006E7A28"/>
    <w:rsid w:val="006F42D5"/>
    <w:rsid w:val="006F5A05"/>
    <w:rsid w:val="00702244"/>
    <w:rsid w:val="00702673"/>
    <w:rsid w:val="00711074"/>
    <w:rsid w:val="00721C6D"/>
    <w:rsid w:val="007300DF"/>
    <w:rsid w:val="00730334"/>
    <w:rsid w:val="00733567"/>
    <w:rsid w:val="00735098"/>
    <w:rsid w:val="00744070"/>
    <w:rsid w:val="00746BEA"/>
    <w:rsid w:val="00750E19"/>
    <w:rsid w:val="0075157E"/>
    <w:rsid w:val="00751C7A"/>
    <w:rsid w:val="007604A7"/>
    <w:rsid w:val="0076228F"/>
    <w:rsid w:val="00763721"/>
    <w:rsid w:val="00770569"/>
    <w:rsid w:val="00770D96"/>
    <w:rsid w:val="00770FCC"/>
    <w:rsid w:val="007714B0"/>
    <w:rsid w:val="00771DDB"/>
    <w:rsid w:val="007722A1"/>
    <w:rsid w:val="00773BB4"/>
    <w:rsid w:val="00774156"/>
    <w:rsid w:val="00774E81"/>
    <w:rsid w:val="00776338"/>
    <w:rsid w:val="00780627"/>
    <w:rsid w:val="00782810"/>
    <w:rsid w:val="0078298B"/>
    <w:rsid w:val="007831E7"/>
    <w:rsid w:val="007869E8"/>
    <w:rsid w:val="00787BAC"/>
    <w:rsid w:val="00787DA9"/>
    <w:rsid w:val="007903EF"/>
    <w:rsid w:val="0079184F"/>
    <w:rsid w:val="00791990"/>
    <w:rsid w:val="00794875"/>
    <w:rsid w:val="007957AC"/>
    <w:rsid w:val="007963EF"/>
    <w:rsid w:val="00796924"/>
    <w:rsid w:val="007A1213"/>
    <w:rsid w:val="007A603F"/>
    <w:rsid w:val="007A6C43"/>
    <w:rsid w:val="007B12C7"/>
    <w:rsid w:val="007B1650"/>
    <w:rsid w:val="007C1230"/>
    <w:rsid w:val="007C1BFB"/>
    <w:rsid w:val="007C5C86"/>
    <w:rsid w:val="007C7F85"/>
    <w:rsid w:val="007D3228"/>
    <w:rsid w:val="007D6EFA"/>
    <w:rsid w:val="007D7BDC"/>
    <w:rsid w:val="007E1A43"/>
    <w:rsid w:val="007E1EF6"/>
    <w:rsid w:val="007E47C7"/>
    <w:rsid w:val="007E5EFC"/>
    <w:rsid w:val="007E61A9"/>
    <w:rsid w:val="007F045D"/>
    <w:rsid w:val="007F56EA"/>
    <w:rsid w:val="00803C22"/>
    <w:rsid w:val="00805A5B"/>
    <w:rsid w:val="008065E3"/>
    <w:rsid w:val="00806636"/>
    <w:rsid w:val="00806BF6"/>
    <w:rsid w:val="00811574"/>
    <w:rsid w:val="00813C15"/>
    <w:rsid w:val="00814CEC"/>
    <w:rsid w:val="00814FA4"/>
    <w:rsid w:val="00821147"/>
    <w:rsid w:val="00821A29"/>
    <w:rsid w:val="00823CB3"/>
    <w:rsid w:val="00824AD3"/>
    <w:rsid w:val="00827308"/>
    <w:rsid w:val="00832B1B"/>
    <w:rsid w:val="008335DF"/>
    <w:rsid w:val="008435AA"/>
    <w:rsid w:val="00846B88"/>
    <w:rsid w:val="00852B8E"/>
    <w:rsid w:val="00852DEE"/>
    <w:rsid w:val="00855B98"/>
    <w:rsid w:val="00863E0E"/>
    <w:rsid w:val="00867B2D"/>
    <w:rsid w:val="008715A7"/>
    <w:rsid w:val="00871742"/>
    <w:rsid w:val="00871770"/>
    <w:rsid w:val="008732D1"/>
    <w:rsid w:val="00876997"/>
    <w:rsid w:val="00877661"/>
    <w:rsid w:val="008818A6"/>
    <w:rsid w:val="008820BB"/>
    <w:rsid w:val="00884075"/>
    <w:rsid w:val="0088611A"/>
    <w:rsid w:val="008877B4"/>
    <w:rsid w:val="00893885"/>
    <w:rsid w:val="00897172"/>
    <w:rsid w:val="008A0C89"/>
    <w:rsid w:val="008A1810"/>
    <w:rsid w:val="008A1AC3"/>
    <w:rsid w:val="008A2FFE"/>
    <w:rsid w:val="008A6464"/>
    <w:rsid w:val="008B0A51"/>
    <w:rsid w:val="008B37F5"/>
    <w:rsid w:val="008B38BD"/>
    <w:rsid w:val="008C3753"/>
    <w:rsid w:val="008C3E5E"/>
    <w:rsid w:val="008D030A"/>
    <w:rsid w:val="008D40D8"/>
    <w:rsid w:val="008D59BF"/>
    <w:rsid w:val="008D654D"/>
    <w:rsid w:val="008E2711"/>
    <w:rsid w:val="008E3543"/>
    <w:rsid w:val="008E53F9"/>
    <w:rsid w:val="008E77A1"/>
    <w:rsid w:val="008E7CB2"/>
    <w:rsid w:val="008E7D9D"/>
    <w:rsid w:val="008F319E"/>
    <w:rsid w:val="008F511C"/>
    <w:rsid w:val="008F5FA9"/>
    <w:rsid w:val="00901164"/>
    <w:rsid w:val="00904E8A"/>
    <w:rsid w:val="00907176"/>
    <w:rsid w:val="00907D13"/>
    <w:rsid w:val="00916F7A"/>
    <w:rsid w:val="00916FEF"/>
    <w:rsid w:val="00923FDF"/>
    <w:rsid w:val="00924464"/>
    <w:rsid w:val="00925DBA"/>
    <w:rsid w:val="0092604A"/>
    <w:rsid w:val="0092770D"/>
    <w:rsid w:val="0093536E"/>
    <w:rsid w:val="009363E9"/>
    <w:rsid w:val="009439E4"/>
    <w:rsid w:val="00944445"/>
    <w:rsid w:val="00946B8D"/>
    <w:rsid w:val="00946DCD"/>
    <w:rsid w:val="009511CC"/>
    <w:rsid w:val="00953DFC"/>
    <w:rsid w:val="00954D1E"/>
    <w:rsid w:val="00956C98"/>
    <w:rsid w:val="0096089A"/>
    <w:rsid w:val="009624EC"/>
    <w:rsid w:val="009642DE"/>
    <w:rsid w:val="0096788A"/>
    <w:rsid w:val="009739F2"/>
    <w:rsid w:val="0097517F"/>
    <w:rsid w:val="00977CA9"/>
    <w:rsid w:val="009809FF"/>
    <w:rsid w:val="00983678"/>
    <w:rsid w:val="00993BA6"/>
    <w:rsid w:val="009969F2"/>
    <w:rsid w:val="009A4634"/>
    <w:rsid w:val="009A64BD"/>
    <w:rsid w:val="009B27A5"/>
    <w:rsid w:val="009B2CB9"/>
    <w:rsid w:val="009C0E68"/>
    <w:rsid w:val="009C548B"/>
    <w:rsid w:val="009C5DF9"/>
    <w:rsid w:val="009C5F9C"/>
    <w:rsid w:val="009D4303"/>
    <w:rsid w:val="009D4FAE"/>
    <w:rsid w:val="009D4FBE"/>
    <w:rsid w:val="009D59B6"/>
    <w:rsid w:val="009E678D"/>
    <w:rsid w:val="009F17F2"/>
    <w:rsid w:val="009F3081"/>
    <w:rsid w:val="009F3C6D"/>
    <w:rsid w:val="009F7731"/>
    <w:rsid w:val="00A02141"/>
    <w:rsid w:val="00A06969"/>
    <w:rsid w:val="00A07CD5"/>
    <w:rsid w:val="00A1034A"/>
    <w:rsid w:val="00A143C1"/>
    <w:rsid w:val="00A16F41"/>
    <w:rsid w:val="00A204DC"/>
    <w:rsid w:val="00A21C36"/>
    <w:rsid w:val="00A2335A"/>
    <w:rsid w:val="00A24873"/>
    <w:rsid w:val="00A31D24"/>
    <w:rsid w:val="00A35BEA"/>
    <w:rsid w:val="00A36160"/>
    <w:rsid w:val="00A3666A"/>
    <w:rsid w:val="00A3725C"/>
    <w:rsid w:val="00A40F60"/>
    <w:rsid w:val="00A425BF"/>
    <w:rsid w:val="00A43DEC"/>
    <w:rsid w:val="00A442BD"/>
    <w:rsid w:val="00A45149"/>
    <w:rsid w:val="00A45536"/>
    <w:rsid w:val="00A50629"/>
    <w:rsid w:val="00A50DB8"/>
    <w:rsid w:val="00A52D69"/>
    <w:rsid w:val="00A53E31"/>
    <w:rsid w:val="00A56B57"/>
    <w:rsid w:val="00A60E09"/>
    <w:rsid w:val="00A60F24"/>
    <w:rsid w:val="00A63F71"/>
    <w:rsid w:val="00A67194"/>
    <w:rsid w:val="00A70233"/>
    <w:rsid w:val="00A71CB9"/>
    <w:rsid w:val="00A75046"/>
    <w:rsid w:val="00A8327E"/>
    <w:rsid w:val="00A84405"/>
    <w:rsid w:val="00A869E2"/>
    <w:rsid w:val="00A9103F"/>
    <w:rsid w:val="00A9264A"/>
    <w:rsid w:val="00AA0084"/>
    <w:rsid w:val="00AA2346"/>
    <w:rsid w:val="00AA4613"/>
    <w:rsid w:val="00AA4F62"/>
    <w:rsid w:val="00AA611C"/>
    <w:rsid w:val="00AB3032"/>
    <w:rsid w:val="00AB4189"/>
    <w:rsid w:val="00AD2B66"/>
    <w:rsid w:val="00AE0F61"/>
    <w:rsid w:val="00AE30D5"/>
    <w:rsid w:val="00AE6F03"/>
    <w:rsid w:val="00AE7690"/>
    <w:rsid w:val="00AF1A2A"/>
    <w:rsid w:val="00AF3526"/>
    <w:rsid w:val="00AF7DA8"/>
    <w:rsid w:val="00B00938"/>
    <w:rsid w:val="00B00A5E"/>
    <w:rsid w:val="00B102D8"/>
    <w:rsid w:val="00B12C6A"/>
    <w:rsid w:val="00B1360E"/>
    <w:rsid w:val="00B1743D"/>
    <w:rsid w:val="00B22C1B"/>
    <w:rsid w:val="00B22DB4"/>
    <w:rsid w:val="00B32926"/>
    <w:rsid w:val="00B33A4F"/>
    <w:rsid w:val="00B34989"/>
    <w:rsid w:val="00B34BC4"/>
    <w:rsid w:val="00B37A93"/>
    <w:rsid w:val="00B42A60"/>
    <w:rsid w:val="00B42EAF"/>
    <w:rsid w:val="00B43A22"/>
    <w:rsid w:val="00B44168"/>
    <w:rsid w:val="00B47DE4"/>
    <w:rsid w:val="00B53F02"/>
    <w:rsid w:val="00B5680F"/>
    <w:rsid w:val="00B57802"/>
    <w:rsid w:val="00B57CFC"/>
    <w:rsid w:val="00B66CBB"/>
    <w:rsid w:val="00B73FD8"/>
    <w:rsid w:val="00B74D46"/>
    <w:rsid w:val="00B754CA"/>
    <w:rsid w:val="00B75883"/>
    <w:rsid w:val="00B76DC4"/>
    <w:rsid w:val="00B804E5"/>
    <w:rsid w:val="00B84806"/>
    <w:rsid w:val="00B914EE"/>
    <w:rsid w:val="00B93E0B"/>
    <w:rsid w:val="00BA3D0D"/>
    <w:rsid w:val="00BB0A33"/>
    <w:rsid w:val="00BB149A"/>
    <w:rsid w:val="00BB63DB"/>
    <w:rsid w:val="00BB763F"/>
    <w:rsid w:val="00BC047A"/>
    <w:rsid w:val="00BC479C"/>
    <w:rsid w:val="00BC7AA4"/>
    <w:rsid w:val="00BD6398"/>
    <w:rsid w:val="00BE1ECD"/>
    <w:rsid w:val="00BE2534"/>
    <w:rsid w:val="00BE4101"/>
    <w:rsid w:val="00BE494E"/>
    <w:rsid w:val="00BF1697"/>
    <w:rsid w:val="00BF35E1"/>
    <w:rsid w:val="00BF36DC"/>
    <w:rsid w:val="00BF3DA7"/>
    <w:rsid w:val="00C00AC2"/>
    <w:rsid w:val="00C036F2"/>
    <w:rsid w:val="00C0630D"/>
    <w:rsid w:val="00C10770"/>
    <w:rsid w:val="00C137D4"/>
    <w:rsid w:val="00C174F8"/>
    <w:rsid w:val="00C21513"/>
    <w:rsid w:val="00C272F0"/>
    <w:rsid w:val="00C2797B"/>
    <w:rsid w:val="00C313A7"/>
    <w:rsid w:val="00C3149A"/>
    <w:rsid w:val="00C33090"/>
    <w:rsid w:val="00C33C76"/>
    <w:rsid w:val="00C347CE"/>
    <w:rsid w:val="00C3757E"/>
    <w:rsid w:val="00C379BE"/>
    <w:rsid w:val="00C43DF6"/>
    <w:rsid w:val="00C45B3C"/>
    <w:rsid w:val="00C5171A"/>
    <w:rsid w:val="00C5585D"/>
    <w:rsid w:val="00C60C94"/>
    <w:rsid w:val="00C63277"/>
    <w:rsid w:val="00C648C2"/>
    <w:rsid w:val="00C66D68"/>
    <w:rsid w:val="00C67087"/>
    <w:rsid w:val="00C74731"/>
    <w:rsid w:val="00C80465"/>
    <w:rsid w:val="00C8121C"/>
    <w:rsid w:val="00C814D5"/>
    <w:rsid w:val="00C82769"/>
    <w:rsid w:val="00C84B5C"/>
    <w:rsid w:val="00C84B7D"/>
    <w:rsid w:val="00C85C12"/>
    <w:rsid w:val="00C911AE"/>
    <w:rsid w:val="00C91B62"/>
    <w:rsid w:val="00C95E55"/>
    <w:rsid w:val="00CA034E"/>
    <w:rsid w:val="00CA2804"/>
    <w:rsid w:val="00CA7300"/>
    <w:rsid w:val="00CB1181"/>
    <w:rsid w:val="00CB1CAB"/>
    <w:rsid w:val="00CB51C6"/>
    <w:rsid w:val="00CC0E5E"/>
    <w:rsid w:val="00CC1F7B"/>
    <w:rsid w:val="00CC365D"/>
    <w:rsid w:val="00CC4533"/>
    <w:rsid w:val="00CD342A"/>
    <w:rsid w:val="00CD5419"/>
    <w:rsid w:val="00CE0916"/>
    <w:rsid w:val="00CE2770"/>
    <w:rsid w:val="00CE6955"/>
    <w:rsid w:val="00CF3EF1"/>
    <w:rsid w:val="00CF5441"/>
    <w:rsid w:val="00CF5BE2"/>
    <w:rsid w:val="00CF7448"/>
    <w:rsid w:val="00D0698D"/>
    <w:rsid w:val="00D11FE0"/>
    <w:rsid w:val="00D13125"/>
    <w:rsid w:val="00D16625"/>
    <w:rsid w:val="00D1724A"/>
    <w:rsid w:val="00D17896"/>
    <w:rsid w:val="00D1AC17"/>
    <w:rsid w:val="00D2041E"/>
    <w:rsid w:val="00D216F7"/>
    <w:rsid w:val="00D23164"/>
    <w:rsid w:val="00D31949"/>
    <w:rsid w:val="00D35DC4"/>
    <w:rsid w:val="00D3778F"/>
    <w:rsid w:val="00D418A0"/>
    <w:rsid w:val="00D4272A"/>
    <w:rsid w:val="00D43F73"/>
    <w:rsid w:val="00D4649E"/>
    <w:rsid w:val="00D5328A"/>
    <w:rsid w:val="00D53E99"/>
    <w:rsid w:val="00D76C4C"/>
    <w:rsid w:val="00D82053"/>
    <w:rsid w:val="00D83F88"/>
    <w:rsid w:val="00D91BB0"/>
    <w:rsid w:val="00D96A64"/>
    <w:rsid w:val="00D97C6B"/>
    <w:rsid w:val="00DA3CA3"/>
    <w:rsid w:val="00DA48CB"/>
    <w:rsid w:val="00DA557A"/>
    <w:rsid w:val="00DB420C"/>
    <w:rsid w:val="00DB56FB"/>
    <w:rsid w:val="00DB6FC6"/>
    <w:rsid w:val="00DC27B1"/>
    <w:rsid w:val="00DC7592"/>
    <w:rsid w:val="00DD3167"/>
    <w:rsid w:val="00DD3A40"/>
    <w:rsid w:val="00DD5EA6"/>
    <w:rsid w:val="00DF24E6"/>
    <w:rsid w:val="00E0159E"/>
    <w:rsid w:val="00E01721"/>
    <w:rsid w:val="00E05553"/>
    <w:rsid w:val="00E057EA"/>
    <w:rsid w:val="00E10D6C"/>
    <w:rsid w:val="00E12A47"/>
    <w:rsid w:val="00E1725D"/>
    <w:rsid w:val="00E22CAC"/>
    <w:rsid w:val="00E23EC1"/>
    <w:rsid w:val="00E26DF9"/>
    <w:rsid w:val="00E272B0"/>
    <w:rsid w:val="00E3171C"/>
    <w:rsid w:val="00E31E88"/>
    <w:rsid w:val="00E328E1"/>
    <w:rsid w:val="00E32B36"/>
    <w:rsid w:val="00E33B55"/>
    <w:rsid w:val="00E3412F"/>
    <w:rsid w:val="00E4309D"/>
    <w:rsid w:val="00E432F8"/>
    <w:rsid w:val="00E436B2"/>
    <w:rsid w:val="00E4552F"/>
    <w:rsid w:val="00E54856"/>
    <w:rsid w:val="00E56DC7"/>
    <w:rsid w:val="00E619B0"/>
    <w:rsid w:val="00E64C19"/>
    <w:rsid w:val="00E73CFE"/>
    <w:rsid w:val="00E7741F"/>
    <w:rsid w:val="00E805C8"/>
    <w:rsid w:val="00E80F6E"/>
    <w:rsid w:val="00E8139A"/>
    <w:rsid w:val="00E81B46"/>
    <w:rsid w:val="00E84761"/>
    <w:rsid w:val="00E8656D"/>
    <w:rsid w:val="00E870AD"/>
    <w:rsid w:val="00E87C78"/>
    <w:rsid w:val="00E92862"/>
    <w:rsid w:val="00E95221"/>
    <w:rsid w:val="00E967FF"/>
    <w:rsid w:val="00EA3CE6"/>
    <w:rsid w:val="00EA5E70"/>
    <w:rsid w:val="00EA618E"/>
    <w:rsid w:val="00EA7BBF"/>
    <w:rsid w:val="00EB4EAC"/>
    <w:rsid w:val="00EB545F"/>
    <w:rsid w:val="00EB687F"/>
    <w:rsid w:val="00EC6238"/>
    <w:rsid w:val="00ED019C"/>
    <w:rsid w:val="00ED1213"/>
    <w:rsid w:val="00ED16B0"/>
    <w:rsid w:val="00ED56A1"/>
    <w:rsid w:val="00ED72C8"/>
    <w:rsid w:val="00EE61AA"/>
    <w:rsid w:val="00EE7754"/>
    <w:rsid w:val="00EE7E63"/>
    <w:rsid w:val="00EF246D"/>
    <w:rsid w:val="00EF4BF1"/>
    <w:rsid w:val="00EF4D5F"/>
    <w:rsid w:val="00EF56FF"/>
    <w:rsid w:val="00EF5F69"/>
    <w:rsid w:val="00EF62F6"/>
    <w:rsid w:val="00EF7544"/>
    <w:rsid w:val="00F062D3"/>
    <w:rsid w:val="00F0724B"/>
    <w:rsid w:val="00F121C3"/>
    <w:rsid w:val="00F14DF0"/>
    <w:rsid w:val="00F16568"/>
    <w:rsid w:val="00F168B6"/>
    <w:rsid w:val="00F210A5"/>
    <w:rsid w:val="00F2249A"/>
    <w:rsid w:val="00F23C14"/>
    <w:rsid w:val="00F23FE9"/>
    <w:rsid w:val="00F25FBD"/>
    <w:rsid w:val="00F312AE"/>
    <w:rsid w:val="00F314D6"/>
    <w:rsid w:val="00F32B8F"/>
    <w:rsid w:val="00F35EB7"/>
    <w:rsid w:val="00F36092"/>
    <w:rsid w:val="00F400B7"/>
    <w:rsid w:val="00F4322A"/>
    <w:rsid w:val="00F62CC4"/>
    <w:rsid w:val="00F66D8D"/>
    <w:rsid w:val="00F72422"/>
    <w:rsid w:val="00F80593"/>
    <w:rsid w:val="00F85E0B"/>
    <w:rsid w:val="00F86B6B"/>
    <w:rsid w:val="00F96008"/>
    <w:rsid w:val="00F971DE"/>
    <w:rsid w:val="00FA0CC1"/>
    <w:rsid w:val="00FA34A5"/>
    <w:rsid w:val="00FA5957"/>
    <w:rsid w:val="00FA6729"/>
    <w:rsid w:val="00FB4038"/>
    <w:rsid w:val="00FC051D"/>
    <w:rsid w:val="00FC2070"/>
    <w:rsid w:val="00FC315D"/>
    <w:rsid w:val="00FD0821"/>
    <w:rsid w:val="00FD16A4"/>
    <w:rsid w:val="00FD1EB3"/>
    <w:rsid w:val="00FE0F4B"/>
    <w:rsid w:val="00FE142A"/>
    <w:rsid w:val="00FE4A86"/>
    <w:rsid w:val="00FE5CFE"/>
    <w:rsid w:val="00FE6B57"/>
    <w:rsid w:val="00FF4333"/>
    <w:rsid w:val="00FF4C36"/>
    <w:rsid w:val="00FF77D9"/>
    <w:rsid w:val="0127B659"/>
    <w:rsid w:val="015E530C"/>
    <w:rsid w:val="018A44BC"/>
    <w:rsid w:val="019F6C55"/>
    <w:rsid w:val="01EB27A6"/>
    <w:rsid w:val="01EEBCFC"/>
    <w:rsid w:val="021F026F"/>
    <w:rsid w:val="0326F40F"/>
    <w:rsid w:val="035F3D6A"/>
    <w:rsid w:val="03A2D5E5"/>
    <w:rsid w:val="03C4903A"/>
    <w:rsid w:val="0434DB15"/>
    <w:rsid w:val="05D85B78"/>
    <w:rsid w:val="067D864B"/>
    <w:rsid w:val="074C6E96"/>
    <w:rsid w:val="086ADF59"/>
    <w:rsid w:val="095E68C3"/>
    <w:rsid w:val="0962C407"/>
    <w:rsid w:val="09A2CB1E"/>
    <w:rsid w:val="09A6F47C"/>
    <w:rsid w:val="09D18CB1"/>
    <w:rsid w:val="09F8F385"/>
    <w:rsid w:val="0A2DAF3E"/>
    <w:rsid w:val="0A373D3A"/>
    <w:rsid w:val="0A455195"/>
    <w:rsid w:val="0A490035"/>
    <w:rsid w:val="0AEA5898"/>
    <w:rsid w:val="0B167DF8"/>
    <w:rsid w:val="0B6EAC72"/>
    <w:rsid w:val="0C8628F9"/>
    <w:rsid w:val="0CF3D4E8"/>
    <w:rsid w:val="0DD44D2F"/>
    <w:rsid w:val="0ED40932"/>
    <w:rsid w:val="103EE45D"/>
    <w:rsid w:val="108037E2"/>
    <w:rsid w:val="10B77663"/>
    <w:rsid w:val="1110D576"/>
    <w:rsid w:val="119F1143"/>
    <w:rsid w:val="11A2DD6C"/>
    <w:rsid w:val="12970EC3"/>
    <w:rsid w:val="133F3028"/>
    <w:rsid w:val="13F2E063"/>
    <w:rsid w:val="1458AD84"/>
    <w:rsid w:val="14DDB584"/>
    <w:rsid w:val="14E65A5A"/>
    <w:rsid w:val="14F9281A"/>
    <w:rsid w:val="16280E98"/>
    <w:rsid w:val="1676D0EA"/>
    <w:rsid w:val="19B65F32"/>
    <w:rsid w:val="19D1A966"/>
    <w:rsid w:val="1A0F174F"/>
    <w:rsid w:val="1A407210"/>
    <w:rsid w:val="1ABB0E31"/>
    <w:rsid w:val="1B02DA42"/>
    <w:rsid w:val="1CD1E056"/>
    <w:rsid w:val="1DD9C16A"/>
    <w:rsid w:val="1DDD862F"/>
    <w:rsid w:val="1FD33F33"/>
    <w:rsid w:val="2001C663"/>
    <w:rsid w:val="20056F7D"/>
    <w:rsid w:val="21C17117"/>
    <w:rsid w:val="21E52C50"/>
    <w:rsid w:val="21FCAC51"/>
    <w:rsid w:val="2205251F"/>
    <w:rsid w:val="22B0FD63"/>
    <w:rsid w:val="22F960B0"/>
    <w:rsid w:val="230179EE"/>
    <w:rsid w:val="23A9BB0A"/>
    <w:rsid w:val="2433A567"/>
    <w:rsid w:val="2461A003"/>
    <w:rsid w:val="24780A28"/>
    <w:rsid w:val="25395EFF"/>
    <w:rsid w:val="2667EC6C"/>
    <w:rsid w:val="2705F13F"/>
    <w:rsid w:val="27770738"/>
    <w:rsid w:val="2877B3E1"/>
    <w:rsid w:val="2965CD4E"/>
    <w:rsid w:val="2A5DF5DA"/>
    <w:rsid w:val="2B59A83C"/>
    <w:rsid w:val="2B856A67"/>
    <w:rsid w:val="2C9BA610"/>
    <w:rsid w:val="2D47EBBD"/>
    <w:rsid w:val="2D4B3260"/>
    <w:rsid w:val="2D4BA29C"/>
    <w:rsid w:val="2D62769C"/>
    <w:rsid w:val="2D8089E6"/>
    <w:rsid w:val="2E86F9F3"/>
    <w:rsid w:val="2F7385D9"/>
    <w:rsid w:val="2FD346D2"/>
    <w:rsid w:val="30148426"/>
    <w:rsid w:val="302EC03D"/>
    <w:rsid w:val="307F8C7F"/>
    <w:rsid w:val="30C509A0"/>
    <w:rsid w:val="315C3E2D"/>
    <w:rsid w:val="31F50F72"/>
    <w:rsid w:val="33251490"/>
    <w:rsid w:val="33A1BBC3"/>
    <w:rsid w:val="34B4F292"/>
    <w:rsid w:val="3605930C"/>
    <w:rsid w:val="367B1A8A"/>
    <w:rsid w:val="36D95AED"/>
    <w:rsid w:val="37235085"/>
    <w:rsid w:val="37927ED8"/>
    <w:rsid w:val="392CCACC"/>
    <w:rsid w:val="3A10FD47"/>
    <w:rsid w:val="3BF63068"/>
    <w:rsid w:val="3C5CC28B"/>
    <w:rsid w:val="3C834E83"/>
    <w:rsid w:val="3D84797D"/>
    <w:rsid w:val="3E5CC4A7"/>
    <w:rsid w:val="3E5DDF44"/>
    <w:rsid w:val="3EA4EBBF"/>
    <w:rsid w:val="3EE0184C"/>
    <w:rsid w:val="3F225F0D"/>
    <w:rsid w:val="3F5B8A2A"/>
    <w:rsid w:val="3FB92DDB"/>
    <w:rsid w:val="3FBD9249"/>
    <w:rsid w:val="3FF15822"/>
    <w:rsid w:val="3FF2F1BD"/>
    <w:rsid w:val="3FFAC36A"/>
    <w:rsid w:val="40E15D0C"/>
    <w:rsid w:val="414CE842"/>
    <w:rsid w:val="41CA5B90"/>
    <w:rsid w:val="42694EC9"/>
    <w:rsid w:val="4274980D"/>
    <w:rsid w:val="42F8CA2F"/>
    <w:rsid w:val="43055DA5"/>
    <w:rsid w:val="4326F20F"/>
    <w:rsid w:val="4418FDCE"/>
    <w:rsid w:val="45634066"/>
    <w:rsid w:val="45A03F37"/>
    <w:rsid w:val="45AF347C"/>
    <w:rsid w:val="470D7E0E"/>
    <w:rsid w:val="47598B98"/>
    <w:rsid w:val="47C7FB46"/>
    <w:rsid w:val="47E449F9"/>
    <w:rsid w:val="4828226E"/>
    <w:rsid w:val="487671E2"/>
    <w:rsid w:val="491E9A99"/>
    <w:rsid w:val="4A7A7988"/>
    <w:rsid w:val="4BF235C3"/>
    <w:rsid w:val="4C5B036F"/>
    <w:rsid w:val="4C99C132"/>
    <w:rsid w:val="4EE0A8C9"/>
    <w:rsid w:val="520AB167"/>
    <w:rsid w:val="52C63358"/>
    <w:rsid w:val="54370F1E"/>
    <w:rsid w:val="5450A3DE"/>
    <w:rsid w:val="553BA5AE"/>
    <w:rsid w:val="55B587A5"/>
    <w:rsid w:val="55C75BB6"/>
    <w:rsid w:val="5662DE05"/>
    <w:rsid w:val="57515806"/>
    <w:rsid w:val="581C1A23"/>
    <w:rsid w:val="5897DC95"/>
    <w:rsid w:val="5A2401D1"/>
    <w:rsid w:val="5A2CC4DB"/>
    <w:rsid w:val="5A40DC43"/>
    <w:rsid w:val="5A41BA6D"/>
    <w:rsid w:val="5C2074A3"/>
    <w:rsid w:val="5C24C929"/>
    <w:rsid w:val="5C329511"/>
    <w:rsid w:val="5C42323B"/>
    <w:rsid w:val="5C8E9BDE"/>
    <w:rsid w:val="5CAF1BAE"/>
    <w:rsid w:val="5CBA6852"/>
    <w:rsid w:val="5E59D3C6"/>
    <w:rsid w:val="5FEAD42D"/>
    <w:rsid w:val="60D79C19"/>
    <w:rsid w:val="62983A2A"/>
    <w:rsid w:val="62A8CE44"/>
    <w:rsid w:val="62FC1B19"/>
    <w:rsid w:val="632ADEDC"/>
    <w:rsid w:val="638FC7C4"/>
    <w:rsid w:val="643426BD"/>
    <w:rsid w:val="64BA9888"/>
    <w:rsid w:val="65B250B6"/>
    <w:rsid w:val="65BE75A1"/>
    <w:rsid w:val="66797B54"/>
    <w:rsid w:val="66A75ECA"/>
    <w:rsid w:val="6775BEDA"/>
    <w:rsid w:val="67E15CCC"/>
    <w:rsid w:val="68283BA0"/>
    <w:rsid w:val="6A26333C"/>
    <w:rsid w:val="6B090890"/>
    <w:rsid w:val="6B7F0E2D"/>
    <w:rsid w:val="6BB30A69"/>
    <w:rsid w:val="6BED8EA7"/>
    <w:rsid w:val="6CC03BB7"/>
    <w:rsid w:val="6D7196E2"/>
    <w:rsid w:val="6E5C0C18"/>
    <w:rsid w:val="6EBE5D97"/>
    <w:rsid w:val="6FBF312E"/>
    <w:rsid w:val="6FF03987"/>
    <w:rsid w:val="721C2E5F"/>
    <w:rsid w:val="7314C95C"/>
    <w:rsid w:val="73653774"/>
    <w:rsid w:val="754D845C"/>
    <w:rsid w:val="756FEEBF"/>
    <w:rsid w:val="770BBF20"/>
    <w:rsid w:val="77C3192F"/>
    <w:rsid w:val="77D15596"/>
    <w:rsid w:val="77E87B00"/>
    <w:rsid w:val="78583A30"/>
    <w:rsid w:val="78EB4389"/>
    <w:rsid w:val="7947F7FA"/>
    <w:rsid w:val="7A539A88"/>
    <w:rsid w:val="7B4931E7"/>
    <w:rsid w:val="7B561F79"/>
    <w:rsid w:val="7C7DDCEA"/>
    <w:rsid w:val="7D6EDD72"/>
    <w:rsid w:val="7DDE6951"/>
    <w:rsid w:val="7E65F8CC"/>
    <w:rsid w:val="7E9FA89B"/>
    <w:rsid w:val="7ED4933E"/>
    <w:rsid w:val="7F732222"/>
    <w:rsid w:val="7FF2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ABA4A"/>
  <w15:chartTrackingRefBased/>
  <w15:docId w15:val="{C7CE9A83-2E1C-4168-B065-322A269F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101"/>
    <w:pPr>
      <w:spacing w:before="120" w:after="120" w:line="360" w:lineRule="auto"/>
      <w:jc w:val="both"/>
    </w:pPr>
    <w:rPr>
      <w:rFonts w:ascii="Verdana" w:hAnsi="Verdana" w:cs="Calibri"/>
      <w:lang w:val="ca-ES" w:eastAsia="es-ES"/>
    </w:rPr>
  </w:style>
  <w:style w:type="paragraph" w:styleId="Ttol1">
    <w:name w:val="heading 1"/>
    <w:aliases w:val="Preàmbul,títols i disposicions"/>
    <w:basedOn w:val="Normal"/>
    <w:next w:val="Normal"/>
    <w:link w:val="Ttol1Car"/>
    <w:uiPriority w:val="9"/>
    <w:qFormat/>
    <w:rsid w:val="001A552A"/>
    <w:pPr>
      <w:outlineLvl w:val="0"/>
    </w:pPr>
    <w:rPr>
      <w:rFonts w:ascii="Noto Sans" w:hAnsi="Noto Sans"/>
      <w:b/>
      <w:iCs/>
      <w:caps/>
    </w:rPr>
  </w:style>
  <w:style w:type="paragraph" w:styleId="Ttol2">
    <w:name w:val="heading 2"/>
    <w:aliases w:val="Article"/>
    <w:basedOn w:val="Ttol"/>
    <w:next w:val="Normal"/>
    <w:link w:val="Ttol2Car"/>
    <w:uiPriority w:val="9"/>
    <w:unhideWhenUsed/>
    <w:qFormat/>
    <w:rsid w:val="003B7C67"/>
    <w:pPr>
      <w:outlineLvl w:val="1"/>
    </w:pPr>
    <w:rPr>
      <w:i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rsid w:val="00C174F8"/>
    <w:pPr>
      <w:spacing w:before="100" w:beforeAutospacing="1" w:after="100" w:afterAutospacing="1"/>
    </w:pPr>
  </w:style>
  <w:style w:type="paragraph" w:styleId="Textdeglobus">
    <w:name w:val="Balloon Text"/>
    <w:basedOn w:val="Normal"/>
    <w:semiHidden/>
    <w:rsid w:val="000B317E"/>
    <w:rPr>
      <w:rFonts w:ascii="Tahoma" w:hAnsi="Tahoma" w:cs="Tahoma"/>
      <w:sz w:val="16"/>
      <w:szCs w:val="16"/>
    </w:rPr>
  </w:style>
  <w:style w:type="character" w:styleId="Refernciadecomentari">
    <w:name w:val="annotation reference"/>
    <w:semiHidden/>
    <w:rsid w:val="000B317E"/>
    <w:rPr>
      <w:sz w:val="16"/>
      <w:szCs w:val="16"/>
    </w:rPr>
  </w:style>
  <w:style w:type="paragraph" w:styleId="Textdecomentari">
    <w:name w:val="annotation text"/>
    <w:basedOn w:val="Normal"/>
    <w:semiHidden/>
    <w:rsid w:val="000B317E"/>
  </w:style>
  <w:style w:type="paragraph" w:styleId="Temadelcomentari">
    <w:name w:val="annotation subject"/>
    <w:basedOn w:val="Textdecomentari"/>
    <w:next w:val="Textdecomentari"/>
    <w:semiHidden/>
    <w:rsid w:val="000B317E"/>
    <w:rPr>
      <w:b/>
      <w:bCs/>
    </w:rPr>
  </w:style>
  <w:style w:type="paragraph" w:styleId="Pargrafdellista">
    <w:name w:val="List Paragraph"/>
    <w:basedOn w:val="Normal"/>
    <w:uiPriority w:val="34"/>
    <w:qFormat/>
    <w:rsid w:val="00796924"/>
    <w:pPr>
      <w:ind w:left="708"/>
    </w:pPr>
  </w:style>
  <w:style w:type="paragraph" w:styleId="Revisi">
    <w:name w:val="Revision"/>
    <w:hidden/>
    <w:uiPriority w:val="99"/>
    <w:semiHidden/>
    <w:rsid w:val="008C3753"/>
    <w:rPr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2E4F4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paleraCar">
    <w:name w:val="Capçalera Car"/>
    <w:link w:val="Capalera"/>
    <w:uiPriority w:val="99"/>
    <w:rsid w:val="002E4F40"/>
    <w:rPr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2E4F40"/>
    <w:pPr>
      <w:tabs>
        <w:tab w:val="center" w:pos="4419"/>
        <w:tab w:val="right" w:pos="8838"/>
      </w:tabs>
    </w:pPr>
    <w:rPr>
      <w:lang w:val="x-none"/>
    </w:rPr>
  </w:style>
  <w:style w:type="character" w:customStyle="1" w:styleId="PeuCar">
    <w:name w:val="Peu Car"/>
    <w:link w:val="Peu"/>
    <w:uiPriority w:val="99"/>
    <w:rsid w:val="002E4F40"/>
    <w:rPr>
      <w:sz w:val="24"/>
      <w:szCs w:val="24"/>
      <w:lang w:eastAsia="es-ES"/>
    </w:rPr>
  </w:style>
  <w:style w:type="character" w:styleId="Nmerodepgina">
    <w:name w:val="page number"/>
    <w:uiPriority w:val="99"/>
    <w:semiHidden/>
    <w:unhideWhenUsed/>
    <w:rsid w:val="002E4F40"/>
  </w:style>
  <w:style w:type="character" w:customStyle="1" w:styleId="Ttol1Car">
    <w:name w:val="Títol 1 Car"/>
    <w:aliases w:val="Preàmbul Car,títols i disposicions Car"/>
    <w:link w:val="Ttol1"/>
    <w:uiPriority w:val="9"/>
    <w:rsid w:val="001A552A"/>
    <w:rPr>
      <w:rFonts w:ascii="Noto Sans" w:hAnsi="Noto Sans" w:cs="Calibri"/>
      <w:b/>
      <w:iCs/>
      <w:caps/>
      <w:lang w:val="ca-ES" w:eastAsia="es-ES"/>
    </w:rPr>
  </w:style>
  <w:style w:type="paragraph" w:styleId="Ttol">
    <w:name w:val="Title"/>
    <w:basedOn w:val="Ttol1"/>
    <w:next w:val="Normal"/>
    <w:link w:val="TtolCar"/>
    <w:uiPriority w:val="10"/>
    <w:qFormat/>
    <w:rsid w:val="00285BD2"/>
    <w:rPr>
      <w:b w:val="0"/>
      <w:bCs/>
    </w:rPr>
  </w:style>
  <w:style w:type="character" w:customStyle="1" w:styleId="TtolCar">
    <w:name w:val="Títol Car"/>
    <w:link w:val="Ttol"/>
    <w:uiPriority w:val="10"/>
    <w:rsid w:val="00285BD2"/>
    <w:rPr>
      <w:rFonts w:ascii="Verdana" w:hAnsi="Verdana" w:cs="Calibri"/>
      <w:bCs/>
      <w:sz w:val="22"/>
      <w:szCs w:val="22"/>
      <w:lang w:val="ca-ES" w:eastAsia="es-ES"/>
    </w:rPr>
  </w:style>
  <w:style w:type="character" w:customStyle="1" w:styleId="Ttol2Car">
    <w:name w:val="Títol 2 Car"/>
    <w:aliases w:val="Article Car"/>
    <w:link w:val="Ttol2"/>
    <w:uiPriority w:val="9"/>
    <w:rsid w:val="003B7C67"/>
    <w:rPr>
      <w:rFonts w:ascii="Noto Sans" w:hAnsi="Noto Sans" w:cs="Calibri"/>
      <w:bCs/>
      <w:i/>
      <w:iCs/>
      <w:lang w:val="ca-ES" w:eastAsia="es-ES"/>
    </w:rPr>
  </w:style>
  <w:style w:type="paragraph" w:styleId="IDC1">
    <w:name w:val="toc 1"/>
    <w:basedOn w:val="Normal"/>
    <w:next w:val="Normal"/>
    <w:autoRedefine/>
    <w:uiPriority w:val="39"/>
    <w:unhideWhenUsed/>
    <w:rsid w:val="00C313A7"/>
    <w:pPr>
      <w:tabs>
        <w:tab w:val="right" w:pos="8494"/>
      </w:tabs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IDC2">
    <w:name w:val="toc 2"/>
    <w:basedOn w:val="Normal"/>
    <w:next w:val="Normal"/>
    <w:autoRedefine/>
    <w:uiPriority w:val="39"/>
    <w:unhideWhenUsed/>
    <w:rsid w:val="00D4649E"/>
    <w:pPr>
      <w:spacing w:before="240" w:after="0"/>
      <w:jc w:val="left"/>
    </w:pPr>
    <w:rPr>
      <w:rFonts w:asciiTheme="minorHAnsi" w:hAnsiTheme="minorHAnsi" w:cstheme="minorHAnsi"/>
      <w:b/>
      <w:bCs/>
    </w:rPr>
  </w:style>
  <w:style w:type="paragraph" w:styleId="IDC3">
    <w:name w:val="toc 3"/>
    <w:basedOn w:val="Normal"/>
    <w:next w:val="Normal"/>
    <w:autoRedefine/>
    <w:uiPriority w:val="39"/>
    <w:unhideWhenUsed/>
    <w:rsid w:val="00D4649E"/>
    <w:pPr>
      <w:spacing w:before="0" w:after="0"/>
      <w:ind w:left="200"/>
      <w:jc w:val="left"/>
    </w:pPr>
    <w:rPr>
      <w:rFonts w:asciiTheme="minorHAnsi" w:hAnsiTheme="minorHAnsi" w:cstheme="minorHAnsi"/>
    </w:rPr>
  </w:style>
  <w:style w:type="paragraph" w:styleId="IDC4">
    <w:name w:val="toc 4"/>
    <w:basedOn w:val="Normal"/>
    <w:next w:val="Normal"/>
    <w:autoRedefine/>
    <w:uiPriority w:val="39"/>
    <w:unhideWhenUsed/>
    <w:rsid w:val="00D4649E"/>
    <w:pPr>
      <w:spacing w:before="0" w:after="0"/>
      <w:ind w:left="400"/>
      <w:jc w:val="left"/>
    </w:pPr>
    <w:rPr>
      <w:rFonts w:asciiTheme="minorHAnsi" w:hAnsiTheme="minorHAnsi" w:cstheme="minorHAnsi"/>
    </w:rPr>
  </w:style>
  <w:style w:type="paragraph" w:styleId="IDC5">
    <w:name w:val="toc 5"/>
    <w:basedOn w:val="Normal"/>
    <w:next w:val="Normal"/>
    <w:autoRedefine/>
    <w:uiPriority w:val="39"/>
    <w:unhideWhenUsed/>
    <w:rsid w:val="00D4649E"/>
    <w:pPr>
      <w:spacing w:before="0" w:after="0"/>
      <w:ind w:left="600"/>
      <w:jc w:val="left"/>
    </w:pPr>
    <w:rPr>
      <w:rFonts w:asciiTheme="minorHAnsi" w:hAnsiTheme="minorHAnsi" w:cstheme="minorHAnsi"/>
    </w:rPr>
  </w:style>
  <w:style w:type="paragraph" w:styleId="IDC6">
    <w:name w:val="toc 6"/>
    <w:basedOn w:val="Normal"/>
    <w:next w:val="Normal"/>
    <w:autoRedefine/>
    <w:uiPriority w:val="39"/>
    <w:unhideWhenUsed/>
    <w:rsid w:val="00D4649E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IDC7">
    <w:name w:val="toc 7"/>
    <w:basedOn w:val="Normal"/>
    <w:next w:val="Normal"/>
    <w:autoRedefine/>
    <w:uiPriority w:val="39"/>
    <w:unhideWhenUsed/>
    <w:rsid w:val="00D4649E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IDC8">
    <w:name w:val="toc 8"/>
    <w:basedOn w:val="Normal"/>
    <w:next w:val="Normal"/>
    <w:autoRedefine/>
    <w:uiPriority w:val="39"/>
    <w:unhideWhenUsed/>
    <w:rsid w:val="00D4649E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IDC9">
    <w:name w:val="toc 9"/>
    <w:basedOn w:val="Normal"/>
    <w:next w:val="Normal"/>
    <w:autoRedefine/>
    <w:uiPriority w:val="39"/>
    <w:unhideWhenUsed/>
    <w:rsid w:val="00D4649E"/>
    <w:pPr>
      <w:spacing w:before="0" w:after="0"/>
      <w:ind w:left="1400"/>
      <w:jc w:val="left"/>
    </w:pPr>
    <w:rPr>
      <w:rFonts w:asciiTheme="minorHAnsi" w:hAnsiTheme="minorHAnsi" w:cstheme="minorHAnsi"/>
    </w:rPr>
  </w:style>
  <w:style w:type="character" w:styleId="Enlla">
    <w:name w:val="Hyperlink"/>
    <w:uiPriority w:val="99"/>
    <w:unhideWhenUsed/>
    <w:rsid w:val="00D4649E"/>
    <w:rPr>
      <w:color w:val="0563C1"/>
      <w:u w:val="single"/>
    </w:rPr>
  </w:style>
  <w:style w:type="paragraph" w:styleId="TtoldelIDC">
    <w:name w:val="TOC Heading"/>
    <w:basedOn w:val="Ttol1"/>
    <w:next w:val="Normal"/>
    <w:uiPriority w:val="39"/>
    <w:unhideWhenUsed/>
    <w:qFormat/>
    <w:rsid w:val="004B644B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/>
      <w:iCs w:val="0"/>
      <w:color w:val="2F5496" w:themeColor="accent1" w:themeShade="BF"/>
      <w:sz w:val="28"/>
      <w:szCs w:val="28"/>
      <w:lang w:val="es-ES" w:eastAsia="es-ES_tradnl"/>
    </w:rPr>
  </w:style>
  <w:style w:type="paragraph" w:customStyle="1" w:styleId="Ttols">
    <w:name w:val="Títols"/>
    <w:aliases w:val="disposicions i preàmbul"/>
    <w:basedOn w:val="Ttol1"/>
    <w:next w:val="Senseespaiat"/>
    <w:link w:val="TtolsCar"/>
    <w:rsid w:val="00C347CE"/>
    <w:rPr>
      <w:i/>
    </w:rPr>
  </w:style>
  <w:style w:type="paragraph" w:customStyle="1" w:styleId="Captol">
    <w:name w:val="Capítol"/>
    <w:basedOn w:val="Ttol1"/>
    <w:link w:val="CaptolCar"/>
    <w:qFormat/>
    <w:rsid w:val="00993BA6"/>
  </w:style>
  <w:style w:type="paragraph" w:styleId="Senseespaiat">
    <w:name w:val="No Spacing"/>
    <w:uiPriority w:val="1"/>
    <w:qFormat/>
    <w:rsid w:val="00C347CE"/>
    <w:pPr>
      <w:jc w:val="both"/>
    </w:pPr>
    <w:rPr>
      <w:rFonts w:ascii="Verdana" w:hAnsi="Verdana" w:cs="Calibri"/>
      <w:lang w:val="ca-ES" w:eastAsia="es-ES"/>
    </w:rPr>
  </w:style>
  <w:style w:type="character" w:customStyle="1" w:styleId="TtolsCar">
    <w:name w:val="Títols Car"/>
    <w:aliases w:val="disposicions i preàmbul Car"/>
    <w:basedOn w:val="Ttol1Car"/>
    <w:link w:val="Ttols"/>
    <w:rsid w:val="00C347CE"/>
    <w:rPr>
      <w:rFonts w:ascii="Noto Sans" w:hAnsi="Noto Sans" w:cs="Calibri"/>
      <w:b/>
      <w:i/>
      <w:iCs/>
      <w:caps/>
      <w:lang w:val="ca-ES" w:eastAsia="es-ES"/>
    </w:rPr>
  </w:style>
  <w:style w:type="paragraph" w:customStyle="1" w:styleId="Ttolnorma">
    <w:name w:val="Títol norma"/>
    <w:basedOn w:val="Normal"/>
    <w:link w:val="TtolnormaCar"/>
    <w:qFormat/>
    <w:rsid w:val="00993BA6"/>
    <w:rPr>
      <w:rFonts w:ascii="Noto Sans" w:hAnsi="Noto Sans"/>
      <w:b/>
      <w:bCs/>
      <w:caps/>
    </w:rPr>
  </w:style>
  <w:style w:type="character" w:customStyle="1" w:styleId="CaptolCar">
    <w:name w:val="Capítol Car"/>
    <w:basedOn w:val="Ttol1Car"/>
    <w:link w:val="Captol"/>
    <w:rsid w:val="00993BA6"/>
    <w:rPr>
      <w:rFonts w:ascii="Noto Sans" w:hAnsi="Noto Sans" w:cs="Calibri"/>
      <w:b/>
      <w:iCs/>
      <w:caps/>
      <w:lang w:val="ca-ES" w:eastAsia="es-ES"/>
    </w:rPr>
  </w:style>
  <w:style w:type="character" w:customStyle="1" w:styleId="TtolnormaCar">
    <w:name w:val="Títol norma Car"/>
    <w:basedOn w:val="Lletraperdefectedelpargraf"/>
    <w:link w:val="Ttolnorma"/>
    <w:rsid w:val="00993BA6"/>
    <w:rPr>
      <w:rFonts w:ascii="Noto Sans" w:hAnsi="Noto Sans" w:cs="Calibri"/>
      <w:b/>
      <w:bCs/>
      <w:caps/>
      <w:lang w:val="ca-ES" w:eastAsia="es-ES"/>
    </w:rPr>
  </w:style>
  <w:style w:type="character" w:styleId="Textdelcontenidor">
    <w:name w:val="Placeholder Text"/>
    <w:basedOn w:val="Lletraperdefectedelpargraf"/>
    <w:uiPriority w:val="99"/>
    <w:semiHidden/>
    <w:rsid w:val="00BB63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29dba5-2c72-493d-9df4-51a5a5fa122d">
      <UserInfo>
        <DisplayName>Patricia Lisbet Malca Cosme</DisplayName>
        <AccountId>15</AccountId>
        <AccountType/>
      </UserInfo>
    </SharedWithUsers>
    <TaxCatchAll xmlns="0a29dba5-2c72-493d-9df4-51a5a5fa122d" xsi:nil="true"/>
    <lcf76f155ced4ddcb4097134ff3c332f xmlns="a2441b4a-dd57-452f-b1ac-67071ac61d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E602E5FDF42A755DDD8BFC169F4" ma:contentTypeVersion="17" ma:contentTypeDescription="Crea un document nou" ma:contentTypeScope="" ma:versionID="29a93ad09430d4c536fb6536ff9157a1">
  <xsd:schema xmlns:xsd="http://www.w3.org/2001/XMLSchema" xmlns:xs="http://www.w3.org/2001/XMLSchema" xmlns:p="http://schemas.microsoft.com/office/2006/metadata/properties" xmlns:ns2="a2441b4a-dd57-452f-b1ac-67071ac61dbd" xmlns:ns3="0a29dba5-2c72-493d-9df4-51a5a5fa122d" targetNamespace="http://schemas.microsoft.com/office/2006/metadata/properties" ma:root="true" ma:fieldsID="e9c3104fc2d7332abae6e6c6970b07f8" ns2:_="" ns3:_="">
    <xsd:import namespace="a2441b4a-dd57-452f-b1ac-67071ac61dbd"/>
    <xsd:import namespace="0a29dba5-2c72-493d-9df4-51a5a5fa1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41b4a-dd57-452f-b1ac-67071ac6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9dba5-2c72-493d-9df4-51a5a5fa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694012-48c4-4bc5-b196-c248cd43905d}" ma:internalName="TaxCatchAll" ma:showField="CatchAllData" ma:web="0a29dba5-2c72-493d-9df4-51a5a5fa1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4B00B6-64E6-431E-BEB9-6A21D234AAB4}">
  <ds:schemaRefs>
    <ds:schemaRef ds:uri="http://schemas.microsoft.com/office/2006/metadata/properties"/>
    <ds:schemaRef ds:uri="http://schemas.microsoft.com/office/infopath/2007/PartnerControls"/>
    <ds:schemaRef ds:uri="0a29dba5-2c72-493d-9df4-51a5a5fa122d"/>
    <ds:schemaRef ds:uri="a2441b4a-dd57-452f-b1ac-67071ac61dbd"/>
  </ds:schemaRefs>
</ds:datastoreItem>
</file>

<file path=customXml/itemProps2.xml><?xml version="1.0" encoding="utf-8"?>
<ds:datastoreItem xmlns:ds="http://schemas.openxmlformats.org/officeDocument/2006/customXml" ds:itemID="{4C768D66-F160-4A07-ACF2-147C428AD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8D25F-FDB1-4D2B-BE02-E8ABDBA0E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41b4a-dd57-452f-b1ac-67071ac61dbd"/>
    <ds:schemaRef ds:uri="0a29dba5-2c72-493d-9df4-51a5a5fa1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5C8E6D-00CC-4D6F-9607-8167FA91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DIRECTRIUS DE TÈCNICA NORMATIVA</vt:lpstr>
      <vt:lpstr>DIRECTRIUS DE TÈCNICA NORMATIVA</vt:lpstr>
    </vt:vector>
  </TitlesOfParts>
  <Company>URV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DIRECTRIUS DE TÈCNICA NORMATIVA</dc:title>
  <dc:subject/>
  <dc:creator>Patricia</dc:creator>
  <cp:keywords/>
  <dc:description/>
  <cp:lastModifiedBy>Maria Teresa Ferrús Masdeu</cp:lastModifiedBy>
  <cp:revision>32</cp:revision>
  <cp:lastPrinted>2022-04-04T20:44:00Z</cp:lastPrinted>
  <dcterms:created xsi:type="dcterms:W3CDTF">2023-09-07T09:48:00Z</dcterms:created>
  <dcterms:modified xsi:type="dcterms:W3CDTF">2023-09-14T06:20:00Z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0x0101006F0C965FC45FBB4AAF88338A5D9D5826</vt:lpwstr>
  </property>
  <property fmtid="{D5CDD505-2E9C-101B-9397-08002B2CF9AE}" pid="3" name="MediaServiceImageTags">
    <vt:lpwstr/>
  </property>
</Properties>
</file>